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EB" w:rsidRPr="00DE4CF7" w:rsidRDefault="00FC05EB" w:rsidP="00FC05E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Мукарам</w:t>
      </w:r>
      <w:proofErr w:type="spellEnd"/>
      <w:r w:rsidR="005D5DA8" w:rsidRPr="005D5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7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Тайжанова</w:t>
      </w:r>
      <w:proofErr w:type="spellEnd"/>
      <w:r w:rsidRPr="00C47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5D5DA8" w:rsidRPr="005D5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4C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проректор по воспитательной работе</w:t>
      </w:r>
      <w:r w:rsidR="005D5DA8" w:rsidRPr="005D5D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E4C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Северо-Казахстанского государственного</w:t>
      </w:r>
      <w:r w:rsidR="005D5DA8" w:rsidRPr="005D5D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E4C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университета им. </w:t>
      </w:r>
      <w:proofErr w:type="spellStart"/>
      <w:r w:rsidRPr="00DE4C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М.Козыбаева</w:t>
      </w:r>
      <w:proofErr w:type="spellEnd"/>
      <w:r w:rsidRPr="00DE4C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5D5DA8" w:rsidRPr="005D5D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E4C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председатель филиала «</w:t>
      </w:r>
      <w:proofErr w:type="spellStart"/>
      <w:r w:rsidRPr="00DE4C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Болашак</w:t>
      </w:r>
      <w:proofErr w:type="spellEnd"/>
      <w:r w:rsidRPr="00DE4C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5D5DA8" w:rsidRPr="005D5D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E4C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партии «</w:t>
      </w:r>
      <w:proofErr w:type="spellStart"/>
      <w:r w:rsidRPr="00DE4C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Нур</w:t>
      </w:r>
      <w:proofErr w:type="spellEnd"/>
      <w:r w:rsidR="005D5DA8" w:rsidRPr="005D5D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E4C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Отан</w:t>
      </w:r>
      <w:proofErr w:type="spellEnd"/>
      <w:r w:rsidRPr="00DE4C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FC05EB" w:rsidRDefault="00FC05EB" w:rsidP="00FC05E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05EB" w:rsidRPr="00C47B69" w:rsidRDefault="00FC05EB" w:rsidP="00FC05E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 w:rsidRPr="00C47B6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Четкий план действий</w:t>
      </w:r>
    </w:p>
    <w:p w:rsidR="00DE4CF7" w:rsidRPr="005D5DA8" w:rsidRDefault="00DE4CF7" w:rsidP="00FC05E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05EB" w:rsidRPr="00C47B69" w:rsidRDefault="00FC05EB" w:rsidP="00FC05E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составе нашей делегации на внеочеред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C47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ом </w:t>
      </w:r>
      <w:r w:rsidRPr="00C47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XVII</w:t>
      </w:r>
      <w:r w:rsidRPr="00C47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съезде партии «</w:t>
      </w:r>
      <w:proofErr w:type="spellStart"/>
      <w:r w:rsidRPr="00C47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Нур</w:t>
      </w:r>
      <w:proofErr w:type="spellEnd"/>
      <w:r w:rsidR="005D5DA8" w:rsidRPr="005D5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7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Отан</w:t>
      </w:r>
      <w:proofErr w:type="spellEnd"/>
      <w:r w:rsidRPr="00C47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от Северо-Казахстанского регионального филиала партии было 45 человек. Хочется сказать, что там, где присутствует наш Президент, особая аура.</w:t>
      </w:r>
    </w:p>
    <w:p w:rsidR="00DE4CF7" w:rsidRPr="005D5DA8" w:rsidRDefault="00DE4CF7" w:rsidP="00FC05E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05EB" w:rsidRPr="00C47B69" w:rsidRDefault="00FC05EB" w:rsidP="00FC05E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B69">
        <w:rPr>
          <w:rFonts w:ascii="Times New Roman" w:eastAsia="Times New Roman" w:hAnsi="Times New Roman" w:cs="Times New Roman"/>
          <w:color w:val="000000"/>
          <w:sz w:val="24"/>
          <w:szCs w:val="24"/>
        </w:rPr>
        <w:t>В ответ на глобальные вызовы кризиса Прези</w:t>
      </w:r>
      <w:r w:rsidRPr="00C47B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дент Казахстана Нурсултан Назарбаев разъяснил четкий план действий. Это, во-первых, экономичес</w:t>
      </w:r>
      <w:r w:rsidRPr="00C47B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кое реформирование, модернизация экономики, реформы социальной политики, изменения в обра</w:t>
      </w:r>
      <w:r w:rsidRPr="00C47B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зовании, здравоохранении, ну и, конечно же, это единство граждан Казахстана. Вот поэтому и назы</w:t>
      </w:r>
      <w:r w:rsidRPr="00C47B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вается новая предвыборная программа партии «Ка</w:t>
      </w:r>
      <w:r w:rsidRPr="00C47B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захстан-2021: Единство. Стабильность. Созида</w:t>
      </w:r>
      <w:r w:rsidRPr="00C47B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ние».</w:t>
      </w:r>
    </w:p>
    <w:p w:rsidR="00FC05EB" w:rsidRPr="00C47B69" w:rsidRDefault="00FC05EB" w:rsidP="00FC05E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B69">
        <w:rPr>
          <w:rFonts w:ascii="Times New Roman" w:eastAsia="Times New Roman" w:hAnsi="Times New Roman" w:cs="Times New Roman"/>
          <w:color w:val="000000"/>
          <w:sz w:val="24"/>
          <w:szCs w:val="24"/>
        </w:rPr>
        <w:t>Стоит отметить, что на прошлом внеочередном съезде, который проходил весной, Президент пред</w:t>
      </w:r>
      <w:r w:rsidRPr="00C47B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ставил План нации и</w:t>
      </w:r>
      <w:r w:rsidR="005D5DA8" w:rsidRPr="005D5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7B69">
        <w:rPr>
          <w:rFonts w:ascii="Times New Roman" w:eastAsia="Times New Roman" w:hAnsi="Times New Roman" w:cs="Times New Roman"/>
          <w:color w:val="000000"/>
          <w:sz w:val="24"/>
          <w:szCs w:val="24"/>
        </w:rPr>
        <w:t>Пять институциональных ре</w:t>
      </w:r>
      <w:r w:rsidRPr="00C47B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форм. Именно они нашли отражение в предвыбор</w:t>
      </w:r>
      <w:r w:rsidRPr="00C47B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программе. Эти реформы будут способство</w:t>
      </w:r>
      <w:r w:rsidRPr="00C47B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тому, что мы спокойно переживем глобальный кризис.</w:t>
      </w:r>
    </w:p>
    <w:p w:rsidR="00FC05EB" w:rsidRPr="00C47B69" w:rsidRDefault="00FC05EB" w:rsidP="00FC05E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B69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Президент рассказал о том, какая произойдет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модернизация в экономике. Будут развиваться новые отрасли</w:t>
      </w:r>
      <w:r w:rsidR="005D5DA8" w:rsidRPr="005D5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это переход на цветную металлургию, редкоземельные металлы и будет комплексно перерабатываться </w:t>
      </w:r>
      <w:r w:rsidRPr="00C47B6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минеральное сырье. Еще одна за</w:t>
      </w:r>
      <w:r w:rsidRPr="00C47B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дача - это повышение конкурентоспособности нефт</w:t>
      </w:r>
      <w:r w:rsidRPr="00C47B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егазового сектора. Будут проводить геологоразвед</w:t>
      </w:r>
      <w:r w:rsidRPr="00C47B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ки, </w:t>
      </w:r>
      <w:proofErr w:type="spellStart"/>
      <w:r w:rsidRPr="00C47B69">
        <w:rPr>
          <w:rFonts w:ascii="Times New Roman" w:eastAsia="Times New Roman" w:hAnsi="Times New Roman" w:cs="Times New Roman"/>
          <w:color w:val="000000"/>
          <w:sz w:val="24"/>
          <w:szCs w:val="24"/>
        </w:rPr>
        <w:t>либерализуют</w:t>
      </w:r>
      <w:proofErr w:type="spellEnd"/>
      <w:r w:rsidRPr="00C47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рынок нефти и нефтепродуктов, начнется диверсификация направления транспор</w:t>
      </w:r>
      <w:r w:rsidRPr="00C47B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тировки нефти. Предполагается приток инвестиций в электроэнергетический сектор экономики. И, ко</w:t>
      </w:r>
      <w:r w:rsidRPr="00C47B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нечно же, главное - аграрный сектор станет ключе</w:t>
      </w:r>
      <w:r w:rsidRPr="00C47B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вым драйвером будущего экономического роста.</w:t>
      </w:r>
    </w:p>
    <w:p w:rsidR="00FC05EB" w:rsidRPr="00C47B69" w:rsidRDefault="00FC05EB" w:rsidP="00FC05E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Президент подробно остановился на </w:t>
      </w:r>
      <w:proofErr w:type="spellStart"/>
      <w:r w:rsidRPr="00C47B69"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</w:t>
      </w:r>
      <w:r w:rsidRPr="00C47B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онно-индустриальном</w:t>
      </w:r>
      <w:proofErr w:type="spellEnd"/>
      <w:r w:rsidRPr="00C47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развитии, развитии высоких технологий и зеленой экономики, внедрении циф</w:t>
      </w:r>
      <w:r w:rsidRPr="00C47B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рового общества и коммерциализации технологий. Подчеркнул, что надо развивать малый и средний бизнес. Средний класс - это ресурс общего разви</w:t>
      </w:r>
      <w:r w:rsidRPr="00C47B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 страны. Пять реформ и масштабная приватиза</w:t>
      </w:r>
      <w:r w:rsidRPr="00C47B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ция приведут к укреплению среднего класса. Глава государства отметил, что поддержка будет только эффективным предприятиям, тем, которые будут работать на экспорт, развивать казахстанский бренд.</w:t>
      </w:r>
    </w:p>
    <w:p w:rsidR="00FC05EB" w:rsidRPr="00C47B69" w:rsidRDefault="00FC05EB" w:rsidP="00FC05E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B69">
        <w:rPr>
          <w:rFonts w:ascii="Times New Roman" w:eastAsia="Times New Roman" w:hAnsi="Times New Roman" w:cs="Times New Roman"/>
          <w:color w:val="000000"/>
          <w:sz w:val="24"/>
          <w:szCs w:val="24"/>
        </w:rPr>
        <w:t>В Казахстане сформируется благоприятный ин</w:t>
      </w:r>
      <w:r w:rsidRPr="00C47B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вестиционный климат, сказал Нурсултан </w:t>
      </w:r>
      <w:proofErr w:type="spellStart"/>
      <w:r w:rsidRPr="00C47B69">
        <w:rPr>
          <w:rFonts w:ascii="Times New Roman" w:eastAsia="Times New Roman" w:hAnsi="Times New Roman" w:cs="Times New Roman"/>
          <w:color w:val="000000"/>
          <w:sz w:val="24"/>
          <w:szCs w:val="24"/>
        </w:rPr>
        <w:t>Абишевич</w:t>
      </w:r>
      <w:proofErr w:type="spellEnd"/>
      <w:r w:rsidRPr="00C47B69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 будет соответствовать уровню организа</w:t>
      </w:r>
      <w:r w:rsidRPr="00C47B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экономического сотрудничества и развития. Одним из направлений новой инвестиционной поли</w:t>
      </w:r>
      <w:r w:rsidRPr="00C47B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тики станет развитие системы по подготовке техни</w:t>
      </w:r>
      <w:r w:rsidRPr="00C47B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ческого и профессионального образования, повы</w:t>
      </w:r>
      <w:r w:rsidRPr="00C47B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шение заработной платы учителям, врачам, работ</w:t>
      </w:r>
      <w:r w:rsidRPr="00C47B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никам культуры и социальной сферы.</w:t>
      </w:r>
    </w:p>
    <w:p w:rsidR="00FC05EB" w:rsidRPr="00C47B69" w:rsidRDefault="00FC05EB" w:rsidP="00FC05E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B69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внимание глава государства уделил под</w:t>
      </w:r>
      <w:r w:rsidRPr="00C47B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держке социально уязвимых слоев населения. Для них будет организована адресная социальная по</w:t>
      </w:r>
      <w:r w:rsidRPr="00C47B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мощь, а прожиточный минимум будет рассмотрен с января 2018 года с учетом фактических расходов граждан.</w:t>
      </w:r>
    </w:p>
    <w:p w:rsidR="00FC05EB" w:rsidRDefault="00FC05EB" w:rsidP="00FC05E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05EB" w:rsidRDefault="00FC05EB" w:rsidP="00FC05E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// Северный Казахстан.</w:t>
      </w:r>
      <w:r w:rsidR="005D5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- 2016.</w:t>
      </w:r>
      <w:r w:rsidR="005D5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bookmarkStart w:id="0" w:name="_GoBack"/>
      <w:bookmarkEnd w:id="0"/>
      <w:r w:rsidR="005D5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 февраля</w:t>
      </w:r>
    </w:p>
    <w:p w:rsidR="00FC05EB" w:rsidRDefault="00FC05EB" w:rsidP="00FC05E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05EB" w:rsidRDefault="00FC05EB" w:rsidP="00FC05E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9CE" w:rsidRDefault="003029CE"/>
    <w:sectPr w:rsidR="003029CE" w:rsidSect="000F2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4BD"/>
    <w:rsid w:val="000F2C51"/>
    <w:rsid w:val="003029CE"/>
    <w:rsid w:val="005D5DA8"/>
    <w:rsid w:val="009A24BD"/>
    <w:rsid w:val="00B21E0C"/>
    <w:rsid w:val="00DE4CF7"/>
    <w:rsid w:val="00FC0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Ольга Михайловна</dc:creator>
  <cp:keywords/>
  <dc:description/>
  <cp:lastModifiedBy>Насирова Елена Николаевна</cp:lastModifiedBy>
  <cp:revision>3</cp:revision>
  <dcterms:created xsi:type="dcterms:W3CDTF">2016-02-08T11:11:00Z</dcterms:created>
  <dcterms:modified xsi:type="dcterms:W3CDTF">2016-02-16T04:41:00Z</dcterms:modified>
</cp:coreProperties>
</file>