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488" w:rsidRDefault="003E0488" w:rsidP="003E0488">
      <w:pPr>
        <w:pStyle w:val="af"/>
        <w:spacing w:before="0" w:beforeAutospacing="0" w:after="0" w:afterAutospacing="0"/>
        <w:jc w:val="center"/>
        <w:rPr>
          <w:sz w:val="28"/>
          <w:szCs w:val="28"/>
          <w:lang w:val="en-US"/>
        </w:rPr>
      </w:pPr>
    </w:p>
    <w:p w:rsidR="003E0488" w:rsidRDefault="003E0488" w:rsidP="003E0488">
      <w:pPr>
        <w:pStyle w:val="af"/>
        <w:spacing w:before="0" w:beforeAutospacing="0" w:after="0" w:afterAutospacing="0"/>
        <w:jc w:val="center"/>
        <w:rPr>
          <w:sz w:val="28"/>
          <w:szCs w:val="28"/>
          <w:lang w:val="en-US"/>
        </w:rPr>
      </w:pPr>
    </w:p>
    <w:p w:rsidR="003E0488" w:rsidRPr="00E8259F" w:rsidRDefault="003E0488" w:rsidP="003E0488">
      <w:pPr>
        <w:pStyle w:val="af"/>
        <w:spacing w:before="0" w:beforeAutospacing="0" w:after="0" w:afterAutospacing="0"/>
        <w:jc w:val="center"/>
        <w:rPr>
          <w:sz w:val="28"/>
          <w:szCs w:val="28"/>
          <w:lang w:val="en-US"/>
        </w:rPr>
      </w:pPr>
    </w:p>
    <w:p w:rsidR="003E0488" w:rsidRDefault="003E0488" w:rsidP="003E0488">
      <w:pPr>
        <w:pStyle w:val="af"/>
        <w:spacing w:before="0" w:beforeAutospacing="0" w:after="0" w:afterAutospacing="0"/>
        <w:jc w:val="center"/>
        <w:rPr>
          <w:sz w:val="28"/>
          <w:szCs w:val="28"/>
          <w:lang w:val="en-US"/>
        </w:rPr>
      </w:pPr>
    </w:p>
    <w:p w:rsidR="003E0488" w:rsidRPr="00E8259F" w:rsidRDefault="003E0488" w:rsidP="003E0488">
      <w:pPr>
        <w:pStyle w:val="af"/>
        <w:spacing w:before="0" w:beforeAutospacing="0" w:after="0" w:afterAutospacing="0"/>
        <w:jc w:val="center"/>
        <w:rPr>
          <w:sz w:val="28"/>
          <w:szCs w:val="28"/>
          <w:lang w:val="en-US"/>
        </w:rPr>
      </w:pPr>
    </w:p>
    <w:p w:rsidR="003E0488" w:rsidRDefault="003E0488" w:rsidP="003E0488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CE2510">
        <w:rPr>
          <w:b/>
          <w:sz w:val="28"/>
          <w:szCs w:val="28"/>
        </w:rPr>
        <w:t>Об учреждении гранта «</w:t>
      </w:r>
      <w:proofErr w:type="spellStart"/>
      <w:r w:rsidRPr="00CE2510">
        <w:rPr>
          <w:b/>
          <w:sz w:val="28"/>
          <w:szCs w:val="28"/>
        </w:rPr>
        <w:t>Тәуелсізді</w:t>
      </w:r>
      <w:r>
        <w:rPr>
          <w:b/>
          <w:sz w:val="28"/>
          <w:szCs w:val="28"/>
        </w:rPr>
        <w:t>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ұ</w:t>
      </w:r>
      <w:r w:rsidRPr="00CE2510">
        <w:rPr>
          <w:b/>
          <w:sz w:val="28"/>
          <w:szCs w:val="28"/>
        </w:rPr>
        <w:t>рпақтары</w:t>
      </w:r>
      <w:proofErr w:type="spellEnd"/>
      <w:r w:rsidRPr="00CE2510">
        <w:rPr>
          <w:b/>
          <w:sz w:val="28"/>
          <w:szCs w:val="28"/>
        </w:rPr>
        <w:t>»</w:t>
      </w:r>
    </w:p>
    <w:p w:rsidR="003E0488" w:rsidRPr="00E8259F" w:rsidRDefault="003E0488" w:rsidP="003E0488">
      <w:pPr>
        <w:jc w:val="center"/>
        <w:rPr>
          <w:sz w:val="28"/>
          <w:szCs w:val="28"/>
        </w:rPr>
      </w:pPr>
    </w:p>
    <w:p w:rsidR="003E0488" w:rsidRPr="00E8259F" w:rsidRDefault="003E0488" w:rsidP="003E0488">
      <w:pPr>
        <w:jc w:val="center"/>
        <w:rPr>
          <w:sz w:val="28"/>
          <w:szCs w:val="28"/>
        </w:rPr>
      </w:pPr>
    </w:p>
    <w:p w:rsidR="003E0488" w:rsidRPr="00E8259F" w:rsidRDefault="003E0488" w:rsidP="003E0488">
      <w:pPr>
        <w:ind w:firstLine="709"/>
        <w:jc w:val="both"/>
        <w:rPr>
          <w:sz w:val="28"/>
          <w:szCs w:val="28"/>
        </w:rPr>
      </w:pPr>
      <w:r w:rsidRPr="008F475F">
        <w:rPr>
          <w:sz w:val="28"/>
          <w:szCs w:val="28"/>
        </w:rPr>
        <w:t xml:space="preserve">Правительство Республики Казахстан </w:t>
      </w:r>
      <w:r w:rsidRPr="008F475F">
        <w:rPr>
          <w:b/>
          <w:bCs/>
          <w:sz w:val="28"/>
          <w:szCs w:val="28"/>
        </w:rPr>
        <w:t>ПОСТАНОВЛЯЕТ</w:t>
      </w:r>
      <w:r w:rsidRPr="008F475F">
        <w:rPr>
          <w:sz w:val="28"/>
          <w:szCs w:val="28"/>
        </w:rPr>
        <w:t>:</w:t>
      </w:r>
    </w:p>
    <w:p w:rsidR="003E0488" w:rsidRPr="00135B22" w:rsidRDefault="003E0488" w:rsidP="003E0488">
      <w:pPr>
        <w:pStyle w:val="ae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E04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Учредить грант «</w:t>
      </w:r>
      <w:proofErr w:type="spellStart"/>
      <w:r w:rsidRPr="003E04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Тәуелсіздік</w:t>
      </w:r>
      <w:proofErr w:type="spellEnd"/>
      <w:r w:rsidRPr="003E04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E0488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ұ</w:t>
      </w:r>
      <w:proofErr w:type="spellStart"/>
      <w:r w:rsidRPr="003E04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рпақтары</w:t>
      </w:r>
      <w:proofErr w:type="spellEnd"/>
      <w:r w:rsidRPr="003E04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135B22">
        <w:rPr>
          <w:rFonts w:ascii="Times New Roman" w:eastAsia="Times New Roman" w:hAnsi="Times New Roman"/>
          <w:sz w:val="28"/>
          <w:szCs w:val="28"/>
        </w:rPr>
        <w:t>.</w:t>
      </w:r>
    </w:p>
    <w:p w:rsidR="003E0488" w:rsidRPr="00135B22" w:rsidRDefault="003E0488" w:rsidP="003E0488">
      <w:pPr>
        <w:pStyle w:val="ae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35B22">
        <w:rPr>
          <w:rFonts w:ascii="Times New Roman" w:eastAsia="Times New Roman" w:hAnsi="Times New Roman"/>
          <w:sz w:val="28"/>
          <w:szCs w:val="28"/>
        </w:rPr>
        <w:t>Утвердить прилагаемые Правила предоставления гранта «</w:t>
      </w:r>
      <w:proofErr w:type="spellStart"/>
      <w:r w:rsidRPr="00135B22">
        <w:rPr>
          <w:rFonts w:ascii="Times New Roman" w:eastAsia="Times New Roman" w:hAnsi="Times New Roman"/>
          <w:sz w:val="28"/>
          <w:szCs w:val="28"/>
        </w:rPr>
        <w:t>Тәуелсіздік</w:t>
      </w:r>
      <w:proofErr w:type="spellEnd"/>
      <w:r w:rsidRPr="00135B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135B22">
        <w:rPr>
          <w:rFonts w:ascii="Times New Roman" w:eastAsia="Times New Roman" w:hAnsi="Times New Roman"/>
          <w:sz w:val="28"/>
          <w:szCs w:val="28"/>
          <w:lang w:val="kk-KZ"/>
        </w:rPr>
        <w:t>ұ</w:t>
      </w:r>
      <w:proofErr w:type="spellStart"/>
      <w:r w:rsidRPr="00135B22">
        <w:rPr>
          <w:rFonts w:ascii="Times New Roman" w:eastAsia="Times New Roman" w:hAnsi="Times New Roman"/>
          <w:sz w:val="28"/>
          <w:szCs w:val="28"/>
        </w:rPr>
        <w:t>рпақтары</w:t>
      </w:r>
      <w:proofErr w:type="spellEnd"/>
      <w:r w:rsidRPr="00135B22">
        <w:rPr>
          <w:rFonts w:ascii="Times New Roman" w:eastAsia="Times New Roman" w:hAnsi="Times New Roman"/>
          <w:sz w:val="28"/>
          <w:szCs w:val="28"/>
        </w:rPr>
        <w:t>».</w:t>
      </w:r>
    </w:p>
    <w:p w:rsidR="003E0488" w:rsidRPr="00135B22" w:rsidRDefault="003E0488" w:rsidP="003E0488">
      <w:pPr>
        <w:pStyle w:val="ae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35B22">
        <w:rPr>
          <w:rFonts w:ascii="Times New Roman" w:hAnsi="Times New Roman"/>
          <w:sz w:val="28"/>
          <w:szCs w:val="28"/>
        </w:rPr>
        <w:t>Настоящее постановление вводится в действие по истечении десяти календарных дней после дня его пер</w:t>
      </w:r>
      <w:bookmarkStart w:id="0" w:name="_GoBack"/>
      <w:bookmarkEnd w:id="0"/>
      <w:r w:rsidRPr="00135B22">
        <w:rPr>
          <w:rFonts w:ascii="Times New Roman" w:hAnsi="Times New Roman"/>
          <w:sz w:val="28"/>
          <w:szCs w:val="28"/>
        </w:rPr>
        <w:t>вого официального опубликования.</w:t>
      </w:r>
    </w:p>
    <w:p w:rsidR="003E0488" w:rsidRDefault="003E0488" w:rsidP="003E0488">
      <w:pPr>
        <w:ind w:firstLine="709"/>
        <w:contextualSpacing/>
        <w:jc w:val="both"/>
        <w:rPr>
          <w:sz w:val="28"/>
          <w:szCs w:val="28"/>
        </w:rPr>
      </w:pPr>
    </w:p>
    <w:p w:rsidR="003E0488" w:rsidRPr="00C43554" w:rsidRDefault="003E0488" w:rsidP="003E048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3E0488" w:rsidRPr="008F475F" w:rsidRDefault="003E0488" w:rsidP="003E0488">
      <w:pPr>
        <w:widowControl w:val="0"/>
        <w:pBdr>
          <w:bottom w:val="single" w:sz="4" w:space="31" w:color="FFFFFF"/>
        </w:pBd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8F475F">
        <w:rPr>
          <w:b/>
          <w:color w:val="000000"/>
          <w:sz w:val="28"/>
          <w:szCs w:val="28"/>
        </w:rPr>
        <w:t>Премьер-Министр</w:t>
      </w:r>
    </w:p>
    <w:p w:rsidR="003E0488" w:rsidRPr="008F475F" w:rsidRDefault="003E0488" w:rsidP="003E0488">
      <w:pPr>
        <w:widowControl w:val="0"/>
        <w:pBdr>
          <w:bottom w:val="single" w:sz="4" w:space="31" w:color="FFFFFF"/>
        </w:pBdr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 </w:t>
      </w:r>
      <w:r w:rsidRPr="008F475F">
        <w:rPr>
          <w:b/>
          <w:color w:val="000000"/>
          <w:sz w:val="28"/>
          <w:szCs w:val="28"/>
        </w:rPr>
        <w:t xml:space="preserve">Республики Казахстан                                        </w:t>
      </w:r>
      <w:r>
        <w:rPr>
          <w:b/>
          <w:color w:val="000000"/>
          <w:sz w:val="28"/>
          <w:szCs w:val="28"/>
        </w:rPr>
        <w:t xml:space="preserve">    </w:t>
      </w:r>
      <w:r w:rsidRPr="008F475F"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     </w:t>
      </w:r>
      <w:r w:rsidRPr="008F475F">
        <w:rPr>
          <w:b/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 xml:space="preserve">       </w:t>
      </w:r>
      <w:r w:rsidRPr="008F475F">
        <w:rPr>
          <w:b/>
          <w:color w:val="000000"/>
          <w:sz w:val="28"/>
          <w:szCs w:val="28"/>
        </w:rPr>
        <w:t>А. Мамин</w:t>
      </w:r>
    </w:p>
    <w:p w:rsidR="00CA0D0C" w:rsidRPr="003E0488" w:rsidRDefault="00CA0D0C" w:rsidP="00934587"/>
    <w:sectPr w:rsidR="00CA0D0C" w:rsidRPr="003E0488" w:rsidSect="003E04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614" w:rsidRDefault="00867614">
      <w:r>
        <w:separator/>
      </w:r>
    </w:p>
  </w:endnote>
  <w:endnote w:type="continuationSeparator" w:id="0">
    <w:p w:rsidR="00867614" w:rsidRDefault="0086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472" w:rsidRDefault="00F10472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472" w:rsidRDefault="00F10472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472" w:rsidRDefault="00F1047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614" w:rsidRDefault="00867614">
      <w:r>
        <w:separator/>
      </w:r>
    </w:p>
  </w:footnote>
  <w:footnote w:type="continuationSeparator" w:id="0">
    <w:p w:rsidR="00867614" w:rsidRDefault="00867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A0D0C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C27DE2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4B400D" w:rsidP="0049623C">
          <w:pPr>
            <w:spacing w:line="288" w:lineRule="auto"/>
            <w:ind w:right="459"/>
            <w:jc w:val="center"/>
            <w:rPr>
              <w:b/>
              <w:color w:val="3A7298"/>
              <w:sz w:val="27"/>
              <w:szCs w:val="27"/>
              <w:lang w:val="kk-KZ"/>
            </w:rPr>
          </w:pPr>
          <w:r w:rsidRPr="00D100F6">
            <w:rPr>
              <w:b/>
              <w:color w:val="3A7298"/>
              <w:sz w:val="27"/>
              <w:szCs w:val="27"/>
              <w:lang w:val="kk-KZ"/>
            </w:rPr>
            <w:t>ҚАЗАҚСТАН</w:t>
          </w:r>
        </w:p>
        <w:p w:rsidR="004B400D" w:rsidRPr="00D100F6" w:rsidRDefault="004B400D" w:rsidP="00A001ED">
          <w:pPr>
            <w:spacing w:line="288" w:lineRule="auto"/>
            <w:ind w:right="459"/>
            <w:jc w:val="center"/>
            <w:rPr>
              <w:b/>
              <w:color w:val="3A7298"/>
              <w:sz w:val="27"/>
              <w:szCs w:val="27"/>
              <w:lang w:val="kk-KZ"/>
            </w:rPr>
          </w:pPr>
          <w:r w:rsidRPr="00D100F6">
            <w:rPr>
              <w:b/>
              <w:color w:val="3A7298"/>
              <w:sz w:val="27"/>
              <w:szCs w:val="27"/>
              <w:lang w:val="kk-KZ"/>
            </w:rPr>
            <w:t>РЕСПУБЛИКАСЫ</w:t>
          </w:r>
        </w:p>
        <w:p w:rsidR="004B400D" w:rsidRPr="00D100F6" w:rsidRDefault="004B400D" w:rsidP="00A001ED">
          <w:pPr>
            <w:spacing w:line="288" w:lineRule="auto"/>
            <w:ind w:right="459"/>
            <w:jc w:val="center"/>
            <w:rPr>
              <w:b/>
              <w:color w:val="3A7298"/>
              <w:sz w:val="27"/>
              <w:szCs w:val="27"/>
              <w:lang w:val="kk-KZ"/>
            </w:rPr>
          </w:pPr>
          <w:r w:rsidRPr="00D100F6">
            <w:rPr>
              <w:b/>
              <w:color w:val="3A7298"/>
              <w:sz w:val="27"/>
              <w:szCs w:val="27"/>
              <w:lang w:val="kk-KZ"/>
            </w:rPr>
            <w:t>ҮКІМЕТІНІҢ</w:t>
          </w:r>
        </w:p>
        <w:p w:rsidR="004B400D" w:rsidRPr="00D100F6" w:rsidRDefault="00867614" w:rsidP="00A001ED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noProof/>
              <w:color w:val="3A7298"/>
              <w:sz w:val="27"/>
              <w:szCs w:val="27"/>
            </w:rPr>
            <w:pict>
              <v:line id="_x0000_s2071" style="position:absolute;left:0;text-align:left;flip:y;z-index:1;mso-position-vertical-relative:page" from="4.7pt,81.35pt" to="509.55pt,81.35pt" strokecolor="#3a7298" strokeweight="1.25pt">
                <w10:wrap anchory="page"/>
              </v:line>
            </w:pict>
          </w:r>
          <w:r w:rsidR="004B400D" w:rsidRPr="00D100F6">
            <w:rPr>
              <w:b/>
              <w:color w:val="3A7298"/>
              <w:sz w:val="36"/>
              <w:szCs w:val="36"/>
              <w:lang w:val="kk-KZ"/>
            </w:rPr>
            <w:t>ҚАУЛЫСЫ</w:t>
          </w:r>
        </w:p>
      </w:tc>
      <w:tc>
        <w:tcPr>
          <w:tcW w:w="2126" w:type="dxa"/>
          <w:shd w:val="clear" w:color="auto" w:fill="auto"/>
        </w:tcPr>
        <w:p w:rsidR="004B400D" w:rsidRPr="00D100F6" w:rsidRDefault="00867614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sz w:val="22"/>
              <w:szCs w:val="22"/>
              <w:lang w:val="kk-K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6.5pt;height:76.5pt;mso-position-horizontal-relative:char;mso-position-vertical-relative:line">
                <v:imagedata r:id="rId1" o:title=""/>
              </v:shape>
            </w:pict>
          </w:r>
        </w:p>
      </w:tc>
      <w:tc>
        <w:tcPr>
          <w:tcW w:w="4263" w:type="dxa"/>
          <w:shd w:val="clear" w:color="auto" w:fill="auto"/>
        </w:tcPr>
        <w:p w:rsidR="004B400D" w:rsidRPr="00D100F6" w:rsidRDefault="004B400D" w:rsidP="00A001ED">
          <w:pPr>
            <w:spacing w:line="288" w:lineRule="auto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D100F6">
            <w:rPr>
              <w:b/>
              <w:color w:val="3A7298"/>
              <w:sz w:val="36"/>
              <w:szCs w:val="36"/>
              <w:lang w:val="kk-KZ"/>
            </w:rPr>
            <w:t>ПОСТАНОВЛЕНИЕ</w:t>
          </w:r>
        </w:p>
        <w:p w:rsidR="004B400D" w:rsidRPr="00D100F6" w:rsidRDefault="004B400D" w:rsidP="00A001ED">
          <w:pPr>
            <w:spacing w:line="288" w:lineRule="auto"/>
            <w:jc w:val="center"/>
            <w:rPr>
              <w:b/>
              <w:color w:val="3A7298"/>
              <w:sz w:val="27"/>
              <w:szCs w:val="27"/>
            </w:rPr>
          </w:pPr>
          <w:r w:rsidRPr="00D100F6">
            <w:rPr>
              <w:b/>
              <w:color w:val="3A7298"/>
              <w:sz w:val="27"/>
              <w:szCs w:val="27"/>
              <w:lang w:val="kk-KZ"/>
            </w:rPr>
            <w:t>ПРАВИТЕЛЬСТВА</w:t>
          </w:r>
        </w:p>
        <w:p w:rsidR="004B400D" w:rsidRPr="00D100F6" w:rsidRDefault="004B400D" w:rsidP="00A001ED">
          <w:pPr>
            <w:spacing w:line="288" w:lineRule="auto"/>
            <w:jc w:val="center"/>
            <w:rPr>
              <w:b/>
              <w:color w:val="3A7298"/>
              <w:sz w:val="27"/>
              <w:szCs w:val="27"/>
              <w:lang w:val="kk-KZ"/>
            </w:rPr>
          </w:pPr>
          <w:r w:rsidRPr="00D100F6">
            <w:rPr>
              <w:b/>
              <w:color w:val="3A7298"/>
              <w:sz w:val="27"/>
              <w:szCs w:val="27"/>
              <w:lang w:val="kk-KZ"/>
            </w:rPr>
            <w:t xml:space="preserve">РЕСПУБЛИКИ </w:t>
          </w:r>
        </w:p>
        <w:p w:rsidR="004B400D" w:rsidRPr="00D100F6" w:rsidRDefault="004B400D" w:rsidP="00A001ED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D100F6">
            <w:rPr>
              <w:b/>
              <w:color w:val="3A7298"/>
              <w:sz w:val="27"/>
              <w:szCs w:val="27"/>
              <w:lang w:val="kk-KZ"/>
            </w:rPr>
            <w:t>КАЗАХСТАН</w:t>
          </w:r>
        </w:p>
      </w:tc>
    </w:tr>
    <w:tr w:rsidR="00CA0D0C" w:rsidRPr="00D100F6" w:rsidTr="00C27DE2">
      <w:trPr>
        <w:trHeight w:val="475"/>
      </w:trPr>
      <w:tc>
        <w:tcPr>
          <w:tcW w:w="3936" w:type="dxa"/>
          <w:shd w:val="clear" w:color="auto" w:fill="auto"/>
          <w:vAlign w:val="center"/>
        </w:tcPr>
        <w:p w:rsidR="00CA0D0C" w:rsidRDefault="00CA0D0C" w:rsidP="00F10472">
          <w:pPr>
            <w:spacing w:line="288" w:lineRule="auto"/>
            <w:ind w:right="459"/>
            <w:rPr>
              <w:b/>
              <w:noProof/>
              <w:color w:val="3A7298"/>
              <w:sz w:val="27"/>
              <w:szCs w:val="27"/>
            </w:rPr>
          </w:pPr>
          <w:r w:rsidRPr="00123C1D">
            <w:rPr>
              <w:color w:val="3A7298"/>
              <w:sz w:val="22"/>
              <w:szCs w:val="22"/>
              <w:lang w:val="kk-KZ"/>
            </w:rPr>
            <w:t>20</w:t>
          </w:r>
          <w:r w:rsidR="00F10472">
            <w:rPr>
              <w:color w:val="3A7298"/>
              <w:sz w:val="22"/>
              <w:szCs w:val="22"/>
              <w:lang w:val="kk-KZ"/>
            </w:rPr>
            <w:t>___</w:t>
          </w:r>
          <w:r w:rsidRPr="00430E89">
            <w:rPr>
              <w:color w:val="3A7298"/>
              <w:sz w:val="22"/>
              <w:szCs w:val="22"/>
            </w:rPr>
            <w:t xml:space="preserve">   </w:t>
          </w:r>
          <w:r w:rsidRPr="00123C1D">
            <w:rPr>
              <w:color w:val="3A7298"/>
              <w:sz w:val="22"/>
              <w:szCs w:val="22"/>
              <w:lang w:val="kk-KZ"/>
            </w:rPr>
            <w:t xml:space="preserve">жылғы  </w:t>
          </w:r>
          <w:r>
            <w:rPr>
              <w:color w:val="3A7298"/>
              <w:sz w:val="22"/>
              <w:szCs w:val="22"/>
              <w:lang w:val="kk-KZ"/>
            </w:rPr>
            <w:t>__________</w:t>
          </w:r>
        </w:p>
      </w:tc>
      <w:tc>
        <w:tcPr>
          <w:tcW w:w="2126" w:type="dxa"/>
          <w:shd w:val="clear" w:color="auto" w:fill="auto"/>
          <w:vAlign w:val="center"/>
        </w:tcPr>
        <w:p w:rsidR="00C65A50" w:rsidRDefault="00C65A50" w:rsidP="00CA0D0C">
          <w:pPr>
            <w:jc w:val="center"/>
            <w:rPr>
              <w:color w:val="3A7298"/>
              <w:lang w:val="kk-KZ"/>
            </w:rPr>
          </w:pPr>
          <w:r>
            <w:rPr>
              <w:color w:val="3A7298"/>
              <w:lang w:val="kk-KZ"/>
            </w:rPr>
            <w:t>Нұр-Сұлтан</w:t>
          </w:r>
          <w:r w:rsidR="00CA0D0C" w:rsidRPr="007767CD">
            <w:rPr>
              <w:color w:val="3A7298"/>
              <w:lang w:val="kk-KZ"/>
            </w:rPr>
            <w:t xml:space="preserve">, </w:t>
          </w:r>
        </w:p>
        <w:p w:rsidR="00CA0D0C" w:rsidRDefault="00CA0D0C" w:rsidP="00CA0D0C">
          <w:pPr>
            <w:jc w:val="center"/>
            <w:rPr>
              <w:sz w:val="22"/>
              <w:szCs w:val="22"/>
              <w:lang w:val="kk-KZ"/>
            </w:rPr>
          </w:pPr>
          <w:r w:rsidRPr="007767CD">
            <w:rPr>
              <w:color w:val="3A7298"/>
              <w:lang w:val="kk-KZ"/>
            </w:rPr>
            <w:t>Үкімет Үйі</w:t>
          </w:r>
        </w:p>
      </w:tc>
      <w:tc>
        <w:tcPr>
          <w:tcW w:w="4263" w:type="dxa"/>
          <w:shd w:val="clear" w:color="auto" w:fill="auto"/>
          <w:vAlign w:val="center"/>
        </w:tcPr>
        <w:p w:rsidR="00CA0D0C" w:rsidRPr="00D100F6" w:rsidRDefault="00C27DE2" w:rsidP="0062590B">
          <w:pPr>
            <w:spacing w:line="288" w:lineRule="auto"/>
            <w:ind w:firstLine="601"/>
            <w:rPr>
              <w:b/>
              <w:color w:val="3A7298"/>
              <w:sz w:val="36"/>
              <w:szCs w:val="36"/>
              <w:lang w:val="kk-KZ"/>
            </w:rPr>
          </w:pPr>
          <w:r w:rsidRPr="00123C1D">
            <w:rPr>
              <w:color w:val="3A7298"/>
              <w:sz w:val="22"/>
              <w:szCs w:val="22"/>
              <w:lang w:val="kk-KZ"/>
            </w:rPr>
            <w:t xml:space="preserve">от </w:t>
          </w:r>
          <w:r w:rsidR="00CA0D0C">
            <w:rPr>
              <w:color w:val="3A7298"/>
              <w:sz w:val="22"/>
              <w:szCs w:val="22"/>
              <w:lang w:val="kk-KZ"/>
            </w:rPr>
            <w:t xml:space="preserve">«___»    ___________ </w:t>
          </w:r>
          <w:r w:rsidR="00CA0D0C" w:rsidRPr="00430E89">
            <w:rPr>
              <w:color w:val="3A7298"/>
              <w:sz w:val="22"/>
              <w:szCs w:val="22"/>
            </w:rPr>
            <w:t xml:space="preserve"> </w:t>
          </w:r>
          <w:r w:rsidR="00CA0D0C">
            <w:rPr>
              <w:color w:val="3A7298"/>
              <w:sz w:val="22"/>
              <w:szCs w:val="22"/>
              <w:lang w:val="kk-KZ"/>
            </w:rPr>
            <w:t>20</w:t>
          </w:r>
          <w:r w:rsidR="00CB05F7">
            <w:rPr>
              <w:color w:val="3A7298"/>
              <w:sz w:val="22"/>
              <w:szCs w:val="22"/>
              <w:lang w:val="kk-KZ"/>
            </w:rPr>
            <w:t>_</w:t>
          </w:r>
          <w:r w:rsidR="00CA0D0C">
            <w:rPr>
              <w:color w:val="3A7298"/>
              <w:sz w:val="22"/>
              <w:szCs w:val="22"/>
              <w:lang w:val="kk-KZ"/>
            </w:rPr>
            <w:t>__</w:t>
          </w:r>
          <w:r w:rsidR="00CA0D0C" w:rsidRPr="00430E89">
            <w:rPr>
              <w:color w:val="3A7298"/>
              <w:sz w:val="22"/>
              <w:szCs w:val="22"/>
            </w:rPr>
            <w:t xml:space="preserve">  </w:t>
          </w:r>
          <w:r w:rsidR="00CA0D0C" w:rsidRPr="00123C1D">
            <w:rPr>
              <w:color w:val="3A7298"/>
              <w:sz w:val="22"/>
              <w:szCs w:val="22"/>
              <w:lang w:val="kk-KZ"/>
            </w:rPr>
            <w:t>г</w:t>
          </w:r>
          <w:r w:rsidR="00CA0D0C">
            <w:rPr>
              <w:color w:val="3A7298"/>
              <w:sz w:val="22"/>
              <w:szCs w:val="22"/>
            </w:rPr>
            <w:t>ода</w:t>
          </w:r>
        </w:p>
      </w:tc>
    </w:tr>
    <w:tr w:rsidR="00CA0D0C" w:rsidRPr="00D100F6" w:rsidTr="00C27DE2">
      <w:trPr>
        <w:trHeight w:val="283"/>
      </w:trPr>
      <w:tc>
        <w:tcPr>
          <w:tcW w:w="3936" w:type="dxa"/>
          <w:shd w:val="clear" w:color="auto" w:fill="auto"/>
          <w:vAlign w:val="center"/>
        </w:tcPr>
        <w:p w:rsidR="00CA0D0C" w:rsidRDefault="00CA0D0C" w:rsidP="00CA0D0C">
          <w:pPr>
            <w:spacing w:line="288" w:lineRule="auto"/>
            <w:ind w:right="459"/>
            <w:rPr>
              <w:b/>
              <w:noProof/>
              <w:color w:val="3A7298"/>
              <w:sz w:val="27"/>
              <w:szCs w:val="27"/>
            </w:rPr>
          </w:pPr>
          <w:r w:rsidRPr="00C307E9">
            <w:rPr>
              <w:color w:val="3A7298"/>
              <w:sz w:val="22"/>
              <w:szCs w:val="22"/>
              <w:lang w:val="kk-KZ"/>
            </w:rPr>
            <w:t xml:space="preserve">№ </w:t>
          </w:r>
          <w:r>
            <w:rPr>
              <w:color w:val="3A7298"/>
              <w:sz w:val="22"/>
              <w:szCs w:val="22"/>
              <w:lang w:val="kk-KZ"/>
            </w:rPr>
            <w:t xml:space="preserve"> ____________________</w:t>
          </w:r>
        </w:p>
      </w:tc>
      <w:tc>
        <w:tcPr>
          <w:tcW w:w="2126" w:type="dxa"/>
          <w:shd w:val="clear" w:color="auto" w:fill="auto"/>
          <w:vAlign w:val="center"/>
        </w:tcPr>
        <w:p w:rsidR="00CA0D0C" w:rsidRDefault="00CA0D0C" w:rsidP="00CA0D0C">
          <w:pPr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  <w:vAlign w:val="center"/>
        </w:tcPr>
        <w:p w:rsidR="00CA0D0C" w:rsidRPr="00D100F6" w:rsidRDefault="00CA0D0C" w:rsidP="00830838">
          <w:pPr>
            <w:spacing w:line="288" w:lineRule="auto"/>
            <w:ind w:firstLine="601"/>
            <w:rPr>
              <w:b/>
              <w:color w:val="3A7298"/>
              <w:sz w:val="36"/>
              <w:szCs w:val="36"/>
              <w:lang w:val="kk-KZ"/>
            </w:rPr>
          </w:pPr>
          <w:r w:rsidRPr="00C307E9">
            <w:rPr>
              <w:color w:val="3A7298"/>
              <w:sz w:val="22"/>
              <w:szCs w:val="22"/>
              <w:lang w:val="kk-KZ"/>
            </w:rPr>
            <w:t xml:space="preserve">№ </w:t>
          </w:r>
          <w:r>
            <w:rPr>
              <w:color w:val="3A7298"/>
              <w:sz w:val="22"/>
              <w:szCs w:val="22"/>
              <w:lang w:val="kk-KZ"/>
            </w:rPr>
            <w:t xml:space="preserve"> ____________________</w:t>
          </w:r>
        </w:p>
      </w:tc>
    </w:tr>
  </w:tbl>
  <w:p w:rsidR="004726FE" w:rsidRPr="00934587" w:rsidRDefault="00027C3E" w:rsidP="00027C3E">
    <w:pPr>
      <w:tabs>
        <w:tab w:val="left" w:pos="6195"/>
      </w:tabs>
      <w:rPr>
        <w:color w:val="3A7234"/>
        <w:sz w:val="14"/>
        <w:szCs w:val="14"/>
        <w:lang w:val="kk-KZ"/>
      </w:rPr>
    </w:pPr>
    <w:r>
      <w:rPr>
        <w:color w:val="3A7234"/>
        <w:sz w:val="14"/>
        <w:szCs w:val="14"/>
        <w:lang w:val="kk-K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26038CE"/>
    <w:multiLevelType w:val="hybridMultilevel"/>
    <w:tmpl w:val="12406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D62"/>
    <w:rsid w:val="00027C3E"/>
    <w:rsid w:val="000922AA"/>
    <w:rsid w:val="000B62D1"/>
    <w:rsid w:val="000D4DAC"/>
    <w:rsid w:val="001319EE"/>
    <w:rsid w:val="00143292"/>
    <w:rsid w:val="001763DE"/>
    <w:rsid w:val="001B61C1"/>
    <w:rsid w:val="001F4925"/>
    <w:rsid w:val="001F64CB"/>
    <w:rsid w:val="002000F4"/>
    <w:rsid w:val="0023374B"/>
    <w:rsid w:val="00251F3F"/>
    <w:rsid w:val="002A394A"/>
    <w:rsid w:val="00364E0B"/>
    <w:rsid w:val="003E0488"/>
    <w:rsid w:val="003F241E"/>
    <w:rsid w:val="00423754"/>
    <w:rsid w:val="00430E89"/>
    <w:rsid w:val="00447746"/>
    <w:rsid w:val="004726FE"/>
    <w:rsid w:val="0049623C"/>
    <w:rsid w:val="004B400D"/>
    <w:rsid w:val="004C34B8"/>
    <w:rsid w:val="004E49BE"/>
    <w:rsid w:val="004F3375"/>
    <w:rsid w:val="005323C4"/>
    <w:rsid w:val="005F582C"/>
    <w:rsid w:val="0062590B"/>
    <w:rsid w:val="006B6938"/>
    <w:rsid w:val="007111E8"/>
    <w:rsid w:val="00731B2A"/>
    <w:rsid w:val="00740441"/>
    <w:rsid w:val="007767CD"/>
    <w:rsid w:val="00782A16"/>
    <w:rsid w:val="007E588D"/>
    <w:rsid w:val="0081000A"/>
    <w:rsid w:val="00830838"/>
    <w:rsid w:val="008436CA"/>
    <w:rsid w:val="00866964"/>
    <w:rsid w:val="00867614"/>
    <w:rsid w:val="00867FA4"/>
    <w:rsid w:val="008770C7"/>
    <w:rsid w:val="0089260F"/>
    <w:rsid w:val="008E05B0"/>
    <w:rsid w:val="009139A9"/>
    <w:rsid w:val="00914138"/>
    <w:rsid w:val="00915A4B"/>
    <w:rsid w:val="00934587"/>
    <w:rsid w:val="009924CE"/>
    <w:rsid w:val="009F55E0"/>
    <w:rsid w:val="00A10052"/>
    <w:rsid w:val="00A17FE7"/>
    <w:rsid w:val="00A338BC"/>
    <w:rsid w:val="00A47D62"/>
    <w:rsid w:val="00A7120A"/>
    <w:rsid w:val="00A83BCF"/>
    <w:rsid w:val="00AA225A"/>
    <w:rsid w:val="00AC76FB"/>
    <w:rsid w:val="00B86340"/>
    <w:rsid w:val="00B9384E"/>
    <w:rsid w:val="00BE3CFA"/>
    <w:rsid w:val="00BE78CA"/>
    <w:rsid w:val="00C27DE2"/>
    <w:rsid w:val="00C65A50"/>
    <w:rsid w:val="00CA0D0C"/>
    <w:rsid w:val="00CA1875"/>
    <w:rsid w:val="00CB05F7"/>
    <w:rsid w:val="00CC7D90"/>
    <w:rsid w:val="00CE6A1B"/>
    <w:rsid w:val="00D03D0C"/>
    <w:rsid w:val="00D11982"/>
    <w:rsid w:val="00D14F06"/>
    <w:rsid w:val="00DA79F9"/>
    <w:rsid w:val="00E43190"/>
    <w:rsid w:val="00E57A5B"/>
    <w:rsid w:val="00E76F59"/>
    <w:rsid w:val="00E866E0"/>
    <w:rsid w:val="00EA7154"/>
    <w:rsid w:val="00EC3C11"/>
    <w:rsid w:val="00EE1A39"/>
    <w:rsid w:val="00F10472"/>
    <w:rsid w:val="00F525B9"/>
    <w:rsid w:val="00F64017"/>
    <w:rsid w:val="00F93EE0"/>
    <w:rsid w:val="00FD02FB"/>
    <w:rsid w:val="00FD29A6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1"/>
    </o:shapelayout>
  </w:shapeDefaults>
  <w:decimalSymbol w:val=","/>
  <w:listSeparator w:val=";"/>
  <w15:docId w15:val="{C2F00838-8C48-48A8-8AB0-4460A7DA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C27DE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Имакова Жанаргуль Дулатовна</cp:lastModifiedBy>
  <cp:revision>20</cp:revision>
  <dcterms:created xsi:type="dcterms:W3CDTF">2018-04-27T11:52:00Z</dcterms:created>
  <dcterms:modified xsi:type="dcterms:W3CDTF">2021-07-03T05:40:00Z</dcterms:modified>
</cp:coreProperties>
</file>