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rPr>
          <w:rFonts w:ascii="Times New Roman" w:eastAsia="Times New Roman" w:hAnsi="Times New Roman" w:cs="Times New Roman"/>
          <w:b/>
          <w:sz w:val="36"/>
          <w:szCs w:val="36"/>
          <w:lang w:val="en-US"/>
        </w:rPr>
      </w:pPr>
    </w:p>
    <w:p w:rsidR="0061572F" w:rsidRDefault="0061572F" w:rsidP="0061572F">
      <w:pPr>
        <w:jc w:val="center"/>
        <w:outlineLvl w:val="0"/>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Module Handbook</w:t>
      </w:r>
    </w:p>
    <w:p w:rsidR="0061572F" w:rsidRDefault="0061572F" w:rsidP="0061572F">
      <w:pPr>
        <w:jc w:val="center"/>
        <w:rPr>
          <w:rFonts w:ascii="Times New Roman" w:eastAsia="Times New Roman" w:hAnsi="Times New Roman" w:cs="Times New Roman"/>
          <w:b/>
          <w:sz w:val="36"/>
          <w:szCs w:val="36"/>
          <w:lang w:val="en-US"/>
        </w:rPr>
      </w:pPr>
    </w:p>
    <w:p w:rsidR="0061572F" w:rsidRDefault="00F41BB1" w:rsidP="0061572F">
      <w:pPr>
        <w:jc w:val="cente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Study </w:t>
      </w:r>
      <w:r w:rsidR="0061572F">
        <w:rPr>
          <w:rFonts w:ascii="Times New Roman" w:eastAsia="Times New Roman" w:hAnsi="Times New Roman" w:cs="Times New Roman"/>
          <w:b/>
          <w:sz w:val="28"/>
          <w:szCs w:val="28"/>
          <w:lang w:val="en-US"/>
        </w:rPr>
        <w:t xml:space="preserve">program </w:t>
      </w:r>
    </w:p>
    <w:p w:rsidR="001A0053" w:rsidRPr="00744107" w:rsidRDefault="00744107" w:rsidP="0061572F">
      <w:pPr>
        <w:spacing w:after="0" w:line="240" w:lineRule="auto"/>
        <w:jc w:val="center"/>
        <w:rPr>
          <w:rFonts w:ascii="Times New Roman" w:hAnsi="Times New Roman" w:cs="Times New Roman"/>
          <w:sz w:val="20"/>
          <w:szCs w:val="20"/>
          <w:lang w:val="en-US"/>
        </w:rPr>
      </w:pPr>
      <w:r>
        <w:rPr>
          <w:rFonts w:ascii="Times New Roman" w:eastAsia="Times New Roman" w:hAnsi="Times New Roman" w:cs="Times New Roman"/>
          <w:b/>
          <w:sz w:val="28"/>
          <w:szCs w:val="28"/>
          <w:lang w:val="en-US"/>
        </w:rPr>
        <w:t xml:space="preserve">BA </w:t>
      </w:r>
      <w:r w:rsidRPr="00744107">
        <w:rPr>
          <w:rFonts w:ascii="Times New Roman" w:eastAsia="Times New Roman" w:hAnsi="Times New Roman" w:cs="Times New Roman"/>
          <w:b/>
          <w:sz w:val="28"/>
          <w:szCs w:val="28"/>
          <w:lang w:val="en-US"/>
        </w:rPr>
        <w:t>Electric Power Engineering</w:t>
      </w:r>
      <w:r w:rsidR="0061572F" w:rsidRPr="00744107">
        <w:rPr>
          <w:rFonts w:ascii="Times New Roman" w:hAnsi="Times New Roman" w:cs="Times New Roman"/>
          <w:sz w:val="20"/>
          <w:szCs w:val="20"/>
          <w:lang w:val="en-US"/>
        </w:rPr>
        <w:t xml:space="preserve"> </w:t>
      </w:r>
      <w:r w:rsidR="001A0053" w:rsidRPr="00744107">
        <w:rPr>
          <w:rFonts w:ascii="Times New Roman" w:hAnsi="Times New Roman" w:cs="Times New Roman"/>
          <w:sz w:val="20"/>
          <w:szCs w:val="20"/>
          <w:lang w:val="en-US"/>
        </w:rPr>
        <w:br w:type="page"/>
      </w:r>
    </w:p>
    <w:sdt>
      <w:sdtPr>
        <w:rPr>
          <w:rFonts w:asciiTheme="minorHAnsi" w:eastAsiaTheme="minorEastAsia" w:hAnsiTheme="minorHAnsi" w:cstheme="minorBidi"/>
          <w:b w:val="0"/>
          <w:bCs w:val="0"/>
          <w:color w:val="auto"/>
          <w:sz w:val="22"/>
          <w:szCs w:val="22"/>
          <w:lang w:eastAsia="ru-RU"/>
        </w:rPr>
        <w:id w:val="10655516"/>
        <w:docPartObj>
          <w:docPartGallery w:val="Table of Contents"/>
          <w:docPartUnique/>
        </w:docPartObj>
      </w:sdtPr>
      <w:sdtContent>
        <w:p w:rsidR="00E90FAB" w:rsidRPr="00744107" w:rsidRDefault="00E90FAB" w:rsidP="007E3C53">
          <w:pPr>
            <w:pStyle w:val="a6"/>
            <w:spacing w:before="0" w:after="240" w:line="240" w:lineRule="auto"/>
            <w:jc w:val="center"/>
            <w:rPr>
              <w:lang w:val="en-US"/>
            </w:rPr>
          </w:pPr>
          <w:r w:rsidRPr="007E3C53">
            <w:rPr>
              <w:rFonts w:ascii="Times New Roman" w:hAnsi="Times New Roman" w:cs="Times New Roman"/>
              <w:color w:val="auto"/>
              <w:sz w:val="24"/>
            </w:rPr>
            <w:t>Оглавление</w:t>
          </w:r>
        </w:p>
        <w:p w:rsidR="00B75EF8" w:rsidRDefault="00A95C27" w:rsidP="00B75EF8">
          <w:pPr>
            <w:pStyle w:val="11"/>
            <w:tabs>
              <w:tab w:val="right" w:leader="dot" w:pos="9628"/>
            </w:tabs>
            <w:spacing w:after="0" w:line="240" w:lineRule="auto"/>
            <w:rPr>
              <w:noProof/>
            </w:rPr>
          </w:pPr>
          <w:r>
            <w:fldChar w:fldCharType="begin"/>
          </w:r>
          <w:r w:rsidR="00E90FAB">
            <w:instrText xml:space="preserve"> TOC \o "1-3" \h \z \u </w:instrText>
          </w:r>
          <w:r>
            <w:fldChar w:fldCharType="separate"/>
          </w:r>
          <w:hyperlink w:anchor="_Toc392756841" w:history="1">
            <w:r w:rsidR="00B75EF8" w:rsidRPr="00A54293">
              <w:rPr>
                <w:rStyle w:val="a7"/>
                <w:rFonts w:ascii="Times New Roman" w:hAnsi="Times New Roman" w:cs="Times New Roman"/>
                <w:noProof/>
                <w:lang w:val="en-US"/>
              </w:rPr>
              <w:t>1.</w:t>
            </w:r>
            <w:r w:rsidR="00B75EF8" w:rsidRPr="00A54293">
              <w:rPr>
                <w:rStyle w:val="a7"/>
                <w:rFonts w:ascii="Times New Roman" w:eastAsia="Times New Roman" w:hAnsi="Times New Roman" w:cs="Times New Roman"/>
                <w:noProof/>
              </w:rPr>
              <w:t xml:space="preserve"> Healthcare (</w:t>
            </w:r>
            <w:r w:rsidR="00B75EF8" w:rsidRPr="00A54293">
              <w:rPr>
                <w:rStyle w:val="a7"/>
                <w:rFonts w:ascii="Times New Roman" w:eastAsia="Times New Roman" w:hAnsi="Times New Roman" w:cs="Times New Roman"/>
                <w:noProof/>
                <w:lang w:val="en-US"/>
              </w:rPr>
              <w:t>beginner level)</w:t>
            </w:r>
            <w:r w:rsidR="00B75EF8">
              <w:rPr>
                <w:noProof/>
                <w:webHidden/>
              </w:rPr>
              <w:tab/>
            </w:r>
            <w:r>
              <w:rPr>
                <w:noProof/>
                <w:webHidden/>
              </w:rPr>
              <w:fldChar w:fldCharType="begin"/>
            </w:r>
            <w:r w:rsidR="00B75EF8">
              <w:rPr>
                <w:noProof/>
                <w:webHidden/>
              </w:rPr>
              <w:instrText xml:space="preserve"> PAGEREF _Toc392756841 \h </w:instrText>
            </w:r>
            <w:r>
              <w:rPr>
                <w:noProof/>
                <w:webHidden/>
              </w:rPr>
            </w:r>
            <w:r>
              <w:rPr>
                <w:noProof/>
                <w:webHidden/>
              </w:rPr>
              <w:fldChar w:fldCharType="separate"/>
            </w:r>
            <w:r w:rsidR="00C52D86">
              <w:rPr>
                <w:noProof/>
                <w:webHidden/>
              </w:rPr>
              <w:t>3</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2" w:history="1">
            <w:r w:rsidR="00B75EF8" w:rsidRPr="00A54293">
              <w:rPr>
                <w:rStyle w:val="a7"/>
                <w:rFonts w:ascii="Times New Roman" w:hAnsi="Times New Roman" w:cs="Times New Roman"/>
                <w:noProof/>
                <w:lang w:val="en-US"/>
              </w:rPr>
              <w:t>2. Healthcare (continuing level)</w:t>
            </w:r>
            <w:r w:rsidR="00B75EF8">
              <w:rPr>
                <w:noProof/>
                <w:webHidden/>
              </w:rPr>
              <w:tab/>
            </w:r>
            <w:r>
              <w:rPr>
                <w:noProof/>
                <w:webHidden/>
              </w:rPr>
              <w:fldChar w:fldCharType="begin"/>
            </w:r>
            <w:r w:rsidR="00B75EF8">
              <w:rPr>
                <w:noProof/>
                <w:webHidden/>
              </w:rPr>
              <w:instrText xml:space="preserve"> PAGEREF _Toc392756842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3" w:history="1">
            <w:r w:rsidR="00B75EF8" w:rsidRPr="00A54293">
              <w:rPr>
                <w:rStyle w:val="a7"/>
                <w:rFonts w:ascii="Times New Roman" w:hAnsi="Times New Roman" w:cs="Times New Roman"/>
                <w:noProof/>
                <w:lang w:val="en-US"/>
              </w:rPr>
              <w:t>3. Basics of mathematics</w:t>
            </w:r>
            <w:r w:rsidR="00B75EF8">
              <w:rPr>
                <w:noProof/>
                <w:webHidden/>
              </w:rPr>
              <w:tab/>
            </w:r>
            <w:r>
              <w:rPr>
                <w:noProof/>
                <w:webHidden/>
              </w:rPr>
              <w:fldChar w:fldCharType="begin"/>
            </w:r>
            <w:r w:rsidR="00B75EF8">
              <w:rPr>
                <w:noProof/>
                <w:webHidden/>
              </w:rPr>
              <w:instrText xml:space="preserve"> PAGEREF _Toc392756843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4" w:history="1">
            <w:r w:rsidR="00B75EF8" w:rsidRPr="00A54293">
              <w:rPr>
                <w:rStyle w:val="a7"/>
                <w:rFonts w:ascii="Times New Roman" w:hAnsi="Times New Roman" w:cs="Times New Roman"/>
                <w:noProof/>
                <w:lang w:val="en-US"/>
              </w:rPr>
              <w:t>4. Basics of profession</w:t>
            </w:r>
            <w:r w:rsidR="00B75EF8">
              <w:rPr>
                <w:noProof/>
                <w:webHidden/>
              </w:rPr>
              <w:tab/>
            </w:r>
            <w:r>
              <w:rPr>
                <w:noProof/>
                <w:webHidden/>
              </w:rPr>
              <w:fldChar w:fldCharType="begin"/>
            </w:r>
            <w:r w:rsidR="00B75EF8">
              <w:rPr>
                <w:noProof/>
                <w:webHidden/>
              </w:rPr>
              <w:instrText xml:space="preserve"> PAGEREF _Toc392756844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5" w:history="1">
            <w:r w:rsidR="00B75EF8" w:rsidRPr="00A54293">
              <w:rPr>
                <w:rStyle w:val="a7"/>
                <w:rFonts w:ascii="Times New Roman" w:hAnsi="Times New Roman" w:cs="Times New Roman"/>
                <w:noProof/>
                <w:lang w:val="en-US"/>
              </w:rPr>
              <w:t>5. State language</w:t>
            </w:r>
            <w:r w:rsidR="00B75EF8">
              <w:rPr>
                <w:noProof/>
                <w:webHidden/>
              </w:rPr>
              <w:tab/>
            </w:r>
            <w:r>
              <w:rPr>
                <w:noProof/>
                <w:webHidden/>
              </w:rPr>
              <w:fldChar w:fldCharType="begin"/>
            </w:r>
            <w:r w:rsidR="00B75EF8">
              <w:rPr>
                <w:noProof/>
                <w:webHidden/>
              </w:rPr>
              <w:instrText xml:space="preserve"> PAGEREF _Toc392756845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6" w:history="1">
            <w:r w:rsidR="00B75EF8" w:rsidRPr="00A54293">
              <w:rPr>
                <w:rStyle w:val="a7"/>
                <w:rFonts w:ascii="Times New Roman" w:hAnsi="Times New Roman" w:cs="Times New Roman"/>
                <w:noProof/>
                <w:lang w:val="en-US"/>
              </w:rPr>
              <w:t>6. Foreign language (level А1-В2)</w:t>
            </w:r>
            <w:r w:rsidR="00B75EF8">
              <w:rPr>
                <w:noProof/>
                <w:webHidden/>
              </w:rPr>
              <w:tab/>
            </w:r>
            <w:r>
              <w:rPr>
                <w:noProof/>
                <w:webHidden/>
              </w:rPr>
              <w:fldChar w:fldCharType="begin"/>
            </w:r>
            <w:r w:rsidR="00B75EF8">
              <w:rPr>
                <w:noProof/>
                <w:webHidden/>
              </w:rPr>
              <w:instrText xml:space="preserve"> PAGEREF _Toc392756846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7" w:history="1">
            <w:r w:rsidR="00B75EF8" w:rsidRPr="00A54293">
              <w:rPr>
                <w:rStyle w:val="a7"/>
                <w:rFonts w:ascii="Times New Roman" w:hAnsi="Times New Roman" w:cs="Times New Roman"/>
                <w:noProof/>
                <w:lang w:val="en-US"/>
              </w:rPr>
              <w:t>7. Сhemical properties of materials</w:t>
            </w:r>
            <w:r w:rsidR="00B75EF8">
              <w:rPr>
                <w:noProof/>
                <w:webHidden/>
              </w:rPr>
              <w:tab/>
            </w:r>
            <w:r>
              <w:rPr>
                <w:noProof/>
                <w:webHidden/>
              </w:rPr>
              <w:fldChar w:fldCharType="begin"/>
            </w:r>
            <w:r w:rsidR="00B75EF8">
              <w:rPr>
                <w:noProof/>
                <w:webHidden/>
              </w:rPr>
              <w:instrText xml:space="preserve"> PAGEREF _Toc392756847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8" w:history="1">
            <w:r w:rsidR="00B75EF8" w:rsidRPr="00A54293">
              <w:rPr>
                <w:rStyle w:val="a7"/>
                <w:rFonts w:ascii="Times New Roman" w:hAnsi="Times New Roman" w:cs="Times New Roman"/>
                <w:noProof/>
                <w:lang w:val="en-US"/>
              </w:rPr>
              <w:t>8. Computer science</w:t>
            </w:r>
            <w:r w:rsidR="00B75EF8">
              <w:rPr>
                <w:noProof/>
                <w:webHidden/>
              </w:rPr>
              <w:tab/>
            </w:r>
            <w:r>
              <w:rPr>
                <w:noProof/>
                <w:webHidden/>
              </w:rPr>
              <w:fldChar w:fldCharType="begin"/>
            </w:r>
            <w:r w:rsidR="00B75EF8">
              <w:rPr>
                <w:noProof/>
                <w:webHidden/>
              </w:rPr>
              <w:instrText xml:space="preserve"> PAGEREF _Toc392756848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49" w:history="1">
            <w:r w:rsidR="00B75EF8" w:rsidRPr="00A54293">
              <w:rPr>
                <w:rStyle w:val="a7"/>
                <w:rFonts w:ascii="Times New Roman" w:hAnsi="Times New Roman" w:cs="Times New Roman"/>
                <w:noProof/>
                <w:lang w:val="en-US"/>
              </w:rPr>
              <w:t>9. State History</w:t>
            </w:r>
            <w:r w:rsidR="00B75EF8">
              <w:rPr>
                <w:noProof/>
                <w:webHidden/>
              </w:rPr>
              <w:tab/>
            </w:r>
            <w:r>
              <w:rPr>
                <w:noProof/>
                <w:webHidden/>
              </w:rPr>
              <w:fldChar w:fldCharType="begin"/>
            </w:r>
            <w:r w:rsidR="00B75EF8">
              <w:rPr>
                <w:noProof/>
                <w:webHidden/>
              </w:rPr>
              <w:instrText xml:space="preserve"> PAGEREF _Toc392756849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0" w:history="1">
            <w:r w:rsidR="00B75EF8" w:rsidRPr="00A54293">
              <w:rPr>
                <w:rStyle w:val="a7"/>
                <w:rFonts w:ascii="Times New Roman" w:hAnsi="Times New Roman" w:cs="Times New Roman"/>
                <w:noProof/>
                <w:lang w:val="en-US"/>
              </w:rPr>
              <w:t>10. Physics</w:t>
            </w:r>
            <w:r w:rsidR="00B75EF8">
              <w:rPr>
                <w:noProof/>
                <w:webHidden/>
              </w:rPr>
              <w:tab/>
            </w:r>
            <w:r>
              <w:rPr>
                <w:noProof/>
                <w:webHidden/>
              </w:rPr>
              <w:fldChar w:fldCharType="begin"/>
            </w:r>
            <w:r w:rsidR="00B75EF8">
              <w:rPr>
                <w:noProof/>
                <w:webHidden/>
              </w:rPr>
              <w:instrText xml:space="preserve"> PAGEREF _Toc392756850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1" w:history="1">
            <w:r w:rsidR="00B75EF8" w:rsidRPr="00A54293">
              <w:rPr>
                <w:rStyle w:val="a7"/>
                <w:rFonts w:ascii="Times New Roman" w:hAnsi="Times New Roman" w:cs="Times New Roman"/>
                <w:noProof/>
                <w:lang w:val="en-US"/>
              </w:rPr>
              <w:t>11. Interaction of human and environment</w:t>
            </w:r>
            <w:r w:rsidR="00B75EF8">
              <w:rPr>
                <w:noProof/>
                <w:webHidden/>
              </w:rPr>
              <w:tab/>
            </w:r>
            <w:r>
              <w:rPr>
                <w:noProof/>
                <w:webHidden/>
              </w:rPr>
              <w:fldChar w:fldCharType="begin"/>
            </w:r>
            <w:r w:rsidR="00B75EF8">
              <w:rPr>
                <w:noProof/>
                <w:webHidden/>
              </w:rPr>
              <w:instrText xml:space="preserve"> PAGEREF _Toc392756851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2" w:history="1">
            <w:r w:rsidR="00B75EF8" w:rsidRPr="00A54293">
              <w:rPr>
                <w:rStyle w:val="a7"/>
                <w:rFonts w:ascii="Times New Roman" w:hAnsi="Times New Roman" w:cs="Times New Roman"/>
                <w:noProof/>
                <w:lang w:val="en-US"/>
              </w:rPr>
              <w:t>12. Electrotechnics</w:t>
            </w:r>
            <w:r w:rsidR="00B75EF8">
              <w:rPr>
                <w:noProof/>
                <w:webHidden/>
              </w:rPr>
              <w:tab/>
            </w:r>
            <w:r>
              <w:rPr>
                <w:noProof/>
                <w:webHidden/>
              </w:rPr>
              <w:fldChar w:fldCharType="begin"/>
            </w:r>
            <w:r w:rsidR="00B75EF8">
              <w:rPr>
                <w:noProof/>
                <w:webHidden/>
              </w:rPr>
              <w:instrText xml:space="preserve"> PAGEREF _Toc392756852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3" w:history="1">
            <w:r w:rsidR="00B75EF8" w:rsidRPr="00A54293">
              <w:rPr>
                <w:rStyle w:val="a7"/>
                <w:rFonts w:ascii="Times New Roman" w:hAnsi="Times New Roman" w:cs="Times New Roman"/>
                <w:noProof/>
                <w:lang w:val="en-US"/>
              </w:rPr>
              <w:t>13. Social and humanitarian knowledge</w:t>
            </w:r>
            <w:r w:rsidR="00B75EF8">
              <w:rPr>
                <w:noProof/>
                <w:webHidden/>
              </w:rPr>
              <w:tab/>
            </w:r>
            <w:r>
              <w:rPr>
                <w:noProof/>
                <w:webHidden/>
              </w:rPr>
              <w:fldChar w:fldCharType="begin"/>
            </w:r>
            <w:r w:rsidR="00B75EF8">
              <w:rPr>
                <w:noProof/>
                <w:webHidden/>
              </w:rPr>
              <w:instrText xml:space="preserve"> PAGEREF _Toc392756853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4" w:history="1">
            <w:r w:rsidR="00B75EF8" w:rsidRPr="00A54293">
              <w:rPr>
                <w:rStyle w:val="a7"/>
                <w:rFonts w:ascii="Times New Roman" w:hAnsi="Times New Roman" w:cs="Times New Roman"/>
                <w:noProof/>
                <w:lang w:val="en-US"/>
              </w:rPr>
              <w:t>14. Technological processes in power engineering</w:t>
            </w:r>
            <w:r w:rsidR="00B75EF8">
              <w:rPr>
                <w:noProof/>
                <w:webHidden/>
              </w:rPr>
              <w:tab/>
            </w:r>
            <w:r>
              <w:rPr>
                <w:noProof/>
                <w:webHidden/>
              </w:rPr>
              <w:fldChar w:fldCharType="begin"/>
            </w:r>
            <w:r w:rsidR="00B75EF8">
              <w:rPr>
                <w:noProof/>
                <w:webHidden/>
              </w:rPr>
              <w:instrText xml:space="preserve"> PAGEREF _Toc392756854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5" w:history="1">
            <w:r w:rsidR="00B75EF8" w:rsidRPr="00A54293">
              <w:rPr>
                <w:rStyle w:val="a7"/>
                <w:rFonts w:ascii="Times New Roman" w:hAnsi="Times New Roman" w:cs="Times New Roman"/>
                <w:noProof/>
                <w:lang w:val="en-US"/>
              </w:rPr>
              <w:t>15. Industrial electronics</w:t>
            </w:r>
            <w:r w:rsidR="00B75EF8">
              <w:rPr>
                <w:noProof/>
                <w:webHidden/>
              </w:rPr>
              <w:tab/>
            </w:r>
            <w:r>
              <w:rPr>
                <w:noProof/>
                <w:webHidden/>
              </w:rPr>
              <w:fldChar w:fldCharType="begin"/>
            </w:r>
            <w:r w:rsidR="00B75EF8">
              <w:rPr>
                <w:noProof/>
                <w:webHidden/>
              </w:rPr>
              <w:instrText xml:space="preserve"> PAGEREF _Toc392756855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6" w:history="1">
            <w:r w:rsidR="00B75EF8" w:rsidRPr="00A54293">
              <w:rPr>
                <w:rStyle w:val="a7"/>
                <w:rFonts w:ascii="Times New Roman" w:hAnsi="Times New Roman" w:cs="Times New Roman"/>
                <w:noProof/>
                <w:lang w:val="en-US"/>
              </w:rPr>
              <w:t>16. Electrical Machines</w:t>
            </w:r>
            <w:r w:rsidR="00B75EF8">
              <w:rPr>
                <w:noProof/>
                <w:webHidden/>
              </w:rPr>
              <w:tab/>
            </w:r>
            <w:r>
              <w:rPr>
                <w:noProof/>
                <w:webHidden/>
              </w:rPr>
              <w:fldChar w:fldCharType="begin"/>
            </w:r>
            <w:r w:rsidR="00B75EF8">
              <w:rPr>
                <w:noProof/>
                <w:webHidden/>
              </w:rPr>
              <w:instrText xml:space="preserve"> PAGEREF _Toc392756856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7" w:history="1">
            <w:r w:rsidR="00B75EF8" w:rsidRPr="00A54293">
              <w:rPr>
                <w:rStyle w:val="a7"/>
                <w:rFonts w:ascii="Times New Roman" w:hAnsi="Times New Roman" w:cs="Times New Roman"/>
                <w:noProof/>
                <w:lang w:val="en-US"/>
              </w:rPr>
              <w:t>17. Materials Study</w:t>
            </w:r>
            <w:r w:rsidR="00B75EF8">
              <w:rPr>
                <w:noProof/>
                <w:webHidden/>
              </w:rPr>
              <w:tab/>
            </w:r>
            <w:r>
              <w:rPr>
                <w:noProof/>
                <w:webHidden/>
              </w:rPr>
              <w:fldChar w:fldCharType="begin"/>
            </w:r>
            <w:r w:rsidR="00B75EF8">
              <w:rPr>
                <w:noProof/>
                <w:webHidden/>
              </w:rPr>
              <w:instrText xml:space="preserve"> PAGEREF _Toc392756857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8" w:history="1">
            <w:r w:rsidR="00B75EF8" w:rsidRPr="00A54293">
              <w:rPr>
                <w:rStyle w:val="a7"/>
                <w:rFonts w:ascii="Times New Roman" w:hAnsi="Times New Roman" w:cs="Times New Roman"/>
                <w:noProof/>
                <w:lang w:val="en-US"/>
              </w:rPr>
              <w:t>18. Electronics and modeling</w:t>
            </w:r>
            <w:r w:rsidR="00B75EF8">
              <w:rPr>
                <w:noProof/>
                <w:webHidden/>
              </w:rPr>
              <w:tab/>
            </w:r>
            <w:r>
              <w:rPr>
                <w:noProof/>
                <w:webHidden/>
              </w:rPr>
              <w:fldChar w:fldCharType="begin"/>
            </w:r>
            <w:r w:rsidR="00B75EF8">
              <w:rPr>
                <w:noProof/>
                <w:webHidden/>
              </w:rPr>
              <w:instrText xml:space="preserve"> PAGEREF _Toc392756858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59" w:history="1">
            <w:r w:rsidR="00B75EF8" w:rsidRPr="00A54293">
              <w:rPr>
                <w:rStyle w:val="a7"/>
                <w:rFonts w:ascii="Times New Roman" w:hAnsi="Times New Roman" w:cs="Times New Roman"/>
                <w:noProof/>
                <w:lang w:val="en-US"/>
              </w:rPr>
              <w:t>19. Automatics</w:t>
            </w:r>
            <w:r w:rsidR="00B75EF8">
              <w:rPr>
                <w:noProof/>
                <w:webHidden/>
              </w:rPr>
              <w:tab/>
            </w:r>
            <w:r>
              <w:rPr>
                <w:noProof/>
                <w:webHidden/>
              </w:rPr>
              <w:fldChar w:fldCharType="begin"/>
            </w:r>
            <w:r w:rsidR="00B75EF8">
              <w:rPr>
                <w:noProof/>
                <w:webHidden/>
              </w:rPr>
              <w:instrText xml:space="preserve"> PAGEREF _Toc392756859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0" w:history="1">
            <w:r w:rsidR="00B75EF8" w:rsidRPr="00A54293">
              <w:rPr>
                <w:rStyle w:val="a7"/>
                <w:rFonts w:ascii="Times New Roman" w:hAnsi="Times New Roman" w:cs="Times New Roman"/>
                <w:noProof/>
                <w:lang w:val="en-US"/>
              </w:rPr>
              <w:t>20. Basics of electrical equipment operation</w:t>
            </w:r>
            <w:r w:rsidR="00B75EF8">
              <w:rPr>
                <w:noProof/>
                <w:webHidden/>
              </w:rPr>
              <w:tab/>
            </w:r>
            <w:r>
              <w:rPr>
                <w:noProof/>
                <w:webHidden/>
              </w:rPr>
              <w:fldChar w:fldCharType="begin"/>
            </w:r>
            <w:r w:rsidR="00B75EF8">
              <w:rPr>
                <w:noProof/>
                <w:webHidden/>
              </w:rPr>
              <w:instrText xml:space="preserve"> PAGEREF _Toc392756860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1" w:history="1">
            <w:r w:rsidR="00B75EF8" w:rsidRPr="00A54293">
              <w:rPr>
                <w:rStyle w:val="a7"/>
                <w:rFonts w:ascii="Times New Roman" w:hAnsi="Times New Roman" w:cs="Times New Roman"/>
                <w:noProof/>
                <w:lang w:val="en-US"/>
              </w:rPr>
              <w:t>21. Basics of Economic Studies</w:t>
            </w:r>
            <w:r w:rsidR="00B75EF8">
              <w:rPr>
                <w:noProof/>
                <w:webHidden/>
              </w:rPr>
              <w:tab/>
            </w:r>
            <w:r>
              <w:rPr>
                <w:noProof/>
                <w:webHidden/>
              </w:rPr>
              <w:fldChar w:fldCharType="begin"/>
            </w:r>
            <w:r w:rsidR="00B75EF8">
              <w:rPr>
                <w:noProof/>
                <w:webHidden/>
              </w:rPr>
              <w:instrText xml:space="preserve"> PAGEREF _Toc392756861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2" w:history="1">
            <w:r w:rsidR="00B75EF8" w:rsidRPr="00A54293">
              <w:rPr>
                <w:rStyle w:val="a7"/>
                <w:rFonts w:ascii="Times New Roman" w:hAnsi="Times New Roman" w:cs="Times New Roman"/>
                <w:noProof/>
                <w:lang w:val="en-US"/>
              </w:rPr>
              <w:t>22. Switching devices in Electric Power Engineering</w:t>
            </w:r>
            <w:r w:rsidR="00B75EF8">
              <w:rPr>
                <w:noProof/>
                <w:webHidden/>
              </w:rPr>
              <w:tab/>
            </w:r>
            <w:r>
              <w:rPr>
                <w:noProof/>
                <w:webHidden/>
              </w:rPr>
              <w:fldChar w:fldCharType="begin"/>
            </w:r>
            <w:r w:rsidR="00B75EF8">
              <w:rPr>
                <w:noProof/>
                <w:webHidden/>
              </w:rPr>
              <w:instrText xml:space="preserve"> PAGEREF _Toc392756862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3" w:history="1">
            <w:r w:rsidR="00B75EF8" w:rsidRPr="00A54293">
              <w:rPr>
                <w:rStyle w:val="a7"/>
                <w:rFonts w:ascii="Times New Roman" w:hAnsi="Times New Roman" w:cs="Times New Roman"/>
                <w:noProof/>
                <w:lang w:val="en-US"/>
              </w:rPr>
              <w:t>23. Design of electrical systems</w:t>
            </w:r>
            <w:r w:rsidR="00B75EF8">
              <w:rPr>
                <w:noProof/>
                <w:webHidden/>
              </w:rPr>
              <w:tab/>
            </w:r>
            <w:r>
              <w:rPr>
                <w:noProof/>
                <w:webHidden/>
              </w:rPr>
              <w:fldChar w:fldCharType="begin"/>
            </w:r>
            <w:r w:rsidR="00B75EF8">
              <w:rPr>
                <w:noProof/>
                <w:webHidden/>
              </w:rPr>
              <w:instrText xml:space="preserve"> PAGEREF _Toc392756863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4" w:history="1">
            <w:r w:rsidR="00B75EF8" w:rsidRPr="00A54293">
              <w:rPr>
                <w:rStyle w:val="a7"/>
                <w:rFonts w:ascii="Times New Roman" w:hAnsi="Times New Roman" w:cs="Times New Roman"/>
                <w:noProof/>
                <w:lang w:val="en-US"/>
              </w:rPr>
              <w:t>24. Metrological provision of electrical equipments</w:t>
            </w:r>
            <w:r w:rsidR="00B75EF8">
              <w:rPr>
                <w:noProof/>
                <w:webHidden/>
              </w:rPr>
              <w:tab/>
            </w:r>
            <w:r>
              <w:rPr>
                <w:noProof/>
                <w:webHidden/>
              </w:rPr>
              <w:fldChar w:fldCharType="begin"/>
            </w:r>
            <w:r w:rsidR="00B75EF8">
              <w:rPr>
                <w:noProof/>
                <w:webHidden/>
              </w:rPr>
              <w:instrText xml:space="preserve"> PAGEREF _Toc392756864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5" w:history="1">
            <w:r w:rsidR="00B75EF8" w:rsidRPr="00A54293">
              <w:rPr>
                <w:rStyle w:val="a7"/>
                <w:rFonts w:ascii="Times New Roman" w:hAnsi="Times New Roman" w:cs="Times New Roman"/>
                <w:noProof/>
                <w:lang w:val="en-US"/>
              </w:rPr>
              <w:t>25. Advanced directions of development of electric power engineering and electrotechnical equipments</w:t>
            </w:r>
            <w:r w:rsidR="00B75EF8">
              <w:rPr>
                <w:noProof/>
                <w:webHidden/>
              </w:rPr>
              <w:tab/>
            </w:r>
            <w:r>
              <w:rPr>
                <w:noProof/>
                <w:webHidden/>
              </w:rPr>
              <w:fldChar w:fldCharType="begin"/>
            </w:r>
            <w:r w:rsidR="00B75EF8">
              <w:rPr>
                <w:noProof/>
                <w:webHidden/>
              </w:rPr>
              <w:instrText xml:space="preserve"> PAGEREF _Toc392756865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6" w:history="1">
            <w:r w:rsidR="00B75EF8" w:rsidRPr="00A54293">
              <w:rPr>
                <w:rStyle w:val="a7"/>
                <w:rFonts w:ascii="Times New Roman" w:hAnsi="Times New Roman" w:cs="Times New Roman"/>
                <w:noProof/>
                <w:lang w:val="en-US"/>
              </w:rPr>
              <w:t>26. Design and operation of power plants and substations</w:t>
            </w:r>
            <w:r w:rsidR="00B75EF8">
              <w:rPr>
                <w:noProof/>
                <w:webHidden/>
              </w:rPr>
              <w:tab/>
            </w:r>
            <w:r>
              <w:rPr>
                <w:noProof/>
                <w:webHidden/>
              </w:rPr>
              <w:fldChar w:fldCharType="begin"/>
            </w:r>
            <w:r w:rsidR="00B75EF8">
              <w:rPr>
                <w:noProof/>
                <w:webHidden/>
              </w:rPr>
              <w:instrText xml:space="preserve"> PAGEREF _Toc392756866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7" w:history="1">
            <w:r w:rsidR="00B75EF8" w:rsidRPr="00A54293">
              <w:rPr>
                <w:rStyle w:val="a7"/>
                <w:rFonts w:ascii="Times New Roman" w:hAnsi="Times New Roman" w:cs="Times New Roman"/>
                <w:noProof/>
                <w:lang w:val="en-US"/>
              </w:rPr>
              <w:t>27. Technical equipment of energy facilities</w:t>
            </w:r>
            <w:r w:rsidR="00B75EF8">
              <w:rPr>
                <w:noProof/>
                <w:webHidden/>
              </w:rPr>
              <w:tab/>
            </w:r>
            <w:r>
              <w:rPr>
                <w:noProof/>
                <w:webHidden/>
              </w:rPr>
              <w:fldChar w:fldCharType="begin"/>
            </w:r>
            <w:r w:rsidR="00B75EF8">
              <w:rPr>
                <w:noProof/>
                <w:webHidden/>
              </w:rPr>
              <w:instrText xml:space="preserve"> PAGEREF _Toc392756867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8" w:history="1">
            <w:r w:rsidR="00B75EF8" w:rsidRPr="00A54293">
              <w:rPr>
                <w:rStyle w:val="a7"/>
                <w:rFonts w:ascii="Times New Roman" w:hAnsi="Times New Roman" w:cs="Times New Roman"/>
                <w:noProof/>
                <w:lang w:val="en-US"/>
              </w:rPr>
              <w:t>28. Electricity supply</w:t>
            </w:r>
            <w:r w:rsidR="00B75EF8">
              <w:rPr>
                <w:noProof/>
                <w:webHidden/>
              </w:rPr>
              <w:tab/>
            </w:r>
            <w:r>
              <w:rPr>
                <w:noProof/>
                <w:webHidden/>
              </w:rPr>
              <w:fldChar w:fldCharType="begin"/>
            </w:r>
            <w:r w:rsidR="00B75EF8">
              <w:rPr>
                <w:noProof/>
                <w:webHidden/>
              </w:rPr>
              <w:instrText xml:space="preserve"> PAGEREF _Toc392756868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69" w:history="1">
            <w:r w:rsidR="00B75EF8" w:rsidRPr="00A54293">
              <w:rPr>
                <w:rStyle w:val="a7"/>
                <w:rFonts w:ascii="Times New Roman" w:hAnsi="Times New Roman" w:cs="Times New Roman"/>
                <w:noProof/>
                <w:lang w:val="en-US"/>
              </w:rPr>
              <w:t>29. Microprocessor electronics</w:t>
            </w:r>
            <w:r w:rsidR="00B75EF8">
              <w:rPr>
                <w:noProof/>
                <w:webHidden/>
              </w:rPr>
              <w:tab/>
            </w:r>
            <w:r>
              <w:rPr>
                <w:noProof/>
                <w:webHidden/>
              </w:rPr>
              <w:fldChar w:fldCharType="begin"/>
            </w:r>
            <w:r w:rsidR="00B75EF8">
              <w:rPr>
                <w:noProof/>
                <w:webHidden/>
              </w:rPr>
              <w:instrText xml:space="preserve"> PAGEREF _Toc392756869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70" w:history="1">
            <w:r w:rsidR="00B75EF8" w:rsidRPr="00A54293">
              <w:rPr>
                <w:rStyle w:val="a7"/>
                <w:rFonts w:ascii="Times New Roman" w:hAnsi="Times New Roman" w:cs="Times New Roman"/>
                <w:noProof/>
                <w:lang w:val="en-US"/>
              </w:rPr>
              <w:t>30. Advanced language training</w:t>
            </w:r>
            <w:r w:rsidR="00B75EF8">
              <w:rPr>
                <w:noProof/>
                <w:webHidden/>
              </w:rPr>
              <w:tab/>
            </w:r>
            <w:r>
              <w:rPr>
                <w:noProof/>
                <w:webHidden/>
              </w:rPr>
              <w:fldChar w:fldCharType="begin"/>
            </w:r>
            <w:r w:rsidR="00B75EF8">
              <w:rPr>
                <w:noProof/>
                <w:webHidden/>
              </w:rPr>
              <w:instrText xml:space="preserve"> PAGEREF _Toc392756870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71" w:history="1">
            <w:r w:rsidR="00B75EF8" w:rsidRPr="00A54293">
              <w:rPr>
                <w:rStyle w:val="a7"/>
                <w:rFonts w:ascii="Times New Roman" w:hAnsi="Times New Roman" w:cs="Times New Roman"/>
                <w:noProof/>
                <w:lang w:val="en-US"/>
              </w:rPr>
              <w:t>3</w:t>
            </w:r>
            <w:r w:rsidR="001B3C39">
              <w:rPr>
                <w:rStyle w:val="a7"/>
                <w:rFonts w:ascii="Times New Roman" w:hAnsi="Times New Roman" w:cs="Times New Roman"/>
                <w:noProof/>
                <w:lang w:val="kk-KZ"/>
              </w:rPr>
              <w:t>1</w:t>
            </w:r>
            <w:r w:rsidR="00B75EF8" w:rsidRPr="00A54293">
              <w:rPr>
                <w:rStyle w:val="a7"/>
                <w:rFonts w:ascii="Times New Roman" w:hAnsi="Times New Roman" w:cs="Times New Roman"/>
                <w:noProof/>
                <w:lang w:val="en-US"/>
              </w:rPr>
              <w:t>. Production and distribution of electric power</w:t>
            </w:r>
            <w:r w:rsidR="00B75EF8">
              <w:rPr>
                <w:noProof/>
                <w:webHidden/>
              </w:rPr>
              <w:tab/>
            </w:r>
            <w:r>
              <w:rPr>
                <w:noProof/>
                <w:webHidden/>
              </w:rPr>
              <w:fldChar w:fldCharType="begin"/>
            </w:r>
            <w:r w:rsidR="00B75EF8">
              <w:rPr>
                <w:noProof/>
                <w:webHidden/>
              </w:rPr>
              <w:instrText xml:space="preserve"> PAGEREF _Toc392756871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72" w:history="1">
            <w:r w:rsidR="00B75EF8" w:rsidRPr="00A54293">
              <w:rPr>
                <w:rStyle w:val="a7"/>
                <w:rFonts w:ascii="Times New Roman" w:hAnsi="Times New Roman" w:cs="Times New Roman"/>
                <w:noProof/>
                <w:lang w:val="en-US"/>
              </w:rPr>
              <w:t>32. The application of electric power</w:t>
            </w:r>
            <w:r w:rsidR="00B75EF8">
              <w:rPr>
                <w:noProof/>
                <w:webHidden/>
              </w:rPr>
              <w:tab/>
            </w:r>
            <w:r>
              <w:rPr>
                <w:noProof/>
                <w:webHidden/>
              </w:rPr>
              <w:fldChar w:fldCharType="begin"/>
            </w:r>
            <w:r w:rsidR="00B75EF8">
              <w:rPr>
                <w:noProof/>
                <w:webHidden/>
              </w:rPr>
              <w:instrText xml:space="preserve"> PAGEREF _Toc392756872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73" w:history="1">
            <w:r w:rsidR="00B75EF8" w:rsidRPr="00A54293">
              <w:rPr>
                <w:rStyle w:val="a7"/>
                <w:rFonts w:ascii="Times New Roman" w:hAnsi="Times New Roman" w:cs="Times New Roman"/>
                <w:noProof/>
                <w:lang w:val="en-US"/>
              </w:rPr>
              <w:t>33. Provision of alarm conditions control</w:t>
            </w:r>
            <w:r w:rsidR="00B75EF8">
              <w:rPr>
                <w:noProof/>
                <w:webHidden/>
              </w:rPr>
              <w:tab/>
            </w:r>
            <w:r>
              <w:rPr>
                <w:noProof/>
                <w:webHidden/>
              </w:rPr>
              <w:fldChar w:fldCharType="begin"/>
            </w:r>
            <w:r w:rsidR="00B75EF8">
              <w:rPr>
                <w:noProof/>
                <w:webHidden/>
              </w:rPr>
              <w:instrText xml:space="preserve"> PAGEREF _Toc392756873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74" w:history="1">
            <w:r w:rsidR="00B75EF8" w:rsidRPr="00A54293">
              <w:rPr>
                <w:rStyle w:val="a7"/>
                <w:rFonts w:ascii="Times New Roman" w:hAnsi="Times New Roman" w:cs="Times New Roman"/>
                <w:noProof/>
                <w:lang w:val="en-US"/>
              </w:rPr>
              <w:t>34. Economics in Power Engineering</w:t>
            </w:r>
            <w:r w:rsidR="00B75EF8">
              <w:rPr>
                <w:noProof/>
                <w:webHidden/>
              </w:rPr>
              <w:tab/>
            </w:r>
            <w:r>
              <w:rPr>
                <w:noProof/>
                <w:webHidden/>
              </w:rPr>
              <w:fldChar w:fldCharType="begin"/>
            </w:r>
            <w:r w:rsidR="00B75EF8">
              <w:rPr>
                <w:noProof/>
                <w:webHidden/>
              </w:rPr>
              <w:instrText xml:space="preserve"> PAGEREF _Toc392756874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75" w:history="1">
            <w:r w:rsidR="00B75EF8" w:rsidRPr="00A54293">
              <w:rPr>
                <w:rStyle w:val="a7"/>
                <w:rFonts w:ascii="Times New Roman" w:hAnsi="Times New Roman" w:cs="Times New Roman"/>
                <w:noProof/>
                <w:lang w:val="en-US"/>
              </w:rPr>
              <w:t>35. Law culture</w:t>
            </w:r>
            <w:r w:rsidR="00B75EF8">
              <w:rPr>
                <w:noProof/>
                <w:webHidden/>
              </w:rPr>
              <w:tab/>
            </w:r>
            <w:r>
              <w:rPr>
                <w:noProof/>
                <w:webHidden/>
              </w:rPr>
              <w:fldChar w:fldCharType="begin"/>
            </w:r>
            <w:r w:rsidR="00B75EF8">
              <w:rPr>
                <w:noProof/>
                <w:webHidden/>
              </w:rPr>
              <w:instrText xml:space="preserve"> PAGEREF _Toc392756875 \h </w:instrText>
            </w:r>
            <w:r>
              <w:rPr>
                <w:noProof/>
                <w:webHidden/>
              </w:rPr>
            </w:r>
            <w:r>
              <w:rPr>
                <w:noProof/>
                <w:webHidden/>
              </w:rPr>
              <w:fldChar w:fldCharType="separate"/>
            </w:r>
            <w:r w:rsidR="00C52D86">
              <w:rPr>
                <w:noProof/>
                <w:webHidden/>
              </w:rPr>
              <w:t>4</w:t>
            </w:r>
            <w:r>
              <w:rPr>
                <w:noProof/>
                <w:webHidden/>
              </w:rPr>
              <w:fldChar w:fldCharType="end"/>
            </w:r>
          </w:hyperlink>
        </w:p>
        <w:p w:rsidR="00B75EF8" w:rsidRDefault="00A95C27" w:rsidP="00B75EF8">
          <w:pPr>
            <w:pStyle w:val="11"/>
            <w:tabs>
              <w:tab w:val="right" w:leader="dot" w:pos="9628"/>
            </w:tabs>
            <w:spacing w:after="0" w:line="240" w:lineRule="auto"/>
            <w:rPr>
              <w:noProof/>
            </w:rPr>
          </w:pPr>
          <w:hyperlink w:anchor="_Toc392756876" w:history="1">
            <w:r w:rsidR="00B75EF8" w:rsidRPr="00A54293">
              <w:rPr>
                <w:rStyle w:val="a7"/>
                <w:rFonts w:ascii="Times New Roman" w:hAnsi="Times New Roman" w:cs="Times New Roman"/>
                <w:noProof/>
                <w:lang w:val="en-US"/>
              </w:rPr>
              <w:t>36. Final attestation</w:t>
            </w:r>
            <w:r w:rsidR="00B75EF8">
              <w:rPr>
                <w:noProof/>
                <w:webHidden/>
              </w:rPr>
              <w:tab/>
            </w:r>
            <w:r>
              <w:rPr>
                <w:noProof/>
                <w:webHidden/>
              </w:rPr>
              <w:fldChar w:fldCharType="begin"/>
            </w:r>
            <w:r w:rsidR="00B75EF8">
              <w:rPr>
                <w:noProof/>
                <w:webHidden/>
              </w:rPr>
              <w:instrText xml:space="preserve"> PAGEREF _Toc392756876 \h </w:instrText>
            </w:r>
            <w:r>
              <w:rPr>
                <w:noProof/>
                <w:webHidden/>
              </w:rPr>
            </w:r>
            <w:r>
              <w:rPr>
                <w:noProof/>
                <w:webHidden/>
              </w:rPr>
              <w:fldChar w:fldCharType="separate"/>
            </w:r>
            <w:r w:rsidR="00C52D86">
              <w:rPr>
                <w:noProof/>
                <w:webHidden/>
              </w:rPr>
              <w:t>4</w:t>
            </w:r>
            <w:r>
              <w:rPr>
                <w:noProof/>
                <w:webHidden/>
              </w:rPr>
              <w:fldChar w:fldCharType="end"/>
            </w:r>
          </w:hyperlink>
        </w:p>
        <w:p w:rsidR="00E90FAB" w:rsidRDefault="00A95C27" w:rsidP="00B75EF8">
          <w:pPr>
            <w:spacing w:after="0" w:line="240" w:lineRule="auto"/>
          </w:pPr>
          <w:r>
            <w:fldChar w:fldCharType="end"/>
          </w:r>
        </w:p>
      </w:sdtContent>
    </w:sdt>
    <w:p w:rsidR="001A0053" w:rsidRPr="00EB3B1E" w:rsidRDefault="001A0053" w:rsidP="00E90FAB">
      <w:pPr>
        <w:spacing w:after="0" w:line="240" w:lineRule="auto"/>
        <w:rPr>
          <w:rFonts w:ascii="Times New Roman" w:hAnsi="Times New Roman" w:cs="Times New Roman"/>
          <w:sz w:val="20"/>
          <w:szCs w:val="20"/>
        </w:rPr>
      </w:pPr>
      <w:r w:rsidRPr="00EB3B1E">
        <w:rPr>
          <w:rFonts w:ascii="Times New Roman" w:hAnsi="Times New Roman" w:cs="Times New Roman"/>
          <w:sz w:val="20"/>
          <w:szCs w:val="20"/>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0" w:name="_Toc392756841"/>
      <w:r w:rsidRPr="00F063A8">
        <w:rPr>
          <w:rFonts w:ascii="Times New Roman" w:hAnsi="Times New Roman" w:cs="Times New Roman"/>
          <w:color w:val="auto"/>
          <w:sz w:val="24"/>
          <w:lang w:val="en-US"/>
        </w:rPr>
        <w:lastRenderedPageBreak/>
        <w:t>1.</w:t>
      </w:r>
      <w:r w:rsidR="002C5985" w:rsidRPr="00F063A8">
        <w:rPr>
          <w:rFonts w:ascii="Times New Roman" w:eastAsia="Times New Roman" w:hAnsi="Times New Roman" w:cs="Times New Roman"/>
          <w:color w:val="auto"/>
          <w:sz w:val="24"/>
        </w:rPr>
        <w:t xml:space="preserve"> Healthcare (</w:t>
      </w:r>
      <w:r w:rsidR="002C5985" w:rsidRPr="00F063A8">
        <w:rPr>
          <w:rFonts w:ascii="Times New Roman" w:eastAsia="Times New Roman" w:hAnsi="Times New Roman" w:cs="Times New Roman"/>
          <w:color w:val="auto"/>
          <w:sz w:val="24"/>
          <w:lang w:val="en-US"/>
        </w:rPr>
        <w:t>beginner level)</w:t>
      </w:r>
      <w:bookmarkEnd w:id="0"/>
    </w:p>
    <w:tbl>
      <w:tblPr>
        <w:tblW w:w="9639" w:type="dxa"/>
        <w:tblInd w:w="108" w:type="dxa"/>
        <w:tblLayout w:type="fixed"/>
        <w:tblLook w:val="0000"/>
      </w:tblPr>
      <w:tblGrid>
        <w:gridCol w:w="3119"/>
        <w:gridCol w:w="6520"/>
      </w:tblGrid>
      <w:tr w:rsidR="001A0053" w:rsidRPr="00EB3B1E" w:rsidTr="002C5985">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1, 2</w:t>
            </w:r>
          </w:p>
        </w:tc>
      </w:tr>
      <w:tr w:rsidR="001A0053" w:rsidRPr="00EB3B1E" w:rsidTr="002C5985">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Federov V.N.</w:t>
            </w:r>
          </w:p>
        </w:tc>
      </w:tr>
      <w:tr w:rsidR="001A0053" w:rsidRPr="00EB3B1E" w:rsidTr="002C5985">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Federov V.N</w:t>
            </w:r>
            <w:r w:rsidRPr="00EB3B1E">
              <w:rPr>
                <w:rFonts w:ascii="Times New Roman" w:eastAsia="Times New Roman" w:hAnsi="Times New Roman" w:cs="Times New Roman"/>
                <w:iCs/>
                <w:sz w:val="20"/>
                <w:szCs w:val="20"/>
              </w:rPr>
              <w:t>.</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Russian </w:t>
            </w:r>
          </w:p>
        </w:tc>
      </w:tr>
      <w:tr w:rsidR="001A0053" w:rsidRPr="00EB3B1E" w:rsidTr="002C5985">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302549" w:rsidP="00302549">
            <w:pPr>
              <w:widowControl w:val="0"/>
              <w:tabs>
                <w:tab w:val="left" w:pos="3630"/>
              </w:tabs>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r>
              <w:rPr>
                <w:rFonts w:ascii="Times New Roman" w:eastAsia="Times New Roman" w:hAnsi="Times New Roman" w:cs="Times New Roman"/>
                <w:iCs/>
                <w:sz w:val="20"/>
                <w:szCs w:val="20"/>
              </w:rPr>
              <w:tab/>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1st semester: hours per week - 8;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- 120.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2nd semester: hours per week - 4;</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w:t>
            </w: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- 60.</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Classroom load: </w:t>
            </w:r>
            <w:r w:rsidRPr="00EB3B1E">
              <w:rPr>
                <w:rFonts w:ascii="Times New Roman" w:eastAsia="Times New Roman" w:hAnsi="Times New Roman" w:cs="Times New Roman"/>
                <w:iCs/>
                <w:sz w:val="20"/>
                <w:szCs w:val="20"/>
                <w:lang w:val="en-US"/>
              </w:rPr>
              <w:t xml:space="preserve">120 </w:t>
            </w:r>
            <w:r w:rsidRPr="00EB3B1E">
              <w:rPr>
                <w:rFonts w:ascii="Times New Roman" w:eastAsia="Times New Roman" w:hAnsi="Times New Roman" w:cs="Times New Roman"/>
                <w:sz w:val="20"/>
                <w:szCs w:val="20"/>
                <w:lang w:val="en-US"/>
              </w:rPr>
              <w:t>hours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Extracurricular workload: 60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sz w:val="20"/>
                <w:szCs w:val="20"/>
              </w:rPr>
              <w:t xml:space="preserve">Total: </w:t>
            </w:r>
            <w:r w:rsidRPr="00EB3B1E">
              <w:rPr>
                <w:rFonts w:ascii="Times New Roman" w:eastAsia="Times New Roman" w:hAnsi="Times New Roman" w:cs="Times New Roman"/>
                <w:sz w:val="20"/>
                <w:szCs w:val="20"/>
                <w:lang w:val="en-US"/>
              </w:rPr>
              <w:t>180</w:t>
            </w:r>
            <w:r w:rsidRPr="00EB3B1E">
              <w:rPr>
                <w:rFonts w:ascii="Times New Roman" w:eastAsia="Times New Roman" w:hAnsi="Times New Roman" w:cs="Times New Roman"/>
                <w:sz w:val="20"/>
                <w:szCs w:val="20"/>
              </w:rPr>
              <w:t xml:space="preserve"> hours  </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6</w:t>
            </w:r>
            <w:r w:rsidRPr="00EB3B1E">
              <w:rPr>
                <w:rFonts w:ascii="Times New Roman" w:eastAsia="Times New Roman" w:hAnsi="Times New Roman" w:cs="Times New Roman"/>
                <w:iCs/>
                <w:sz w:val="20"/>
                <w:szCs w:val="20"/>
                <w:lang w:val="en-US"/>
              </w:rPr>
              <w:t xml:space="preserve"> ECTS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Physical education at school</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demonstrate skills of physical training to ensure the full social and professional activity </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1st semester: athletics (sprint, jumps, throwing) and basketball (technique of kicking, passing and throwing of ball</w:t>
            </w:r>
            <w:proofErr w:type="gramStart"/>
            <w:r w:rsidRPr="00EB3B1E">
              <w:rPr>
                <w:rFonts w:ascii="Times New Roman" w:eastAsia="Times New Roman" w:hAnsi="Times New Roman" w:cs="Times New Roman"/>
                <w:iCs/>
                <w:sz w:val="20"/>
                <w:szCs w:val="20"/>
                <w:lang w:val="en-US"/>
              </w:rPr>
              <w:t>)(</w:t>
            </w:r>
            <w:proofErr w:type="gramEnd"/>
            <w:r w:rsidRPr="00EB3B1E">
              <w:rPr>
                <w:rFonts w:ascii="Times New Roman" w:eastAsia="Times New Roman" w:hAnsi="Times New Roman" w:cs="Times New Roman"/>
                <w:iCs/>
                <w:sz w:val="20"/>
                <w:szCs w:val="20"/>
                <w:lang w:val="en-US"/>
              </w:rPr>
              <w:t>the beginner level).</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2nd semester: swimming (crawl on breast) and volleyball (technique of passing and serving of ball</w:t>
            </w:r>
            <w:proofErr w:type="gramStart"/>
            <w:r w:rsidRPr="00EB3B1E">
              <w:rPr>
                <w:rFonts w:ascii="Times New Roman" w:eastAsia="Times New Roman" w:hAnsi="Times New Roman" w:cs="Times New Roman"/>
                <w:iCs/>
                <w:sz w:val="20"/>
                <w:szCs w:val="20"/>
                <w:lang w:val="en-US"/>
              </w:rPr>
              <w:t>)(</w:t>
            </w:r>
            <w:proofErr w:type="gramEnd"/>
            <w:r w:rsidRPr="00EB3B1E">
              <w:rPr>
                <w:rFonts w:ascii="Times New Roman" w:eastAsia="Times New Roman" w:hAnsi="Times New Roman" w:cs="Times New Roman"/>
                <w:iCs/>
                <w:sz w:val="20"/>
                <w:szCs w:val="20"/>
                <w:lang w:val="en-US"/>
              </w:rPr>
              <w:t xml:space="preserve"> the beginner level).</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Qualifying standards of president tests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Sports hall, swimming pool, open ground, playing court</w:t>
            </w:r>
          </w:p>
        </w:tc>
      </w:tr>
      <w:tr w:rsidR="001A0053" w:rsidRPr="00EB3B1E" w:rsidTr="002C5985">
        <w:trPr>
          <w:trHeight w:val="516"/>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BC6841" w:rsidRDefault="001A0053" w:rsidP="00E90FAB">
            <w:pPr>
              <w:numPr>
                <w:ilvl w:val="0"/>
                <w:numId w:val="1"/>
              </w:numPr>
              <w:tabs>
                <w:tab w:val="left" w:pos="317"/>
              </w:tabs>
              <w:spacing w:after="0" w:line="240" w:lineRule="auto"/>
              <w:ind w:left="0" w:firstLine="0"/>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 xml:space="preserve">Karpenko </w:t>
            </w:r>
            <w:proofErr w:type="gramStart"/>
            <w:r w:rsidRPr="00EB3B1E">
              <w:rPr>
                <w:rFonts w:ascii="Times New Roman" w:eastAsia="Calibri" w:hAnsi="Times New Roman" w:cs="Times New Roman"/>
                <w:sz w:val="20"/>
                <w:szCs w:val="20"/>
                <w:lang w:eastAsia="en-US"/>
              </w:rPr>
              <w:t>Е</w:t>
            </w:r>
            <w:r w:rsidRPr="00EB3B1E">
              <w:rPr>
                <w:rFonts w:ascii="Times New Roman" w:eastAsia="Calibri" w:hAnsi="Times New Roman" w:cs="Times New Roman"/>
                <w:sz w:val="20"/>
                <w:szCs w:val="20"/>
                <w:lang w:val="en-US" w:eastAsia="en-US"/>
              </w:rPr>
              <w:t>.,</w:t>
            </w:r>
            <w:proofErr w:type="gramEnd"/>
            <w:r w:rsidRPr="00EB3B1E">
              <w:rPr>
                <w:rFonts w:ascii="Times New Roman" w:eastAsia="Calibri" w:hAnsi="Times New Roman" w:cs="Times New Roman"/>
                <w:sz w:val="20"/>
                <w:szCs w:val="20"/>
                <w:lang w:val="en-US" w:eastAsia="en-US"/>
              </w:rPr>
              <w:t xml:space="preserve"> Korotnova </w:t>
            </w:r>
            <w:r w:rsidRPr="00EB3B1E">
              <w:rPr>
                <w:rFonts w:ascii="Times New Roman" w:eastAsia="Calibri" w:hAnsi="Times New Roman" w:cs="Times New Roman"/>
                <w:sz w:val="20"/>
                <w:szCs w:val="20"/>
                <w:lang w:eastAsia="en-US"/>
              </w:rPr>
              <w:t>Т</w:t>
            </w:r>
            <w:r w:rsidRPr="00EB3B1E">
              <w:rPr>
                <w:rFonts w:ascii="Times New Roman" w:eastAsia="Calibri" w:hAnsi="Times New Roman" w:cs="Times New Roman"/>
                <w:sz w:val="20"/>
                <w:szCs w:val="20"/>
                <w:lang w:val="en-US" w:eastAsia="en-US"/>
              </w:rPr>
              <w:t>, etc. Swimmin</w:t>
            </w:r>
            <w:r w:rsidR="00BC6841">
              <w:rPr>
                <w:rFonts w:ascii="Times New Roman" w:eastAsia="Calibri" w:hAnsi="Times New Roman" w:cs="Times New Roman"/>
                <w:sz w:val="20"/>
                <w:szCs w:val="20"/>
                <w:lang w:val="en-US" w:eastAsia="en-US"/>
              </w:rPr>
              <w:t>g. Gaming technique of teaching</w:t>
            </w:r>
            <w:r w:rsidRPr="00EB3B1E">
              <w:rPr>
                <w:rFonts w:ascii="Times New Roman" w:eastAsia="Calibri" w:hAnsi="Times New Roman" w:cs="Times New Roman"/>
                <w:sz w:val="20"/>
                <w:szCs w:val="20"/>
                <w:lang w:val="en-US" w:eastAsia="en-US"/>
              </w:rPr>
              <w:t xml:space="preserve">. </w:t>
            </w:r>
            <w:r w:rsidR="00BC6841">
              <w:rPr>
                <w:rFonts w:ascii="Times New Roman" w:eastAsia="Calibri" w:hAnsi="Times New Roman" w:cs="Times New Roman"/>
                <w:sz w:val="20"/>
                <w:szCs w:val="20"/>
                <w:lang w:val="en-US" w:eastAsia="en-US"/>
              </w:rPr>
              <w:t xml:space="preserve"> </w:t>
            </w:r>
            <w:proofErr w:type="gramStart"/>
            <w:r w:rsidRPr="00EB3B1E">
              <w:rPr>
                <w:rFonts w:ascii="Times New Roman" w:eastAsia="Calibri" w:hAnsi="Times New Roman" w:cs="Times New Roman"/>
                <w:sz w:val="20"/>
                <w:szCs w:val="20"/>
                <w:lang w:val="en-US" w:eastAsia="en-US"/>
              </w:rPr>
              <w:t>Publishers</w:t>
            </w:r>
            <w:r w:rsidRPr="00BC6841">
              <w:rPr>
                <w:rFonts w:ascii="Times New Roman" w:eastAsia="Calibri" w:hAnsi="Times New Roman" w:cs="Times New Roman"/>
                <w:sz w:val="20"/>
                <w:szCs w:val="20"/>
                <w:lang w:val="en-US" w:eastAsia="en-US"/>
              </w:rPr>
              <w:t>.:</w:t>
            </w:r>
            <w:proofErr w:type="gramEnd"/>
            <w:r w:rsidRPr="00BC6841">
              <w:rPr>
                <w:rFonts w:ascii="Times New Roman" w:eastAsia="Calibri" w:hAnsi="Times New Roman" w:cs="Times New Roman"/>
                <w:sz w:val="20"/>
                <w:szCs w:val="20"/>
                <w:lang w:val="en-US" w:eastAsia="en-US"/>
              </w:rPr>
              <w:t xml:space="preserve"> </w:t>
            </w:r>
            <w:r w:rsidRPr="00EB3B1E">
              <w:rPr>
                <w:rFonts w:ascii="Times New Roman" w:eastAsia="Calibri" w:hAnsi="Times New Roman" w:cs="Times New Roman"/>
                <w:sz w:val="20"/>
                <w:szCs w:val="20"/>
                <w:lang w:eastAsia="en-US"/>
              </w:rPr>
              <w:t>Те</w:t>
            </w:r>
            <w:r w:rsidRPr="00EB3B1E">
              <w:rPr>
                <w:rFonts w:ascii="Times New Roman" w:eastAsia="Calibri" w:hAnsi="Times New Roman" w:cs="Times New Roman"/>
                <w:sz w:val="20"/>
                <w:szCs w:val="20"/>
                <w:lang w:val="en-US" w:eastAsia="en-US"/>
              </w:rPr>
              <w:t>rra</w:t>
            </w:r>
            <w:r w:rsidRPr="00BC6841">
              <w:rPr>
                <w:rFonts w:ascii="Times New Roman" w:eastAsia="Calibri" w:hAnsi="Times New Roman" w:cs="Times New Roman"/>
                <w:sz w:val="20"/>
                <w:szCs w:val="20"/>
                <w:lang w:val="en-US" w:eastAsia="en-US"/>
              </w:rPr>
              <w:t>-</w:t>
            </w:r>
            <w:r w:rsidRPr="00EB3B1E">
              <w:rPr>
                <w:rFonts w:ascii="Times New Roman" w:eastAsia="Calibri" w:hAnsi="Times New Roman" w:cs="Times New Roman"/>
                <w:sz w:val="20"/>
                <w:szCs w:val="20"/>
                <w:lang w:val="en-US" w:eastAsia="en-US"/>
              </w:rPr>
              <w:t>Sport</w:t>
            </w:r>
            <w:r w:rsidRPr="00BC6841">
              <w:rPr>
                <w:rFonts w:ascii="Times New Roman" w:eastAsia="Calibri" w:hAnsi="Times New Roman" w:cs="Times New Roman"/>
                <w:sz w:val="20"/>
                <w:szCs w:val="20"/>
                <w:lang w:val="en-US" w:eastAsia="en-US"/>
              </w:rPr>
              <w:t xml:space="preserve">.2009 - 48 </w:t>
            </w:r>
            <w:r w:rsidRPr="00EB3B1E">
              <w:rPr>
                <w:rFonts w:ascii="Times New Roman" w:eastAsia="Calibri" w:hAnsi="Times New Roman" w:cs="Times New Roman"/>
                <w:sz w:val="20"/>
                <w:szCs w:val="20"/>
                <w:lang w:val="en-US" w:eastAsia="en-US"/>
              </w:rPr>
              <w:t>pp</w:t>
            </w:r>
            <w:r w:rsidRPr="00BC6841">
              <w:rPr>
                <w:rFonts w:ascii="Times New Roman" w:eastAsia="Calibri" w:hAnsi="Times New Roman" w:cs="Times New Roman"/>
                <w:sz w:val="20"/>
                <w:szCs w:val="20"/>
                <w:lang w:val="en-US" w:eastAsia="en-US"/>
              </w:rPr>
              <w:t xml:space="preserve">. </w:t>
            </w:r>
          </w:p>
          <w:p w:rsidR="001A0053" w:rsidRPr="00EB3B1E" w:rsidRDefault="001A0053" w:rsidP="00E90FAB">
            <w:pPr>
              <w:numPr>
                <w:ilvl w:val="0"/>
                <w:numId w:val="1"/>
              </w:numPr>
              <w:tabs>
                <w:tab w:val="left" w:pos="317"/>
              </w:tabs>
              <w:spacing w:after="0" w:line="240" w:lineRule="auto"/>
              <w:ind w:left="0" w:firstLine="0"/>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 xml:space="preserve">Rodin </w:t>
            </w:r>
            <w:r w:rsidRPr="00EB3B1E">
              <w:rPr>
                <w:rFonts w:ascii="Times New Roman" w:eastAsia="Calibri" w:hAnsi="Times New Roman" w:cs="Times New Roman"/>
                <w:sz w:val="20"/>
                <w:szCs w:val="20"/>
                <w:lang w:eastAsia="en-US"/>
              </w:rPr>
              <w:t>А</w:t>
            </w:r>
            <w:r w:rsidRPr="00EB3B1E">
              <w:rPr>
                <w:rFonts w:ascii="Times New Roman" w:eastAsia="Calibri" w:hAnsi="Times New Roman" w:cs="Times New Roman"/>
                <w:sz w:val="20"/>
                <w:szCs w:val="20"/>
                <w:lang w:val="en-US" w:eastAsia="en-US"/>
              </w:rPr>
              <w:t>. V</w:t>
            </w:r>
            <w:r w:rsidR="00BC6841" w:rsidRPr="00EB3B1E">
              <w:rPr>
                <w:rFonts w:ascii="Times New Roman" w:eastAsia="Calibri" w:hAnsi="Times New Roman" w:cs="Times New Roman"/>
                <w:sz w:val="20"/>
                <w:szCs w:val="20"/>
                <w:lang w:val="en-US" w:eastAsia="en-US"/>
              </w:rPr>
              <w:t>.,</w:t>
            </w:r>
            <w:r w:rsidRPr="00EB3B1E">
              <w:rPr>
                <w:rFonts w:ascii="Times New Roman" w:eastAsia="Calibri" w:hAnsi="Times New Roman" w:cs="Times New Roman"/>
                <w:sz w:val="20"/>
                <w:szCs w:val="20"/>
                <w:lang w:val="en-US" w:eastAsia="en-US"/>
              </w:rPr>
              <w:t xml:space="preserve"> Guba D.V. Sport games. Techniques and methods of </w:t>
            </w:r>
            <w:proofErr w:type="gramStart"/>
            <w:r w:rsidRPr="00EB3B1E">
              <w:rPr>
                <w:rFonts w:ascii="Times New Roman" w:eastAsia="Calibri" w:hAnsi="Times New Roman" w:cs="Times New Roman"/>
                <w:sz w:val="20"/>
                <w:szCs w:val="20"/>
                <w:lang w:val="en-US" w:eastAsia="en-US"/>
              </w:rPr>
              <w:t>teaching .</w:t>
            </w:r>
            <w:proofErr w:type="gramEnd"/>
            <w:r w:rsidRPr="00EB3B1E">
              <w:rPr>
                <w:rFonts w:ascii="Times New Roman" w:eastAsia="Calibri" w:hAnsi="Times New Roman" w:cs="Times New Roman"/>
                <w:sz w:val="20"/>
                <w:szCs w:val="20"/>
                <w:lang w:val="en-US" w:eastAsia="en-US"/>
              </w:rPr>
              <w:t xml:space="preserve">  </w:t>
            </w:r>
            <w:proofErr w:type="gramStart"/>
            <w:r w:rsidRPr="00EB3B1E">
              <w:rPr>
                <w:rFonts w:ascii="Times New Roman" w:eastAsia="Calibri" w:hAnsi="Times New Roman" w:cs="Times New Roman"/>
                <w:sz w:val="20"/>
                <w:szCs w:val="20"/>
                <w:lang w:val="en-US" w:eastAsia="en-US"/>
              </w:rPr>
              <w:t>Publishers</w:t>
            </w:r>
            <w:r w:rsidRPr="00EB3B1E">
              <w:rPr>
                <w:rFonts w:ascii="Times New Roman" w:eastAsia="Calibri" w:hAnsi="Times New Roman" w:cs="Times New Roman"/>
                <w:sz w:val="20"/>
                <w:szCs w:val="20"/>
                <w:lang w:eastAsia="en-US"/>
              </w:rPr>
              <w:t>.:</w:t>
            </w:r>
            <w:proofErr w:type="gramEnd"/>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Academiya</w:t>
            </w:r>
            <w:r w:rsidRPr="00EB3B1E">
              <w:rPr>
                <w:rFonts w:ascii="Times New Roman" w:eastAsia="Calibri" w:hAnsi="Times New Roman" w:cs="Times New Roman"/>
                <w:sz w:val="20"/>
                <w:szCs w:val="20"/>
                <w:lang w:eastAsia="en-US"/>
              </w:rPr>
              <w:t>. 2012 – 526</w:t>
            </w:r>
            <w:r w:rsidRPr="00EB3B1E">
              <w:rPr>
                <w:rFonts w:ascii="Times New Roman" w:eastAsia="Calibri" w:hAnsi="Times New Roman" w:cs="Times New Roman"/>
                <w:sz w:val="20"/>
                <w:szCs w:val="20"/>
                <w:lang w:val="en-US" w:eastAsia="en-US"/>
              </w:rPr>
              <w:t xml:space="preserve"> pp</w:t>
            </w:r>
            <w:r w:rsidRPr="00EB3B1E">
              <w:rPr>
                <w:rFonts w:ascii="Times New Roman" w:eastAsia="Calibri" w:hAnsi="Times New Roman" w:cs="Times New Roman"/>
                <w:sz w:val="20"/>
                <w:szCs w:val="20"/>
                <w:lang w:eastAsia="en-US"/>
              </w:rPr>
              <w:t>.</w:t>
            </w:r>
          </w:p>
          <w:p w:rsidR="001A0053" w:rsidRPr="00EB3B1E" w:rsidRDefault="001A0053" w:rsidP="00E90FAB">
            <w:pPr>
              <w:numPr>
                <w:ilvl w:val="0"/>
                <w:numId w:val="1"/>
              </w:numPr>
              <w:tabs>
                <w:tab w:val="left" w:pos="317"/>
              </w:tabs>
              <w:spacing w:after="0" w:line="240" w:lineRule="auto"/>
              <w:ind w:left="0" w:firstLine="0"/>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 xml:space="preserve">Rodin </w:t>
            </w:r>
            <w:r w:rsidRPr="00EB3B1E">
              <w:rPr>
                <w:rFonts w:ascii="Times New Roman" w:eastAsia="Calibri" w:hAnsi="Times New Roman" w:cs="Times New Roman"/>
                <w:sz w:val="20"/>
                <w:szCs w:val="20"/>
                <w:lang w:eastAsia="en-US"/>
              </w:rPr>
              <w:t>А</w:t>
            </w:r>
            <w:r w:rsidRPr="00EB3B1E">
              <w:rPr>
                <w:rFonts w:ascii="Times New Roman" w:eastAsia="Calibri" w:hAnsi="Times New Roman" w:cs="Times New Roman"/>
                <w:sz w:val="20"/>
                <w:szCs w:val="20"/>
                <w:lang w:val="en-US" w:eastAsia="en-US"/>
              </w:rPr>
              <w:t>. V</w:t>
            </w:r>
            <w:r w:rsidR="00BC6841" w:rsidRPr="00EB3B1E">
              <w:rPr>
                <w:rFonts w:ascii="Times New Roman" w:eastAsia="Calibri" w:hAnsi="Times New Roman" w:cs="Times New Roman"/>
                <w:sz w:val="20"/>
                <w:szCs w:val="20"/>
                <w:lang w:val="en-US" w:eastAsia="en-US"/>
              </w:rPr>
              <w:t>.,</w:t>
            </w:r>
            <w:r w:rsidRPr="00EB3B1E">
              <w:rPr>
                <w:rFonts w:ascii="Times New Roman" w:eastAsia="Calibri" w:hAnsi="Times New Roman" w:cs="Times New Roman"/>
                <w:sz w:val="20"/>
                <w:szCs w:val="20"/>
                <w:lang w:val="en-US" w:eastAsia="en-US"/>
              </w:rPr>
              <w:t xml:space="preserve"> Guba D.V. Basketball at university: theoretical and methodological support of educational system of training students in sportclub. Teaching</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aid</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Publishers</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Sovetskiy sport</w:t>
            </w:r>
            <w:r w:rsidRPr="00EB3B1E">
              <w:rPr>
                <w:rFonts w:ascii="Times New Roman" w:eastAsia="Calibri" w:hAnsi="Times New Roman" w:cs="Times New Roman"/>
                <w:sz w:val="20"/>
                <w:szCs w:val="20"/>
                <w:lang w:eastAsia="en-US"/>
              </w:rPr>
              <w:t>, 2009 – 168</w:t>
            </w:r>
            <w:r w:rsidRPr="00EB3B1E">
              <w:rPr>
                <w:rFonts w:ascii="Times New Roman" w:eastAsia="Calibri" w:hAnsi="Times New Roman" w:cs="Times New Roman"/>
                <w:sz w:val="20"/>
                <w:szCs w:val="20"/>
                <w:lang w:val="en-US" w:eastAsia="en-US"/>
              </w:rPr>
              <w:t xml:space="preserve"> pp</w:t>
            </w:r>
            <w:r w:rsidRPr="00EB3B1E">
              <w:rPr>
                <w:rFonts w:ascii="Times New Roman" w:eastAsia="Calibri" w:hAnsi="Times New Roman" w:cs="Times New Roman"/>
                <w:sz w:val="20"/>
                <w:szCs w:val="20"/>
                <w:lang w:eastAsia="en-US"/>
              </w:rPr>
              <w:t>.</w:t>
            </w:r>
          </w:p>
          <w:p w:rsidR="001A0053" w:rsidRPr="00EB3B1E" w:rsidRDefault="001A0053" w:rsidP="00E90FAB">
            <w:pPr>
              <w:numPr>
                <w:ilvl w:val="0"/>
                <w:numId w:val="1"/>
              </w:numPr>
              <w:tabs>
                <w:tab w:val="left" w:pos="317"/>
              </w:tabs>
              <w:spacing w:after="0" w:line="240" w:lineRule="auto"/>
              <w:ind w:left="0" w:firstLine="0"/>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Polishuk V.D. Using special and bringing exercises in training athletes</w:t>
            </w:r>
            <w:proofErr w:type="gramStart"/>
            <w:r w:rsidRPr="00EB3B1E">
              <w:rPr>
                <w:rFonts w:ascii="Times New Roman" w:eastAsia="Calibri" w:hAnsi="Times New Roman" w:cs="Times New Roman"/>
                <w:sz w:val="20"/>
                <w:szCs w:val="20"/>
                <w:lang w:val="en-US" w:eastAsia="en-US"/>
              </w:rPr>
              <w:t>,Kiev</w:t>
            </w:r>
            <w:proofErr w:type="gramEnd"/>
            <w:r w:rsidRPr="00EB3B1E">
              <w:rPr>
                <w:rFonts w:ascii="Times New Roman" w:eastAsia="Calibri" w:hAnsi="Times New Roman" w:cs="Times New Roman"/>
                <w:sz w:val="20"/>
                <w:szCs w:val="20"/>
                <w:lang w:val="en-US" w:eastAsia="en-US"/>
              </w:rPr>
              <w:t xml:space="preserve"> «Olympic literature».  </w:t>
            </w:r>
            <w:r w:rsidRPr="00EB3B1E">
              <w:rPr>
                <w:rFonts w:ascii="Times New Roman" w:eastAsia="Calibri" w:hAnsi="Times New Roman" w:cs="Times New Roman"/>
                <w:sz w:val="20"/>
                <w:szCs w:val="20"/>
                <w:lang w:eastAsia="en-US"/>
              </w:rPr>
              <w:t xml:space="preserve">2009 -144 </w:t>
            </w:r>
            <w:r w:rsidRPr="00EB3B1E">
              <w:rPr>
                <w:rFonts w:ascii="Times New Roman" w:eastAsia="Calibri" w:hAnsi="Times New Roman" w:cs="Times New Roman"/>
                <w:sz w:val="20"/>
                <w:szCs w:val="20"/>
                <w:lang w:val="en-US" w:eastAsia="en-US"/>
              </w:rPr>
              <w:t>pp</w:t>
            </w:r>
            <w:r w:rsidRPr="00EB3B1E">
              <w:rPr>
                <w:rFonts w:ascii="Times New Roman" w:eastAsia="Calibri" w:hAnsi="Times New Roman" w:cs="Times New Roman"/>
                <w:sz w:val="20"/>
                <w:szCs w:val="20"/>
                <w:lang w:eastAsia="en-US"/>
              </w:rPr>
              <w:t>.</w:t>
            </w:r>
          </w:p>
        </w:tc>
      </w:tr>
    </w:tbl>
    <w:p w:rsidR="001A0053" w:rsidRPr="00EB3B1E" w:rsidRDefault="001A0053" w:rsidP="00E90FAB">
      <w:pPr>
        <w:spacing w:after="0" w:line="240" w:lineRule="auto"/>
        <w:rPr>
          <w:rFonts w:ascii="Times New Roman" w:eastAsia="Times New Roman" w:hAnsi="Times New Roman" w:cs="Times New Roman"/>
          <w:sz w:val="20"/>
          <w:szCs w:val="20"/>
        </w:rPr>
      </w:pPr>
    </w:p>
    <w:p w:rsidR="001A0053" w:rsidRPr="00EB3B1E" w:rsidRDefault="001A0053"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1" w:name="_Toc392756842"/>
      <w:r w:rsidRPr="00F063A8">
        <w:rPr>
          <w:rFonts w:ascii="Times New Roman" w:hAnsi="Times New Roman" w:cs="Times New Roman"/>
          <w:color w:val="auto"/>
          <w:sz w:val="24"/>
          <w:lang w:val="en-US"/>
        </w:rPr>
        <w:lastRenderedPageBreak/>
        <w:t>2.</w:t>
      </w:r>
      <w:r w:rsidR="002C5985" w:rsidRPr="00F063A8">
        <w:rPr>
          <w:rFonts w:ascii="Times New Roman" w:hAnsi="Times New Roman" w:cs="Times New Roman"/>
          <w:color w:val="auto"/>
          <w:sz w:val="24"/>
          <w:lang w:val="en-US"/>
        </w:rPr>
        <w:t xml:space="preserve"> Healthcare (continuing level)</w:t>
      </w:r>
      <w:bookmarkEnd w:id="1"/>
    </w:p>
    <w:tbl>
      <w:tblPr>
        <w:tblW w:w="9639" w:type="dxa"/>
        <w:tblInd w:w="108" w:type="dxa"/>
        <w:tblLayout w:type="fixed"/>
        <w:tblLook w:val="0000"/>
      </w:tblPr>
      <w:tblGrid>
        <w:gridCol w:w="3119"/>
        <w:gridCol w:w="6520"/>
      </w:tblGrid>
      <w:tr w:rsidR="001A0053" w:rsidRPr="00EB3B1E" w:rsidTr="002C5985">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3, 4</w:t>
            </w:r>
          </w:p>
        </w:tc>
      </w:tr>
      <w:tr w:rsidR="001A0053" w:rsidRPr="00EB3B1E" w:rsidTr="002C5985">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Federov V.N.</w:t>
            </w:r>
          </w:p>
        </w:tc>
      </w:tr>
      <w:tr w:rsidR="001A0053" w:rsidRPr="00EB3B1E" w:rsidTr="002C5985">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Federov V.N</w:t>
            </w:r>
            <w:r w:rsidRPr="00EB3B1E">
              <w:rPr>
                <w:rFonts w:ascii="Times New Roman" w:eastAsia="Times New Roman" w:hAnsi="Times New Roman" w:cs="Times New Roman"/>
                <w:iCs/>
                <w:sz w:val="20"/>
                <w:szCs w:val="20"/>
              </w:rPr>
              <w:t>.</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Russian </w:t>
            </w:r>
          </w:p>
        </w:tc>
      </w:tr>
      <w:tr w:rsidR="001A0053" w:rsidRPr="00EB3B1E" w:rsidTr="002C5985">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302549" w:rsidRDefault="00302549" w:rsidP="00302549">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302549">
              <w:rPr>
                <w:rFonts w:ascii="Times New Roman" w:eastAsia="Times New Roman" w:hAnsi="Times New Roman" w:cs="Times New Roman"/>
                <w:iCs/>
                <w:sz w:val="20"/>
                <w:szCs w:val="20"/>
                <w:lang w:val="en-US"/>
              </w:rPr>
              <w:t>Ba</w:t>
            </w:r>
            <w:r>
              <w:rPr>
                <w:rFonts w:ascii="Times New Roman" w:eastAsia="Times New Roman" w:hAnsi="Times New Roman" w:cs="Times New Roman"/>
                <w:b/>
                <w:iCs/>
                <w:sz w:val="20"/>
                <w:szCs w:val="20"/>
                <w:lang w:val="en-US"/>
              </w:rPr>
              <w:t xml:space="preserve"> </w:t>
            </w:r>
            <w:r w:rsidR="001A0053" w:rsidRPr="00EB3B1E">
              <w:rPr>
                <w:rFonts w:ascii="Times New Roman" w:eastAsia="Times New Roman" w:hAnsi="Times New Roman" w:cs="Times New Roman"/>
                <w:iCs/>
                <w:sz w:val="20"/>
                <w:szCs w:val="20"/>
                <w:lang w:val="en-US"/>
              </w:rPr>
              <w:t>Electric Power Engineering</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3rd semester: hours per week - 8;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- 120.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4th semester: hours per week - 4;</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w:t>
            </w: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- 60.</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Classroom load: </w:t>
            </w:r>
            <w:r w:rsidRPr="00EB3B1E">
              <w:rPr>
                <w:rFonts w:ascii="Times New Roman" w:eastAsia="Times New Roman" w:hAnsi="Times New Roman" w:cs="Times New Roman"/>
                <w:iCs/>
                <w:sz w:val="20"/>
                <w:szCs w:val="20"/>
                <w:lang w:val="en-US"/>
              </w:rPr>
              <w:t xml:space="preserve">120 </w:t>
            </w:r>
            <w:r w:rsidRPr="00EB3B1E">
              <w:rPr>
                <w:rFonts w:ascii="Times New Roman" w:eastAsia="Times New Roman" w:hAnsi="Times New Roman" w:cs="Times New Roman"/>
                <w:sz w:val="20"/>
                <w:szCs w:val="20"/>
                <w:lang w:val="en-US"/>
              </w:rPr>
              <w:t>hours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Extracurricular workload: 60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sz w:val="20"/>
                <w:szCs w:val="20"/>
              </w:rPr>
              <w:t xml:space="preserve">Total: </w:t>
            </w:r>
            <w:r w:rsidRPr="00EB3B1E">
              <w:rPr>
                <w:rFonts w:ascii="Times New Roman" w:eastAsia="Times New Roman" w:hAnsi="Times New Roman" w:cs="Times New Roman"/>
                <w:sz w:val="20"/>
                <w:szCs w:val="20"/>
                <w:lang w:val="en-US"/>
              </w:rPr>
              <w:t>180</w:t>
            </w:r>
            <w:r w:rsidRPr="00EB3B1E">
              <w:rPr>
                <w:rFonts w:ascii="Times New Roman" w:eastAsia="Times New Roman" w:hAnsi="Times New Roman" w:cs="Times New Roman"/>
                <w:sz w:val="20"/>
                <w:szCs w:val="20"/>
              </w:rPr>
              <w:t xml:space="preserve"> hours  </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6</w:t>
            </w:r>
            <w:r w:rsidRPr="00EB3B1E">
              <w:rPr>
                <w:rFonts w:ascii="Times New Roman" w:eastAsia="Times New Roman" w:hAnsi="Times New Roman" w:cs="Times New Roman"/>
                <w:sz w:val="20"/>
                <w:szCs w:val="20"/>
                <w:lang w:val="en-US"/>
              </w:rPr>
              <w:t xml:space="preserve"> ECTS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rPr>
              <w:t>Healthcare (</w:t>
            </w:r>
            <w:r w:rsidRPr="00EB3B1E">
              <w:rPr>
                <w:rFonts w:ascii="Times New Roman" w:eastAsia="Times New Roman" w:hAnsi="Times New Roman" w:cs="Times New Roman"/>
                <w:sz w:val="20"/>
                <w:szCs w:val="20"/>
                <w:lang w:val="en-US"/>
              </w:rPr>
              <w:t>beginner level)</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skills of physical training to ensure the full social and professional activity</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3rd semester: athletics (running, throwing, fartlek) and basketball (tactics of attack </w:t>
            </w:r>
            <w:proofErr w:type="gramStart"/>
            <w:r w:rsidRPr="00EB3B1E">
              <w:rPr>
                <w:rFonts w:ascii="Times New Roman" w:eastAsia="Times New Roman" w:hAnsi="Times New Roman" w:cs="Times New Roman"/>
                <w:iCs/>
                <w:sz w:val="20"/>
                <w:szCs w:val="20"/>
                <w:lang w:val="en-US"/>
              </w:rPr>
              <w:t>and  defence</w:t>
            </w:r>
            <w:proofErr w:type="gramEnd"/>
            <w:r w:rsidRPr="00EB3B1E">
              <w:rPr>
                <w:rFonts w:ascii="Times New Roman" w:eastAsia="Times New Roman" w:hAnsi="Times New Roman" w:cs="Times New Roman"/>
                <w:iCs/>
                <w:sz w:val="20"/>
                <w:szCs w:val="20"/>
                <w:lang w:val="en-US"/>
              </w:rPr>
              <w:t>) (intermediate level).</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4th semester: swimming (crawl on back) and volleyball (movement, game on attack and defence) (intermediate level).</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Qualifying standards of president tests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Sports hall, swimming pool, open ground, playing court</w:t>
            </w:r>
          </w:p>
        </w:tc>
      </w:tr>
      <w:tr w:rsidR="001A0053" w:rsidRPr="00EB3B1E" w:rsidTr="002C5985">
        <w:trPr>
          <w:trHeight w:val="516"/>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numPr>
                <w:ilvl w:val="0"/>
                <w:numId w:val="2"/>
              </w:numPr>
              <w:tabs>
                <w:tab w:val="left" w:pos="317"/>
              </w:tabs>
              <w:spacing w:after="0" w:line="240" w:lineRule="auto"/>
              <w:ind w:left="0" w:firstLine="0"/>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 xml:space="preserve">Rodin </w:t>
            </w:r>
            <w:r w:rsidRPr="00EB3B1E">
              <w:rPr>
                <w:rFonts w:ascii="Times New Roman" w:eastAsia="Calibri" w:hAnsi="Times New Roman" w:cs="Times New Roman"/>
                <w:sz w:val="20"/>
                <w:szCs w:val="20"/>
                <w:lang w:eastAsia="en-US"/>
              </w:rPr>
              <w:t>А</w:t>
            </w:r>
            <w:r w:rsidRPr="00EB3B1E">
              <w:rPr>
                <w:rFonts w:ascii="Times New Roman" w:eastAsia="Calibri" w:hAnsi="Times New Roman" w:cs="Times New Roman"/>
                <w:sz w:val="20"/>
                <w:szCs w:val="20"/>
                <w:lang w:val="en-US" w:eastAsia="en-US"/>
              </w:rPr>
              <w:t>. V</w:t>
            </w:r>
            <w:proofErr w:type="gramStart"/>
            <w:r w:rsidRPr="00EB3B1E">
              <w:rPr>
                <w:rFonts w:ascii="Times New Roman" w:eastAsia="Calibri" w:hAnsi="Times New Roman" w:cs="Times New Roman"/>
                <w:sz w:val="20"/>
                <w:szCs w:val="20"/>
                <w:lang w:val="en-US" w:eastAsia="en-US"/>
              </w:rPr>
              <w:t>. ,</w:t>
            </w:r>
            <w:proofErr w:type="gramEnd"/>
            <w:r w:rsidRPr="00EB3B1E">
              <w:rPr>
                <w:rFonts w:ascii="Times New Roman" w:eastAsia="Calibri" w:hAnsi="Times New Roman" w:cs="Times New Roman"/>
                <w:sz w:val="20"/>
                <w:szCs w:val="20"/>
                <w:lang w:val="en-US" w:eastAsia="en-US"/>
              </w:rPr>
              <w:t xml:space="preserve"> Guba D.V. Sport games. Techniques and methods of </w:t>
            </w:r>
            <w:proofErr w:type="gramStart"/>
            <w:r w:rsidRPr="00EB3B1E">
              <w:rPr>
                <w:rFonts w:ascii="Times New Roman" w:eastAsia="Calibri" w:hAnsi="Times New Roman" w:cs="Times New Roman"/>
                <w:sz w:val="20"/>
                <w:szCs w:val="20"/>
                <w:lang w:val="en-US" w:eastAsia="en-US"/>
              </w:rPr>
              <w:t>teaching .</w:t>
            </w:r>
            <w:proofErr w:type="gramEnd"/>
            <w:r w:rsidRPr="00EB3B1E">
              <w:rPr>
                <w:rFonts w:ascii="Times New Roman" w:eastAsia="Calibri" w:hAnsi="Times New Roman" w:cs="Times New Roman"/>
                <w:sz w:val="20"/>
                <w:szCs w:val="20"/>
                <w:lang w:val="en-US" w:eastAsia="en-US"/>
              </w:rPr>
              <w:t xml:space="preserve">  </w:t>
            </w:r>
            <w:proofErr w:type="gramStart"/>
            <w:r w:rsidRPr="00EB3B1E">
              <w:rPr>
                <w:rFonts w:ascii="Times New Roman" w:eastAsia="Calibri" w:hAnsi="Times New Roman" w:cs="Times New Roman"/>
                <w:sz w:val="20"/>
                <w:szCs w:val="20"/>
                <w:lang w:val="en-US" w:eastAsia="en-US"/>
              </w:rPr>
              <w:t>Publishers</w:t>
            </w:r>
            <w:r w:rsidRPr="00EB3B1E">
              <w:rPr>
                <w:rFonts w:ascii="Times New Roman" w:eastAsia="Calibri" w:hAnsi="Times New Roman" w:cs="Times New Roman"/>
                <w:sz w:val="20"/>
                <w:szCs w:val="20"/>
                <w:lang w:eastAsia="en-US"/>
              </w:rPr>
              <w:t>.:</w:t>
            </w:r>
            <w:proofErr w:type="gramEnd"/>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Academiya</w:t>
            </w:r>
            <w:r w:rsidRPr="00EB3B1E">
              <w:rPr>
                <w:rFonts w:ascii="Times New Roman" w:eastAsia="Calibri" w:hAnsi="Times New Roman" w:cs="Times New Roman"/>
                <w:sz w:val="20"/>
                <w:szCs w:val="20"/>
                <w:lang w:eastAsia="en-US"/>
              </w:rPr>
              <w:t>. 2012 – 526</w:t>
            </w:r>
            <w:r w:rsidRPr="00EB3B1E">
              <w:rPr>
                <w:rFonts w:ascii="Times New Roman" w:eastAsia="Calibri" w:hAnsi="Times New Roman" w:cs="Times New Roman"/>
                <w:sz w:val="20"/>
                <w:szCs w:val="20"/>
                <w:lang w:val="en-US" w:eastAsia="en-US"/>
              </w:rPr>
              <w:t xml:space="preserve"> pp</w:t>
            </w:r>
            <w:r w:rsidRPr="00EB3B1E">
              <w:rPr>
                <w:rFonts w:ascii="Times New Roman" w:eastAsia="Calibri" w:hAnsi="Times New Roman" w:cs="Times New Roman"/>
                <w:sz w:val="20"/>
                <w:szCs w:val="20"/>
                <w:lang w:eastAsia="en-US"/>
              </w:rPr>
              <w:t>.</w:t>
            </w:r>
          </w:p>
          <w:p w:rsidR="001A0053" w:rsidRPr="00EB3B1E" w:rsidRDefault="001A0053" w:rsidP="00E90FAB">
            <w:pPr>
              <w:numPr>
                <w:ilvl w:val="0"/>
                <w:numId w:val="2"/>
              </w:numPr>
              <w:tabs>
                <w:tab w:val="left" w:pos="317"/>
              </w:tabs>
              <w:spacing w:after="0" w:line="240" w:lineRule="auto"/>
              <w:ind w:left="0" w:firstLine="0"/>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 xml:space="preserve">Rodin </w:t>
            </w:r>
            <w:r w:rsidRPr="00EB3B1E">
              <w:rPr>
                <w:rFonts w:ascii="Times New Roman" w:eastAsia="Calibri" w:hAnsi="Times New Roman" w:cs="Times New Roman"/>
                <w:sz w:val="20"/>
                <w:szCs w:val="20"/>
                <w:lang w:eastAsia="en-US"/>
              </w:rPr>
              <w:t>А</w:t>
            </w:r>
            <w:r w:rsidRPr="00EB3B1E">
              <w:rPr>
                <w:rFonts w:ascii="Times New Roman" w:eastAsia="Calibri" w:hAnsi="Times New Roman" w:cs="Times New Roman"/>
                <w:sz w:val="20"/>
                <w:szCs w:val="20"/>
                <w:lang w:val="en-US" w:eastAsia="en-US"/>
              </w:rPr>
              <w:t>. V</w:t>
            </w:r>
            <w:proofErr w:type="gramStart"/>
            <w:r w:rsidRPr="00EB3B1E">
              <w:rPr>
                <w:rFonts w:ascii="Times New Roman" w:eastAsia="Calibri" w:hAnsi="Times New Roman" w:cs="Times New Roman"/>
                <w:sz w:val="20"/>
                <w:szCs w:val="20"/>
                <w:lang w:val="en-US" w:eastAsia="en-US"/>
              </w:rPr>
              <w:t>. ,</w:t>
            </w:r>
            <w:proofErr w:type="gramEnd"/>
            <w:r w:rsidRPr="00EB3B1E">
              <w:rPr>
                <w:rFonts w:ascii="Times New Roman" w:eastAsia="Calibri" w:hAnsi="Times New Roman" w:cs="Times New Roman"/>
                <w:sz w:val="20"/>
                <w:szCs w:val="20"/>
                <w:lang w:val="en-US" w:eastAsia="en-US"/>
              </w:rPr>
              <w:t xml:space="preserve"> Guba D.V. Basketball at university: theoretical and methodological support of educational system of training students in sportclub. Teaching</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aid</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Publishers</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Sovetskiy sport</w:t>
            </w:r>
            <w:r w:rsidRPr="00EB3B1E">
              <w:rPr>
                <w:rFonts w:ascii="Times New Roman" w:eastAsia="Calibri" w:hAnsi="Times New Roman" w:cs="Times New Roman"/>
                <w:sz w:val="20"/>
                <w:szCs w:val="20"/>
                <w:lang w:eastAsia="en-US"/>
              </w:rPr>
              <w:t>, 2009 – 168</w:t>
            </w:r>
            <w:r w:rsidRPr="00EB3B1E">
              <w:rPr>
                <w:rFonts w:ascii="Times New Roman" w:eastAsia="Calibri" w:hAnsi="Times New Roman" w:cs="Times New Roman"/>
                <w:sz w:val="20"/>
                <w:szCs w:val="20"/>
                <w:lang w:val="en-US" w:eastAsia="en-US"/>
              </w:rPr>
              <w:t xml:space="preserve"> pp</w:t>
            </w:r>
            <w:r w:rsidRPr="00EB3B1E">
              <w:rPr>
                <w:rFonts w:ascii="Times New Roman" w:eastAsia="Calibri" w:hAnsi="Times New Roman" w:cs="Times New Roman"/>
                <w:sz w:val="20"/>
                <w:szCs w:val="20"/>
                <w:lang w:eastAsia="en-US"/>
              </w:rPr>
              <w:t>.</w:t>
            </w:r>
          </w:p>
          <w:p w:rsidR="001A0053" w:rsidRPr="00EB3B1E" w:rsidRDefault="001A0053" w:rsidP="00E90FAB">
            <w:pPr>
              <w:numPr>
                <w:ilvl w:val="0"/>
                <w:numId w:val="2"/>
              </w:numPr>
              <w:tabs>
                <w:tab w:val="left" w:pos="317"/>
              </w:tabs>
              <w:spacing w:after="0" w:line="240" w:lineRule="auto"/>
              <w:ind w:left="0" w:firstLine="0"/>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Polishuk V.D. Using special and bringing exercises in training athletes</w:t>
            </w:r>
            <w:proofErr w:type="gramStart"/>
            <w:r w:rsidRPr="00EB3B1E">
              <w:rPr>
                <w:rFonts w:ascii="Times New Roman" w:eastAsia="Calibri" w:hAnsi="Times New Roman" w:cs="Times New Roman"/>
                <w:sz w:val="20"/>
                <w:szCs w:val="20"/>
                <w:lang w:val="en-US" w:eastAsia="en-US"/>
              </w:rPr>
              <w:t>,Kiev</w:t>
            </w:r>
            <w:proofErr w:type="gramEnd"/>
            <w:r w:rsidRPr="00EB3B1E">
              <w:rPr>
                <w:rFonts w:ascii="Times New Roman" w:eastAsia="Calibri" w:hAnsi="Times New Roman" w:cs="Times New Roman"/>
                <w:sz w:val="20"/>
                <w:szCs w:val="20"/>
                <w:lang w:val="en-US" w:eastAsia="en-US"/>
              </w:rPr>
              <w:t xml:space="preserve"> «Olympic literature».  </w:t>
            </w:r>
            <w:r w:rsidRPr="00EB3B1E">
              <w:rPr>
                <w:rFonts w:ascii="Times New Roman" w:eastAsia="Calibri" w:hAnsi="Times New Roman" w:cs="Times New Roman"/>
                <w:sz w:val="20"/>
                <w:szCs w:val="20"/>
                <w:lang w:eastAsia="en-US"/>
              </w:rPr>
              <w:t xml:space="preserve">2009 -144 </w:t>
            </w:r>
            <w:r w:rsidRPr="00EB3B1E">
              <w:rPr>
                <w:rFonts w:ascii="Times New Roman" w:eastAsia="Calibri" w:hAnsi="Times New Roman" w:cs="Times New Roman"/>
                <w:sz w:val="20"/>
                <w:szCs w:val="20"/>
                <w:lang w:val="en-US" w:eastAsia="en-US"/>
              </w:rPr>
              <w:t>pp</w:t>
            </w:r>
            <w:r w:rsidRPr="00EB3B1E">
              <w:rPr>
                <w:rFonts w:ascii="Times New Roman" w:eastAsia="Calibri" w:hAnsi="Times New Roman" w:cs="Times New Roman"/>
                <w:sz w:val="20"/>
                <w:szCs w:val="20"/>
                <w:lang w:eastAsia="en-US"/>
              </w:rPr>
              <w:t>.</w:t>
            </w:r>
          </w:p>
          <w:p w:rsidR="001A0053" w:rsidRPr="00EB3B1E" w:rsidRDefault="001A0053" w:rsidP="00E90FAB">
            <w:pPr>
              <w:numPr>
                <w:ilvl w:val="0"/>
                <w:numId w:val="2"/>
              </w:numPr>
              <w:tabs>
                <w:tab w:val="left" w:pos="317"/>
              </w:tabs>
              <w:spacing w:after="0" w:line="240" w:lineRule="auto"/>
              <w:ind w:left="0" w:firstLine="0"/>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 xml:space="preserve">Laflin </w:t>
            </w:r>
            <w:r w:rsidRPr="00EB3B1E">
              <w:rPr>
                <w:rFonts w:ascii="Times New Roman" w:eastAsia="Calibri" w:hAnsi="Times New Roman" w:cs="Times New Roman"/>
                <w:sz w:val="20"/>
                <w:szCs w:val="20"/>
                <w:lang w:eastAsia="en-US"/>
              </w:rPr>
              <w:t>Т</w:t>
            </w:r>
            <w:r w:rsidRPr="00EB3B1E">
              <w:rPr>
                <w:rFonts w:ascii="Times New Roman" w:eastAsia="Calibri" w:hAnsi="Times New Roman" w:cs="Times New Roman"/>
                <w:sz w:val="20"/>
                <w:szCs w:val="20"/>
                <w:lang w:val="en-US" w:eastAsia="en-US"/>
              </w:rPr>
              <w:t xml:space="preserve">. Like a fish in water. Effective swimming techniques, available for everyone. Publishers: </w:t>
            </w:r>
            <w:r w:rsidRPr="00EB3B1E">
              <w:rPr>
                <w:rFonts w:ascii="Times New Roman" w:eastAsia="Calibri" w:hAnsi="Times New Roman" w:cs="Times New Roman"/>
                <w:sz w:val="20"/>
                <w:szCs w:val="20"/>
                <w:lang w:eastAsia="en-US"/>
              </w:rPr>
              <w:t>Ма</w:t>
            </w:r>
            <w:r w:rsidRPr="00EB3B1E">
              <w:rPr>
                <w:rFonts w:ascii="Times New Roman" w:eastAsia="Calibri" w:hAnsi="Times New Roman" w:cs="Times New Roman"/>
                <w:sz w:val="20"/>
                <w:szCs w:val="20"/>
                <w:lang w:val="en-US" w:eastAsia="en-US"/>
              </w:rPr>
              <w:t xml:space="preserve">nn, Ivanov and Ferber. 2012 - 232 pp. </w:t>
            </w:r>
          </w:p>
        </w:tc>
      </w:tr>
    </w:tbl>
    <w:p w:rsidR="001A0053" w:rsidRPr="00EB3B1E" w:rsidRDefault="001A0053" w:rsidP="00E90FAB">
      <w:pPr>
        <w:spacing w:after="0" w:line="240" w:lineRule="auto"/>
        <w:rPr>
          <w:rFonts w:ascii="Times New Roman" w:hAnsi="Times New Roman" w:cs="Times New Roman"/>
          <w:sz w:val="20"/>
          <w:szCs w:val="20"/>
          <w:lang w:val="en-US"/>
        </w:rPr>
      </w:pPr>
    </w:p>
    <w:p w:rsidR="001A0053" w:rsidRPr="00EB3B1E" w:rsidRDefault="001A0053"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2" w:name="_Toc392756843"/>
      <w:r w:rsidRPr="00F063A8">
        <w:rPr>
          <w:rFonts w:ascii="Times New Roman" w:hAnsi="Times New Roman" w:cs="Times New Roman"/>
          <w:color w:val="auto"/>
          <w:sz w:val="24"/>
          <w:lang w:val="en-US"/>
        </w:rPr>
        <w:lastRenderedPageBreak/>
        <w:t>3.</w:t>
      </w:r>
      <w:bookmarkStart w:id="3" w:name="OLE_LINK3"/>
      <w:bookmarkStart w:id="4" w:name="OLE_LINK4"/>
      <w:r w:rsidR="002C5985" w:rsidRPr="00F063A8">
        <w:rPr>
          <w:rFonts w:ascii="Times New Roman" w:hAnsi="Times New Roman" w:cs="Times New Roman"/>
          <w:color w:val="auto"/>
          <w:sz w:val="24"/>
          <w:lang w:val="en-US"/>
        </w:rPr>
        <w:t xml:space="preserve"> Basics of mathematics</w:t>
      </w:r>
      <w:bookmarkEnd w:id="3"/>
      <w:bookmarkEnd w:id="4"/>
      <w:bookmarkEnd w:id="2"/>
    </w:p>
    <w:tbl>
      <w:tblPr>
        <w:tblW w:w="9639" w:type="dxa"/>
        <w:tblInd w:w="108" w:type="dxa"/>
        <w:tblLayout w:type="fixed"/>
        <w:tblLook w:val="0000"/>
      </w:tblPr>
      <w:tblGrid>
        <w:gridCol w:w="3119"/>
        <w:gridCol w:w="6520"/>
      </w:tblGrid>
      <w:tr w:rsidR="001A0053" w:rsidRPr="00EB3B1E" w:rsidTr="002C5985">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1, 2</w:t>
            </w:r>
          </w:p>
        </w:tc>
      </w:tr>
      <w:tr w:rsidR="001A0053" w:rsidRPr="00EB3B1E" w:rsidTr="002C5985">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lang w:val="en-US"/>
              </w:rPr>
              <w:t>Shmigirilova I.B</w:t>
            </w:r>
            <w:r w:rsidRPr="00EB3B1E">
              <w:rPr>
                <w:rFonts w:ascii="Times New Roman" w:eastAsia="Times New Roman" w:hAnsi="Times New Roman" w:cs="Times New Roman"/>
                <w:sz w:val="20"/>
                <w:szCs w:val="20"/>
              </w:rPr>
              <w:t>.</w:t>
            </w:r>
          </w:p>
        </w:tc>
      </w:tr>
      <w:tr w:rsidR="001A0053" w:rsidRPr="002269CC" w:rsidTr="002C5985">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Mathematics 1,2 – Shmigirilova I.B., Klishina </w:t>
            </w:r>
            <w:r w:rsidRPr="00EB3B1E">
              <w:rPr>
                <w:rFonts w:ascii="Times New Roman" w:eastAsia="Times New Roman" w:hAnsi="Times New Roman" w:cs="Times New Roman"/>
                <w:sz w:val="20"/>
                <w:szCs w:val="20"/>
              </w:rPr>
              <w:t>Е</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1A0053" w:rsidRPr="00EB3B1E" w:rsidTr="002C5985">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1st semester: hours per week – 10;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150.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2nd semester: hours per week – 8;</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120.</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xml:space="preserve">: 90 </w:t>
            </w:r>
            <w:r w:rsidRPr="00EB3B1E">
              <w:rPr>
                <w:rFonts w:ascii="Times New Roman" w:eastAsia="Times New Roman" w:hAnsi="Times New Roman" w:cs="Times New Roman"/>
                <w:sz w:val="20"/>
                <w:szCs w:val="20"/>
                <w:lang w:val="en-US"/>
              </w:rPr>
              <w:t>hours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Extracurricular workload</w:t>
            </w:r>
            <w:r w:rsidRPr="00EB3B1E">
              <w:rPr>
                <w:rFonts w:ascii="Times New Roman" w:eastAsia="Times New Roman" w:hAnsi="Times New Roman" w:cs="Times New Roman"/>
                <w:iCs/>
                <w:sz w:val="20"/>
                <w:szCs w:val="20"/>
                <w:lang w:val="en-US"/>
              </w:rPr>
              <w:t xml:space="preserve">: 180 </w:t>
            </w:r>
            <w:r w:rsidRPr="00EB3B1E">
              <w:rPr>
                <w:rFonts w:ascii="Times New Roman" w:eastAsia="Times New Roman" w:hAnsi="Times New Roman" w:cs="Times New Roman"/>
                <w:sz w:val="20"/>
                <w:szCs w:val="20"/>
                <w:lang w:val="en-US"/>
              </w:rPr>
              <w:t>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sz w:val="20"/>
                <w:szCs w:val="20"/>
                <w:lang w:val="en-US"/>
              </w:rPr>
              <w:t>Total</w:t>
            </w:r>
            <w:r w:rsidRPr="00EB3B1E">
              <w:rPr>
                <w:rFonts w:ascii="Times New Roman" w:eastAsia="Times New Roman" w:hAnsi="Times New Roman" w:cs="Times New Roman"/>
                <w:iCs/>
                <w:sz w:val="20"/>
                <w:szCs w:val="20"/>
                <w:lang w:val="en-US"/>
              </w:rPr>
              <w:t xml:space="preserve">: 270 </w:t>
            </w:r>
            <w:r w:rsidRPr="00EB3B1E">
              <w:rPr>
                <w:rFonts w:ascii="Times New Roman" w:eastAsia="Times New Roman" w:hAnsi="Times New Roman" w:cs="Times New Roman"/>
                <w:sz w:val="20"/>
                <w:szCs w:val="20"/>
              </w:rPr>
              <w:t>hours</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9</w:t>
            </w:r>
            <w:r w:rsidRPr="00EB3B1E">
              <w:rPr>
                <w:rFonts w:ascii="Times New Roman" w:eastAsia="Times New Roman" w:hAnsi="Times New Roman" w:cs="Times New Roman"/>
                <w:iCs/>
                <w:sz w:val="20"/>
                <w:szCs w:val="20"/>
                <w:lang w:val="en-US"/>
              </w:rPr>
              <w:t xml:space="preserve"> ECTS </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r w:rsidR="001A0053" w:rsidRPr="00EB3B1E">
              <w:rPr>
                <w:rFonts w:ascii="Times New Roman" w:eastAsia="Times New Roman" w:hAnsi="Times New Roman" w:cs="Times New Roman"/>
                <w:iCs/>
                <w:color w:val="4F6228"/>
                <w:sz w:val="20"/>
                <w:szCs w:val="20"/>
                <w:lang w:val="en-US"/>
              </w:rPr>
              <w:t>.</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Successfully learning the module is based on the knowledge gained by students in secondary schools of the courses "Algebra and start the analysis", "Geometry"</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1A0053" w:rsidRPr="00EB3B1E" w:rsidRDefault="001A0053" w:rsidP="00E90FAB">
            <w:pPr>
              <w:shd w:val="clear" w:color="auto" w:fill="FFFFFF"/>
              <w:spacing w:after="0" w:line="240" w:lineRule="auto"/>
              <w:rPr>
                <w:rFonts w:ascii="Times New Roman" w:eastAsia="Times New Roman" w:hAnsi="Times New Roman" w:cs="Times New Roman"/>
                <w:sz w:val="20"/>
                <w:szCs w:val="20"/>
                <w:lang w:val="en-US"/>
              </w:rPr>
            </w:pPr>
            <w:proofErr w:type="gramStart"/>
            <w:r w:rsidRPr="00EB3B1E">
              <w:rPr>
                <w:rFonts w:ascii="Times New Roman" w:eastAsia="Times New Roman" w:hAnsi="Times New Roman" w:cs="Times New Roman"/>
                <w:sz w:val="20"/>
                <w:szCs w:val="20"/>
                <w:lang w:val="en-US"/>
              </w:rPr>
              <w:t>demonstrate</w:t>
            </w:r>
            <w:proofErr w:type="gramEnd"/>
            <w:r w:rsidRPr="00EB3B1E">
              <w:rPr>
                <w:rFonts w:ascii="Times New Roman" w:eastAsia="Times New Roman" w:hAnsi="Times New Roman" w:cs="Times New Roman"/>
                <w:sz w:val="20"/>
                <w:szCs w:val="20"/>
                <w:lang w:val="en-US"/>
              </w:rPr>
              <w:t xml:space="preserve"> knowledge in natural sciences and mathematics.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color w:val="000000"/>
                <w:sz w:val="20"/>
                <w:szCs w:val="20"/>
                <w:lang w:val="en-US"/>
              </w:rPr>
              <w:t>Elements of linear algebra and analytic geometry. Introduction into the mathematical analysis. Differential calculus of function of one variable and its applications. Integral calculus of functions of one variable and its applications. Differential calculus of function of several variables. Multiple integrals and their applications. Theory of ranks. Differential equations. Elements of probability theory and mathematical statistics.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 works, examination in test form</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Control and measurement equipment, instruments of specialized laboratory classrooms, computer class with software, modern multimedia complexes</w:t>
            </w:r>
          </w:p>
        </w:tc>
      </w:tr>
      <w:tr w:rsidR="001A0053" w:rsidRPr="002269CC" w:rsidTr="002C5985">
        <w:trPr>
          <w:trHeight w:val="269"/>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pStyle w:val="a3"/>
              <w:numPr>
                <w:ilvl w:val="0"/>
                <w:numId w:val="25"/>
              </w:numPr>
              <w:tabs>
                <w:tab w:val="left" w:pos="268"/>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Analytic geometry and linear algebra.  Umnov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Е</w:t>
            </w:r>
            <w:r w:rsidRPr="00EB3B1E">
              <w:rPr>
                <w:rFonts w:ascii="Times New Roman" w:eastAsia="Times New Roman" w:hAnsi="Times New Roman" w:cs="Times New Roman"/>
                <w:sz w:val="20"/>
                <w:szCs w:val="20"/>
                <w:lang w:val="en-US"/>
              </w:rPr>
              <w:t>.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FTI, 2011.</w:t>
            </w:r>
          </w:p>
          <w:p w:rsidR="001A0053" w:rsidRPr="00EB3B1E" w:rsidRDefault="00A95C27" w:rsidP="00E90FAB">
            <w:pPr>
              <w:pStyle w:val="a3"/>
              <w:numPr>
                <w:ilvl w:val="0"/>
                <w:numId w:val="25"/>
              </w:numPr>
              <w:tabs>
                <w:tab w:val="left" w:pos="268"/>
              </w:tabs>
              <w:spacing w:after="0" w:line="240" w:lineRule="auto"/>
              <w:ind w:left="0" w:firstLine="0"/>
              <w:rPr>
                <w:rFonts w:ascii="Times New Roman" w:eastAsia="Times New Roman" w:hAnsi="Times New Roman" w:cs="Times New Roman"/>
                <w:sz w:val="20"/>
                <w:szCs w:val="20"/>
                <w:lang w:val="en-US"/>
              </w:rPr>
            </w:pPr>
            <w:hyperlink r:id="rId8" w:history="1">
              <w:r w:rsidR="001A0053" w:rsidRPr="00EB3B1E">
                <w:rPr>
                  <w:rFonts w:ascii="Times New Roman" w:eastAsia="Times New Roman" w:hAnsi="Times New Roman" w:cs="Times New Roman"/>
                  <w:sz w:val="20"/>
                  <w:szCs w:val="20"/>
                  <w:lang w:val="en-US"/>
                </w:rPr>
                <w:t>Higher mathematics. Baldin K.V., Bashlikov V.N</w:t>
              </w:r>
              <w:proofErr w:type="gramStart"/>
              <w:r w:rsidR="001A0053" w:rsidRPr="00EB3B1E">
                <w:rPr>
                  <w:rFonts w:ascii="Times New Roman" w:eastAsia="Times New Roman" w:hAnsi="Times New Roman" w:cs="Times New Roman"/>
                  <w:sz w:val="20"/>
                  <w:szCs w:val="20"/>
                  <w:lang w:val="en-US"/>
                </w:rPr>
                <w:t>.</w:t>
              </w:r>
              <w:proofErr w:type="gramEnd"/>
            </w:hyperlink>
            <w:r w:rsidR="001A0053" w:rsidRPr="00EB3B1E">
              <w:rPr>
                <w:rFonts w:ascii="Times New Roman" w:eastAsia="Times New Roman" w:hAnsi="Times New Roman" w:cs="Times New Roman"/>
                <w:sz w:val="20"/>
                <w:szCs w:val="20"/>
              </w:rPr>
              <w:t>М</w:t>
            </w:r>
            <w:r w:rsidR="001A0053" w:rsidRPr="00EB3B1E">
              <w:rPr>
                <w:rFonts w:ascii="Times New Roman" w:eastAsia="Times New Roman" w:hAnsi="Times New Roman" w:cs="Times New Roman"/>
                <w:sz w:val="20"/>
                <w:szCs w:val="20"/>
                <w:lang w:val="en-US"/>
              </w:rPr>
              <w:t>.:Vishaya shkola, 2010.</w:t>
            </w:r>
          </w:p>
          <w:p w:rsidR="001A0053" w:rsidRPr="00EB3B1E" w:rsidRDefault="00A95C27" w:rsidP="00E90FAB">
            <w:pPr>
              <w:pStyle w:val="a3"/>
              <w:numPr>
                <w:ilvl w:val="0"/>
                <w:numId w:val="25"/>
              </w:numPr>
              <w:tabs>
                <w:tab w:val="left" w:pos="268"/>
              </w:tabs>
              <w:spacing w:after="0" w:line="240" w:lineRule="auto"/>
              <w:ind w:left="0" w:firstLine="0"/>
              <w:rPr>
                <w:rFonts w:ascii="Times New Roman" w:eastAsia="Times New Roman" w:hAnsi="Times New Roman" w:cs="Times New Roman"/>
                <w:sz w:val="20"/>
                <w:szCs w:val="20"/>
                <w:lang w:val="en-US"/>
              </w:rPr>
            </w:pPr>
            <w:hyperlink r:id="rId9" w:history="1">
              <w:r w:rsidR="001A0053" w:rsidRPr="00EB3B1E">
                <w:rPr>
                  <w:rFonts w:ascii="Times New Roman" w:eastAsia="Times New Roman" w:hAnsi="Times New Roman" w:cs="Times New Roman"/>
                  <w:sz w:val="20"/>
                  <w:szCs w:val="20"/>
                  <w:lang w:val="en-US"/>
                </w:rPr>
                <w:t xml:space="preserve"> Higher mathematics. Guide to solving tasks. Lungu K.N., Makarov E.V.</w:t>
              </w:r>
            </w:hyperlink>
            <w:r w:rsidR="001A0053" w:rsidRPr="00EB3B1E">
              <w:rPr>
                <w:rFonts w:ascii="Times New Roman" w:eastAsia="Times New Roman" w:hAnsi="Times New Roman" w:cs="Times New Roman"/>
                <w:sz w:val="20"/>
                <w:szCs w:val="20"/>
                <w:lang w:val="en-US"/>
              </w:rPr>
              <w:t xml:space="preserve"> </w:t>
            </w:r>
            <w:proofErr w:type="gramStart"/>
            <w:r w:rsidR="001A0053" w:rsidRPr="00EB3B1E">
              <w:rPr>
                <w:rFonts w:ascii="Times New Roman" w:eastAsia="Times New Roman" w:hAnsi="Times New Roman" w:cs="Times New Roman"/>
                <w:sz w:val="20"/>
                <w:szCs w:val="20"/>
              </w:rPr>
              <w:t>М</w:t>
            </w:r>
            <w:r w:rsidR="001A0053" w:rsidRPr="00EB3B1E">
              <w:rPr>
                <w:rFonts w:ascii="Times New Roman" w:eastAsia="Times New Roman" w:hAnsi="Times New Roman" w:cs="Times New Roman"/>
                <w:sz w:val="20"/>
                <w:szCs w:val="20"/>
                <w:lang w:val="en-US"/>
              </w:rPr>
              <w:t>.:</w:t>
            </w:r>
            <w:proofErr w:type="gramEnd"/>
            <w:r w:rsidR="001A0053" w:rsidRPr="00EB3B1E">
              <w:rPr>
                <w:rFonts w:ascii="Times New Roman" w:eastAsia="Times New Roman" w:hAnsi="Times New Roman" w:cs="Times New Roman"/>
                <w:sz w:val="20"/>
                <w:szCs w:val="20"/>
                <w:lang w:val="en-US"/>
              </w:rPr>
              <w:t xml:space="preserve"> Fizmatlit, 2010.</w:t>
            </w:r>
          </w:p>
          <w:p w:rsidR="001A0053" w:rsidRPr="00EB3B1E" w:rsidRDefault="00A95C27" w:rsidP="00E90FAB">
            <w:pPr>
              <w:pStyle w:val="a3"/>
              <w:numPr>
                <w:ilvl w:val="0"/>
                <w:numId w:val="25"/>
              </w:numPr>
              <w:tabs>
                <w:tab w:val="left" w:pos="268"/>
              </w:tabs>
              <w:spacing w:after="0" w:line="240" w:lineRule="auto"/>
              <w:ind w:left="0" w:firstLine="0"/>
              <w:rPr>
                <w:rFonts w:ascii="Times New Roman" w:eastAsia="Times New Roman" w:hAnsi="Times New Roman" w:cs="Times New Roman"/>
                <w:sz w:val="20"/>
                <w:szCs w:val="20"/>
                <w:lang w:val="en-US"/>
              </w:rPr>
            </w:pPr>
            <w:hyperlink r:id="rId10" w:history="1">
              <w:r w:rsidR="001A0053" w:rsidRPr="00EB3B1E">
                <w:rPr>
                  <w:rFonts w:ascii="Times New Roman" w:eastAsia="Times New Roman" w:hAnsi="Times New Roman" w:cs="Times New Roman"/>
                  <w:sz w:val="20"/>
                  <w:szCs w:val="20"/>
                  <w:lang w:val="en-US"/>
                </w:rPr>
                <w:t>Differential equations of mathematical physics in electric engineering. Apollonskiy S.</w:t>
              </w:r>
              <w:r w:rsidR="001A0053" w:rsidRPr="00EB3B1E">
                <w:rPr>
                  <w:rFonts w:ascii="Times New Roman" w:eastAsia="Times New Roman" w:hAnsi="Times New Roman" w:cs="Times New Roman"/>
                  <w:sz w:val="20"/>
                  <w:szCs w:val="20"/>
                </w:rPr>
                <w:t>М</w:t>
              </w:r>
              <w:r w:rsidR="001A0053" w:rsidRPr="00EB3B1E">
                <w:rPr>
                  <w:rFonts w:ascii="Times New Roman" w:eastAsia="Times New Roman" w:hAnsi="Times New Roman" w:cs="Times New Roman"/>
                  <w:sz w:val="20"/>
                  <w:szCs w:val="20"/>
                  <w:lang w:val="en-US"/>
                </w:rPr>
                <w:t>.</w:t>
              </w:r>
            </w:hyperlink>
            <w:r w:rsidR="001A0053" w:rsidRPr="00EB3B1E">
              <w:rPr>
                <w:rFonts w:ascii="Times New Roman" w:eastAsia="Times New Roman" w:hAnsi="Times New Roman" w:cs="Times New Roman"/>
                <w:sz w:val="20"/>
                <w:szCs w:val="20"/>
                <w:lang w:val="en-US"/>
              </w:rPr>
              <w:t xml:space="preserve"> 2012.</w:t>
            </w:r>
          </w:p>
          <w:p w:rsidR="001A0053" w:rsidRPr="00EB3B1E" w:rsidRDefault="001A0053" w:rsidP="00E90FAB">
            <w:pPr>
              <w:pStyle w:val="a3"/>
              <w:numPr>
                <w:ilvl w:val="0"/>
                <w:numId w:val="25"/>
              </w:numPr>
              <w:tabs>
                <w:tab w:val="left" w:pos="268"/>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Tasks on higher mathematics, probability theoty, mathematical statistics, mathematical programming with decisions. Shapkin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.S, Shapkin V.</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Start"/>
            <w:r w:rsidRPr="00EB3B1E">
              <w:rPr>
                <w:rFonts w:ascii="Times New Roman" w:eastAsia="Times New Roman" w:hAnsi="Times New Roman" w:cs="Times New Roman"/>
                <w:sz w:val="20"/>
                <w:szCs w:val="20"/>
                <w:lang w:val="en-US"/>
              </w:rPr>
              <w:t>:Dashkov</w:t>
            </w:r>
            <w:proofErr w:type="gramEnd"/>
            <w:r w:rsidRPr="00EB3B1E">
              <w:rPr>
                <w:rFonts w:ascii="Times New Roman" w:eastAsia="Times New Roman" w:hAnsi="Times New Roman" w:cs="Times New Roman"/>
                <w:sz w:val="20"/>
                <w:szCs w:val="20"/>
                <w:lang w:val="en-US"/>
              </w:rPr>
              <w:t xml:space="preserve"> and K, 2010.</w:t>
            </w:r>
          </w:p>
          <w:p w:rsidR="001A0053" w:rsidRPr="00EB3B1E" w:rsidRDefault="001A0053" w:rsidP="00E90FAB">
            <w:pPr>
              <w:pStyle w:val="a3"/>
              <w:numPr>
                <w:ilvl w:val="0"/>
                <w:numId w:val="25"/>
              </w:numPr>
              <w:tabs>
                <w:tab w:val="left" w:pos="268"/>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Lectures on higher mathematics: a complete course</w:t>
            </w:r>
            <w:hyperlink r:id="rId11" w:history="1">
              <w:r w:rsidRPr="00EB3B1E">
                <w:rPr>
                  <w:rFonts w:ascii="Times New Roman" w:eastAsia="Times New Roman" w:hAnsi="Times New Roman" w:cs="Times New Roman"/>
                  <w:sz w:val="20"/>
                  <w:szCs w:val="20"/>
                  <w:lang w:val="en-US"/>
                </w:rPr>
                <w:t>.  Pismenniy D.T</w:t>
              </w:r>
              <w:proofErr w:type="gramStart"/>
              <w:r w:rsidRPr="00EB3B1E">
                <w:rPr>
                  <w:rFonts w:ascii="Times New Roman" w:eastAsia="Times New Roman" w:hAnsi="Times New Roman" w:cs="Times New Roman"/>
                  <w:sz w:val="20"/>
                  <w:szCs w:val="20"/>
                  <w:lang w:val="en-US"/>
                </w:rPr>
                <w:t>.</w:t>
              </w:r>
              <w:proofErr w:type="gramEnd"/>
            </w:hyperlink>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xml:space="preserve">.: 2009. </w:t>
            </w:r>
          </w:p>
          <w:p w:rsidR="001A0053" w:rsidRPr="00EB3B1E" w:rsidRDefault="00A95C27" w:rsidP="00E90FAB">
            <w:pPr>
              <w:pStyle w:val="a3"/>
              <w:widowControl w:val="0"/>
              <w:numPr>
                <w:ilvl w:val="0"/>
                <w:numId w:val="25"/>
              </w:numPr>
              <w:tabs>
                <w:tab w:val="left" w:pos="268"/>
              </w:tabs>
              <w:spacing w:after="0" w:line="240" w:lineRule="auto"/>
              <w:ind w:left="0" w:firstLine="0"/>
              <w:rPr>
                <w:rFonts w:ascii="Times New Roman" w:eastAsia="Times New Roman" w:hAnsi="Times New Roman" w:cs="Times New Roman"/>
                <w:sz w:val="20"/>
                <w:szCs w:val="20"/>
                <w:lang w:val="en-US"/>
              </w:rPr>
            </w:pPr>
            <w:hyperlink r:id="rId12" w:history="1">
              <w:r w:rsidR="001A0053" w:rsidRPr="00EB3B1E">
                <w:rPr>
                  <w:rFonts w:ascii="Times New Roman" w:eastAsia="Times New Roman" w:hAnsi="Times New Roman" w:cs="Times New Roman"/>
                  <w:sz w:val="20"/>
                  <w:szCs w:val="20"/>
                  <w:lang w:val="en-US"/>
                </w:rPr>
                <w:t xml:space="preserve"> Mathematics. Bashmakov </w:t>
              </w:r>
              <w:proofErr w:type="gramStart"/>
              <w:r w:rsidR="001A0053" w:rsidRPr="00EB3B1E">
                <w:rPr>
                  <w:rFonts w:ascii="Times New Roman" w:eastAsia="Times New Roman" w:hAnsi="Times New Roman" w:cs="Times New Roman"/>
                  <w:sz w:val="20"/>
                  <w:szCs w:val="20"/>
                  <w:lang w:val="en-US"/>
                </w:rPr>
                <w:t>M.I..</w:t>
              </w:r>
              <w:proofErr w:type="gramEnd"/>
            </w:hyperlink>
            <w:r w:rsidR="001A0053" w:rsidRPr="00EB3B1E">
              <w:rPr>
                <w:rFonts w:ascii="Times New Roman" w:eastAsia="Times New Roman" w:hAnsi="Times New Roman" w:cs="Times New Roman"/>
                <w:sz w:val="20"/>
                <w:szCs w:val="20"/>
              </w:rPr>
              <w:t>М</w:t>
            </w:r>
            <w:r w:rsidR="001A0053" w:rsidRPr="00EB3B1E">
              <w:rPr>
                <w:rFonts w:ascii="Times New Roman" w:eastAsia="Times New Roman" w:hAnsi="Times New Roman" w:cs="Times New Roman"/>
                <w:sz w:val="20"/>
                <w:szCs w:val="20"/>
                <w:lang w:val="en-US"/>
              </w:rPr>
              <w:t>.: 2012.</w:t>
            </w:r>
          </w:p>
        </w:tc>
      </w:tr>
    </w:tbl>
    <w:p w:rsidR="002C5985" w:rsidRPr="00EB3B1E" w:rsidRDefault="002C5985" w:rsidP="00E90FAB">
      <w:pPr>
        <w:spacing w:after="0" w:line="240" w:lineRule="auto"/>
        <w:rPr>
          <w:rFonts w:ascii="Times New Roman" w:eastAsia="Times New Roman" w:hAnsi="Times New Roman" w:cs="Times New Roman"/>
          <w:sz w:val="20"/>
          <w:szCs w:val="20"/>
          <w:lang w:val="en-US"/>
        </w:rPr>
      </w:pPr>
    </w:p>
    <w:p w:rsidR="002C5985" w:rsidRPr="00EB3B1E" w:rsidRDefault="002C5985"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5" w:name="_Toc392756844"/>
      <w:r w:rsidRPr="00F063A8">
        <w:rPr>
          <w:rFonts w:ascii="Times New Roman" w:hAnsi="Times New Roman" w:cs="Times New Roman"/>
          <w:color w:val="auto"/>
          <w:sz w:val="24"/>
          <w:lang w:val="en-US"/>
        </w:rPr>
        <w:lastRenderedPageBreak/>
        <w:t>4.</w:t>
      </w:r>
      <w:r w:rsidR="002C5985" w:rsidRPr="00F063A8">
        <w:rPr>
          <w:rFonts w:ascii="Times New Roman" w:hAnsi="Times New Roman" w:cs="Times New Roman"/>
          <w:color w:val="auto"/>
          <w:sz w:val="24"/>
          <w:lang w:val="en-US"/>
        </w:rPr>
        <w:t xml:space="preserve"> Basics of profession</w:t>
      </w:r>
      <w:bookmarkEnd w:id="5"/>
    </w:p>
    <w:tbl>
      <w:tblPr>
        <w:tblW w:w="9639" w:type="dxa"/>
        <w:tblInd w:w="108" w:type="dxa"/>
        <w:tblLayout w:type="fixed"/>
        <w:tblLook w:val="0000"/>
      </w:tblPr>
      <w:tblGrid>
        <w:gridCol w:w="3119"/>
        <w:gridCol w:w="6520"/>
      </w:tblGrid>
      <w:tr w:rsidR="001A0053" w:rsidRPr="00EB3B1E" w:rsidTr="002C5985">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rPr>
              <w:t>1, 2</w:t>
            </w:r>
          </w:p>
        </w:tc>
      </w:tr>
      <w:tr w:rsidR="001A0053" w:rsidRPr="00EB3B1E" w:rsidTr="002C5985">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rPr>
              <w:t>Koshekov K.T.</w:t>
            </w:r>
          </w:p>
        </w:tc>
      </w:tr>
      <w:tr w:rsidR="001A0053" w:rsidRPr="002269CC" w:rsidTr="002C5985">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Basics of </w:t>
            </w:r>
            <w:r w:rsidR="002269CC">
              <w:rPr>
                <w:rFonts w:ascii="Times New Roman" w:eastAsia="Times New Roman" w:hAnsi="Times New Roman" w:cs="Times New Roman"/>
                <w:sz w:val="20"/>
                <w:szCs w:val="20"/>
                <w:lang w:val="en-US"/>
              </w:rPr>
              <w:t>Power</w:t>
            </w:r>
            <w:r w:rsidRPr="00EB3B1E">
              <w:rPr>
                <w:rFonts w:ascii="Times New Roman" w:eastAsia="Times New Roman" w:hAnsi="Times New Roman" w:cs="Times New Roman"/>
                <w:sz w:val="20"/>
                <w:szCs w:val="20"/>
                <w:lang w:val="en-US"/>
              </w:rPr>
              <w:t xml:space="preserve"> engineering – Koshekov K.T.</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Introduction to Speciality – Koshekov K.T.</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Study practice – Smirnova O.P.</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1A0053" w:rsidRPr="00EB3B1E" w:rsidTr="002C5985">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1A0053" w:rsidRPr="001B3C39"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1st  semester: hours per week – 6;</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90.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2nd  </w:t>
            </w:r>
            <w:r w:rsidRPr="00E90FAB">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lang w:val="en-US"/>
              </w:rPr>
              <w:t>:</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study</w:t>
            </w:r>
            <w:proofErr w:type="gramEnd"/>
            <w:r w:rsidRPr="00EB3B1E">
              <w:rPr>
                <w:rFonts w:ascii="Times New Roman" w:eastAsia="Times New Roman" w:hAnsi="Times New Roman" w:cs="Times New Roman"/>
                <w:iCs/>
                <w:sz w:val="20"/>
                <w:szCs w:val="20"/>
                <w:lang w:val="en-US"/>
              </w:rPr>
              <w:t xml:space="preserve"> practice – 30.</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30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workload: 60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Study practice – 30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120 hours</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4 ECTS </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r w:rsidR="001A0053" w:rsidRPr="00EB3B1E">
              <w:rPr>
                <w:rFonts w:ascii="Times New Roman" w:eastAsia="Times New Roman" w:hAnsi="Times New Roman" w:cs="Times New Roman"/>
                <w:iCs/>
                <w:sz w:val="20"/>
                <w:szCs w:val="20"/>
                <w:lang w:val="en-US"/>
              </w:rPr>
              <w:t>.</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1A0053" w:rsidRPr="00EB3B1E" w:rsidRDefault="001A0053" w:rsidP="00E90FAB">
            <w:pPr>
              <w:shd w:val="clear" w:color="auto" w:fill="FFFFFF"/>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demonstrate knowledge in natural sciences and mathematics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Sphere, objects, subject and types of professional activity of Bachelor on specialty 5B071600 – “Electric Power Engineering”.</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iCs/>
                <w:sz w:val="20"/>
                <w:szCs w:val="20"/>
                <w:lang w:val="en-US"/>
              </w:rPr>
              <w:t>Electric Power Engineering</w:t>
            </w:r>
            <w:r w:rsidRPr="00EB3B1E">
              <w:rPr>
                <w:rFonts w:ascii="Times New Roman" w:eastAsia="Times New Roman" w:hAnsi="Times New Roman" w:cs="Times New Roman"/>
                <w:spacing w:val="-3"/>
                <w:sz w:val="20"/>
                <w:szCs w:val="20"/>
                <w:lang w:val="en-US"/>
              </w:rPr>
              <w:t xml:space="preserve"> – leading component of energy.</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 xml:space="preserve">Bachelors’ specialization of specialty 5BV071800 - </w:t>
            </w:r>
            <w:proofErr w:type="gramStart"/>
            <w:r w:rsidRPr="00EB3B1E">
              <w:rPr>
                <w:rFonts w:ascii="Times New Roman" w:eastAsia="Times New Roman" w:hAnsi="Times New Roman" w:cs="Times New Roman"/>
                <w:spacing w:val="-3"/>
                <w:sz w:val="20"/>
                <w:szCs w:val="20"/>
                <w:lang w:val="en-US"/>
              </w:rPr>
              <w:t>"</w:t>
            </w:r>
            <w:r w:rsidRPr="00EB3B1E">
              <w:rPr>
                <w:rFonts w:ascii="Times New Roman" w:eastAsia="Times New Roman" w:hAnsi="Times New Roman" w:cs="Times New Roman"/>
                <w:iCs/>
                <w:sz w:val="20"/>
                <w:szCs w:val="20"/>
                <w:lang w:val="en-US"/>
              </w:rPr>
              <w:t xml:space="preserve"> Electric</w:t>
            </w:r>
            <w:proofErr w:type="gramEnd"/>
            <w:r w:rsidRPr="00EB3B1E">
              <w:rPr>
                <w:rFonts w:ascii="Times New Roman" w:eastAsia="Times New Roman" w:hAnsi="Times New Roman" w:cs="Times New Roman"/>
                <w:iCs/>
                <w:sz w:val="20"/>
                <w:szCs w:val="20"/>
                <w:lang w:val="en-US"/>
              </w:rPr>
              <w:t xml:space="preserve"> Power Engineering</w:t>
            </w:r>
            <w:r w:rsidRPr="00EB3B1E">
              <w:rPr>
                <w:rFonts w:ascii="Times New Roman" w:eastAsia="Times New Roman" w:hAnsi="Times New Roman" w:cs="Times New Roman"/>
                <w:spacing w:val="-3"/>
                <w:sz w:val="20"/>
                <w:szCs w:val="20"/>
                <w:lang w:val="en-US"/>
              </w:rPr>
              <w:t xml:space="preserve"> " in the North Kazakhstan State University named after M.Kozybayev. </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 xml:space="preserve">Promising directions in the field of electricity. </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 xml:space="preserve">Equipment, production technology main workshops of enterprises and their technical and economic indicators. </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 xml:space="preserve">Company’s structure, internal regulations. </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 xml:space="preserve">Study of manufacturing processes. </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 xml:space="preserve">Study Electrical Code of the RK. </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 xml:space="preserve">Analysis of the grounding system in the enterprise. </w:t>
            </w:r>
          </w:p>
          <w:p w:rsidR="001A0053" w:rsidRPr="00EB3B1E" w:rsidRDefault="001A0053" w:rsidP="00E90FAB">
            <w:pPr>
              <w:spacing w:after="0" w:line="240" w:lineRule="auto"/>
              <w:rPr>
                <w:rFonts w:ascii="Times New Roman" w:eastAsia="Times New Roman" w:hAnsi="Times New Roman" w:cs="Times New Roman"/>
                <w:spacing w:val="-3"/>
                <w:sz w:val="20"/>
                <w:szCs w:val="20"/>
                <w:lang w:val="en-US"/>
              </w:rPr>
            </w:pPr>
            <w:r w:rsidRPr="00EB3B1E">
              <w:rPr>
                <w:rFonts w:ascii="Times New Roman" w:eastAsia="Times New Roman" w:hAnsi="Times New Roman" w:cs="Times New Roman"/>
                <w:spacing w:val="-3"/>
                <w:sz w:val="20"/>
                <w:szCs w:val="20"/>
                <w:lang w:val="en-US"/>
              </w:rPr>
              <w:t>Conclusions and suggestions for practice</w:t>
            </w:r>
            <w:r w:rsidRPr="00EB3B1E">
              <w:rPr>
                <w:rFonts w:ascii="Times New Roman" w:eastAsia="Times New Roman" w:hAnsi="Times New Roman" w:cs="Times New Roman"/>
                <w:iCs/>
                <w:sz w:val="20"/>
                <w:szCs w:val="20"/>
                <w:lang w:val="en-US"/>
              </w:rPr>
              <w:t>.</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 works, examination in test form, defense of report on practice.</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w:t>
            </w:r>
            <w:r w:rsidRPr="00EB3B1E">
              <w:rPr>
                <w:rFonts w:ascii="Times New Roman" w:eastAsia="Times New Roman" w:hAnsi="Times New Roman" w:cs="Times New Roman"/>
                <w:sz w:val="20"/>
                <w:szCs w:val="20"/>
              </w:rPr>
              <w:t xml:space="preserve"> / </w:t>
            </w:r>
            <w:r w:rsidRPr="00EB3B1E">
              <w:rPr>
                <w:rFonts w:ascii="Times New Roman" w:eastAsia="Times New Roman" w:hAnsi="Times New Roman" w:cs="Times New Roman"/>
                <w:sz w:val="20"/>
                <w:szCs w:val="20"/>
                <w:lang w:val="en-US"/>
              </w:rPr>
              <w:t>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Control and measurement equipment, instruments of specialized laboratory classrooms, computer class with software, modern multimedia complexes.</w:t>
            </w:r>
          </w:p>
        </w:tc>
      </w:tr>
      <w:tr w:rsidR="001A0053" w:rsidRPr="00EB3B1E" w:rsidTr="002C5985">
        <w:trPr>
          <w:trHeight w:val="516"/>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numPr>
                <w:ilvl w:val="0"/>
                <w:numId w:val="3"/>
              </w:numPr>
              <w:tabs>
                <w:tab w:val="clear" w:pos="720"/>
                <w:tab w:val="num"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Dukenbaev K.D.Energetics of Kazakhstan. Movement to the market. - Almaty.; Gylym, 1999.</w:t>
            </w:r>
          </w:p>
          <w:p w:rsidR="001A0053" w:rsidRPr="00EB3B1E" w:rsidRDefault="001A0053" w:rsidP="00E90FAB">
            <w:pPr>
              <w:numPr>
                <w:ilvl w:val="0"/>
                <w:numId w:val="3"/>
              </w:numPr>
              <w:tabs>
                <w:tab w:val="clear" w:pos="720"/>
                <w:tab w:val="num"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Evdokunin G.A. Electric systems and networks. Teaching aid for Electric Power engineering specialries. – SP</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Sizoa m.P. 2001.</w:t>
            </w:r>
          </w:p>
          <w:p w:rsidR="001A0053" w:rsidRPr="00EB3B1E" w:rsidRDefault="001A0053" w:rsidP="00E90FAB">
            <w:pPr>
              <w:numPr>
                <w:ilvl w:val="0"/>
                <w:numId w:val="3"/>
              </w:numPr>
              <w:tabs>
                <w:tab w:val="clear" w:pos="720"/>
                <w:tab w:val="num"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Bass E.I., Doroguntsev V.G. Relay protection of electric power systems. Edited by A.F.Dyakova.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Start"/>
            <w:r w:rsidRPr="00EB3B1E">
              <w:rPr>
                <w:rFonts w:ascii="Times New Roman" w:eastAsia="Times New Roman" w:hAnsi="Times New Roman" w:cs="Times New Roman"/>
                <w:sz w:val="20"/>
                <w:szCs w:val="20"/>
                <w:lang w:val="en-US"/>
              </w:rPr>
              <w:t>,MEI</w:t>
            </w:r>
            <w:proofErr w:type="gramEnd"/>
            <w:r w:rsidRPr="00EB3B1E">
              <w:rPr>
                <w:rFonts w:ascii="Times New Roman" w:eastAsia="Times New Roman" w:hAnsi="Times New Roman" w:cs="Times New Roman"/>
                <w:sz w:val="20"/>
                <w:szCs w:val="20"/>
                <w:lang w:val="en-US"/>
              </w:rPr>
              <w:t>, 2002.</w:t>
            </w:r>
          </w:p>
          <w:p w:rsidR="001A0053" w:rsidRPr="00EB3B1E" w:rsidRDefault="001A0053" w:rsidP="00E90FAB">
            <w:pPr>
              <w:numPr>
                <w:ilvl w:val="0"/>
                <w:numId w:val="3"/>
              </w:numPr>
              <w:tabs>
                <w:tab w:val="clear" w:pos="720"/>
                <w:tab w:val="num"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Sibikin Yu.D., Sibikin M.Yu. Electrical safety in the operation of electrical industry.</w:t>
            </w:r>
            <w:r w:rsidRPr="00EB3B1E">
              <w:rPr>
                <w:rFonts w:ascii="Times New Roman" w:eastAsia="Times New Roman" w:hAnsi="Times New Roman" w:cs="Times New Roman"/>
                <w:sz w:val="20"/>
                <w:szCs w:val="20"/>
                <w:lang w:val="en-US" w:eastAsia="ar-SA"/>
              </w:rPr>
              <w:t xml:space="preserve"> – </w:t>
            </w:r>
            <w:proofErr w:type="gramStart"/>
            <w:r w:rsidRPr="00EB3B1E">
              <w:rPr>
                <w:rFonts w:ascii="Times New Roman" w:eastAsia="Times New Roman" w:hAnsi="Times New Roman" w:cs="Times New Roman"/>
                <w:sz w:val="20"/>
                <w:szCs w:val="20"/>
                <w:lang w:eastAsia="ar-SA"/>
              </w:rPr>
              <w:t>М</w:t>
            </w:r>
            <w:r w:rsidRPr="00EB3B1E">
              <w:rPr>
                <w:rFonts w:ascii="Times New Roman" w:eastAsia="Times New Roman" w:hAnsi="Times New Roman" w:cs="Times New Roman"/>
                <w:sz w:val="20"/>
                <w:szCs w:val="20"/>
                <w:lang w:val="en-US" w:eastAsia="ar-SA"/>
              </w:rPr>
              <w:t>.:</w:t>
            </w:r>
            <w:proofErr w:type="gramEnd"/>
            <w:r w:rsidRPr="00EB3B1E">
              <w:rPr>
                <w:rFonts w:ascii="Times New Roman" w:eastAsia="Times New Roman" w:hAnsi="Times New Roman" w:cs="Times New Roman"/>
                <w:sz w:val="20"/>
                <w:szCs w:val="20"/>
                <w:lang w:val="en-US" w:eastAsia="ar-SA"/>
              </w:rPr>
              <w:t xml:space="preserve"> Academiya, 2004.</w:t>
            </w:r>
          </w:p>
          <w:p w:rsidR="001A0053" w:rsidRPr="00EB3B1E" w:rsidRDefault="001A0053" w:rsidP="00E90FAB">
            <w:pPr>
              <w:numPr>
                <w:ilvl w:val="0"/>
                <w:numId w:val="3"/>
              </w:numPr>
              <w:tabs>
                <w:tab w:val="clear" w:pos="720"/>
                <w:tab w:val="num"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eastAsia="ar-SA"/>
              </w:rPr>
              <w:t>Rules for Electrical of RK – Almaty, 2012.</w:t>
            </w:r>
          </w:p>
          <w:p w:rsidR="001A0053" w:rsidRPr="00EB3B1E" w:rsidRDefault="001A0053" w:rsidP="00E90FAB">
            <w:pPr>
              <w:numPr>
                <w:ilvl w:val="0"/>
                <w:numId w:val="3"/>
              </w:numPr>
              <w:tabs>
                <w:tab w:val="clear" w:pos="720"/>
                <w:tab w:val="num" w:pos="317"/>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rPr>
              <w:t xml:space="preserve">Guidelines for </w:t>
            </w:r>
            <w:r w:rsidRPr="00EB3B1E">
              <w:rPr>
                <w:rFonts w:ascii="Times New Roman" w:eastAsia="Times New Roman" w:hAnsi="Times New Roman" w:cs="Times New Roman"/>
                <w:iCs/>
                <w:sz w:val="20"/>
                <w:szCs w:val="20"/>
                <w:lang w:val="en-US"/>
              </w:rPr>
              <w:t>study</w:t>
            </w:r>
            <w:r w:rsidRPr="00EB3B1E">
              <w:rPr>
                <w:rFonts w:ascii="Times New Roman" w:eastAsia="Times New Roman" w:hAnsi="Times New Roman" w:cs="Times New Roman"/>
                <w:iCs/>
                <w:sz w:val="20"/>
                <w:szCs w:val="20"/>
              </w:rPr>
              <w:t xml:space="preserve"> practice</w:t>
            </w:r>
          </w:p>
        </w:tc>
      </w:tr>
    </w:tbl>
    <w:p w:rsidR="001A0053" w:rsidRPr="00EB3B1E" w:rsidRDefault="001A0053" w:rsidP="00E90FAB">
      <w:pPr>
        <w:spacing w:after="0" w:line="240" w:lineRule="auto"/>
        <w:rPr>
          <w:rFonts w:ascii="Times New Roman" w:eastAsia="Times New Roman" w:hAnsi="Times New Roman" w:cs="Times New Roman"/>
          <w:sz w:val="20"/>
          <w:szCs w:val="20"/>
          <w:lang w:val="en-US"/>
        </w:rPr>
      </w:pPr>
    </w:p>
    <w:p w:rsidR="002C5985" w:rsidRPr="00EB3B1E" w:rsidRDefault="002C5985"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6" w:name="_Toc392756845"/>
      <w:r w:rsidRPr="00F063A8">
        <w:rPr>
          <w:rFonts w:ascii="Times New Roman" w:hAnsi="Times New Roman" w:cs="Times New Roman"/>
          <w:color w:val="auto"/>
          <w:sz w:val="24"/>
          <w:lang w:val="en-US"/>
        </w:rPr>
        <w:lastRenderedPageBreak/>
        <w:t>5.</w:t>
      </w:r>
      <w:r w:rsidR="002C5985" w:rsidRPr="00F063A8">
        <w:rPr>
          <w:rFonts w:ascii="Times New Roman" w:hAnsi="Times New Roman" w:cs="Times New Roman"/>
          <w:color w:val="auto"/>
          <w:sz w:val="24"/>
          <w:lang w:val="en-US"/>
        </w:rPr>
        <w:t xml:space="preserve"> State language</w:t>
      </w:r>
      <w:bookmarkEnd w:id="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Module Title</w:t>
            </w:r>
            <w:r w:rsidRPr="00EB3B1E">
              <w:rPr>
                <w:rFonts w:ascii="Times New Roman" w:eastAsia="Times New Roman" w:hAnsi="Times New Roman" w:cs="Times New Roman"/>
                <w:sz w:val="20"/>
                <w:szCs w:val="20"/>
              </w:rPr>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rPr>
            </w:pP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1,2</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Beysenbaeva A.S.</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Kazakh language</w:t>
            </w:r>
            <w:r w:rsidRPr="00EB3B1E">
              <w:rPr>
                <w:rFonts w:ascii="Times New Roman" w:eastAsia="Times New Roman" w:hAnsi="Times New Roman" w:cs="Times New Roman"/>
                <w:sz w:val="20"/>
                <w:szCs w:val="20"/>
                <w:lang w:val="kk-KZ"/>
              </w:rPr>
              <w:t xml:space="preserve"> - </w:t>
            </w:r>
            <w:r w:rsidRPr="00EB3B1E">
              <w:rPr>
                <w:rFonts w:ascii="Times New Roman" w:eastAsia="Times New Roman" w:hAnsi="Times New Roman" w:cs="Times New Roman"/>
                <w:sz w:val="20"/>
                <w:szCs w:val="20"/>
                <w:lang w:val="en-US"/>
              </w:rPr>
              <w:t>Beysenbaeva A.S.</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1st semester: hours per week – 10;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150.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2nd semester: hours per week – 8;</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120.</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xml:space="preserve">: 90 </w:t>
            </w:r>
            <w:r w:rsidRPr="00EB3B1E">
              <w:rPr>
                <w:rFonts w:ascii="Times New Roman" w:eastAsia="Times New Roman" w:hAnsi="Times New Roman" w:cs="Times New Roman"/>
                <w:sz w:val="20"/>
                <w:szCs w:val="20"/>
                <w:lang w:val="en-US"/>
              </w:rPr>
              <w:t>hours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Extracurricular workload</w:t>
            </w:r>
            <w:r w:rsidRPr="00EB3B1E">
              <w:rPr>
                <w:rFonts w:ascii="Times New Roman" w:eastAsia="Times New Roman" w:hAnsi="Times New Roman" w:cs="Times New Roman"/>
                <w:iCs/>
                <w:sz w:val="20"/>
                <w:szCs w:val="20"/>
                <w:lang w:val="en-US"/>
              </w:rPr>
              <w:t xml:space="preserve">: 180 </w:t>
            </w:r>
            <w:r w:rsidRPr="00EB3B1E">
              <w:rPr>
                <w:rFonts w:ascii="Times New Roman" w:eastAsia="Times New Roman" w:hAnsi="Times New Roman" w:cs="Times New Roman"/>
                <w:sz w:val="20"/>
                <w:szCs w:val="20"/>
                <w:lang w:val="en-US"/>
              </w:rPr>
              <w:t>hours</w:t>
            </w:r>
          </w:p>
          <w:p w:rsidR="001A0053" w:rsidRPr="00EB3B1E" w:rsidRDefault="001A0053" w:rsidP="00E90FAB">
            <w:pPr>
              <w:widowControl w:val="0"/>
              <w:tabs>
                <w:tab w:val="center" w:pos="2989"/>
              </w:tabs>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sz w:val="20"/>
                <w:szCs w:val="20"/>
                <w:lang w:val="en-US"/>
              </w:rPr>
              <w:t>Total</w:t>
            </w:r>
            <w:r w:rsidRPr="00EB3B1E">
              <w:rPr>
                <w:rFonts w:ascii="Times New Roman" w:eastAsia="Times New Roman" w:hAnsi="Times New Roman" w:cs="Times New Roman"/>
                <w:iCs/>
                <w:sz w:val="20"/>
                <w:szCs w:val="20"/>
                <w:lang w:val="en-US"/>
              </w:rPr>
              <w:t xml:space="preserve">: 270 </w:t>
            </w:r>
            <w:r w:rsidRPr="00EB3B1E">
              <w:rPr>
                <w:rFonts w:ascii="Times New Roman" w:eastAsia="Times New Roman" w:hAnsi="Times New Roman" w:cs="Times New Roman"/>
                <w:sz w:val="20"/>
                <w:szCs w:val="20"/>
              </w:rPr>
              <w:t>hours</w:t>
            </w:r>
            <w:r w:rsidRPr="00EB3B1E">
              <w:rPr>
                <w:rFonts w:ascii="Times New Roman" w:eastAsia="Times New Roman" w:hAnsi="Times New Roman" w:cs="Times New Roman"/>
                <w:sz w:val="20"/>
                <w:szCs w:val="20"/>
              </w:rPr>
              <w:tab/>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kk-KZ"/>
              </w:rPr>
              <w:t>9</w:t>
            </w:r>
            <w:r w:rsidRPr="00EB3B1E">
              <w:rPr>
                <w:rFonts w:ascii="Times New Roman" w:eastAsia="Times New Roman" w:hAnsi="Times New Roman" w:cs="Times New Roman"/>
                <w:sz w:val="20"/>
                <w:szCs w:val="20"/>
                <w:lang w:val="en-US"/>
              </w:rPr>
              <w:t xml:space="preserve"> ECTS</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C52D86" w:rsidP="00E90FA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Minimally </w:t>
            </w:r>
            <w:r w:rsidRPr="00EB3B1E">
              <w:rPr>
                <w:rFonts w:ascii="Times New Roman" w:eastAsia="Times New Roman" w:hAnsi="Times New Roman" w:cs="Times New Roman"/>
                <w:iCs/>
                <w:sz w:val="20"/>
                <w:szCs w:val="20"/>
                <w:lang w:val="en-US"/>
              </w:rPr>
              <w:t xml:space="preserve">adequate </w:t>
            </w:r>
            <w:r w:rsidRPr="00EB3B1E">
              <w:rPr>
                <w:rFonts w:ascii="Times New Roman" w:eastAsia="Times New Roman" w:hAnsi="Times New Roman" w:cs="Times New Roman"/>
                <w:sz w:val="20"/>
                <w:szCs w:val="20"/>
                <w:lang w:val="en-US"/>
              </w:rPr>
              <w:t>level of Kazakh and English languages in accordance with SCSE of the RK 6.08.085 - 2010</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have basic skills to analyze the relationship of culture, morality and religion;</w:t>
            </w:r>
          </w:p>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communication skills;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 able to express orally or in written form own ideas and variants of solving problems in several languages</w:t>
            </w:r>
            <w:r w:rsidRPr="00EB3B1E">
              <w:rPr>
                <w:rFonts w:ascii="Cambria Math" w:eastAsia="Times New Roman" w:hAnsi="Cambria Math" w:cs="Times New Roman"/>
                <w:sz w:val="20"/>
                <w:szCs w:val="20"/>
                <w:lang w:val="en-US"/>
              </w:rPr>
              <w:t>​​</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xml:space="preserve">The course’s content is focused on formation skills: </w:t>
            </w:r>
          </w:p>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basic skills to analyze the relationship of culture, morality and religion through studying themes of “Country-specific studies”;</w:t>
            </w:r>
          </w:p>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communication skills through studying “Man and society”;</w:t>
            </w:r>
          </w:p>
          <w:p w:rsidR="001A0053" w:rsidRPr="00EB3B1E" w:rsidRDefault="001A0053" w:rsidP="00E90FAB">
            <w:pPr>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kk-KZ"/>
              </w:rPr>
              <w:t>- expressing linguistic knowledge in written or oral forms through writing essay, stories and studying dialogue and monologue speech.</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Computer test and oral examination</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Technical / multimedia tools: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Multimedia language laboratory, interactive board</w:t>
            </w:r>
            <w:proofErr w:type="gramStart"/>
            <w:r w:rsidRPr="00EB3B1E">
              <w:rPr>
                <w:rFonts w:ascii="Times New Roman" w:eastAsia="Times New Roman" w:hAnsi="Times New Roman" w:cs="Times New Roman"/>
                <w:sz w:val="20"/>
                <w:szCs w:val="20"/>
                <w:lang w:val="en-US"/>
              </w:rPr>
              <w:t>,multimedia</w:t>
            </w:r>
            <w:proofErr w:type="gramEnd"/>
            <w:r w:rsidRPr="00EB3B1E">
              <w:rPr>
                <w:rFonts w:ascii="Times New Roman" w:eastAsia="Times New Roman" w:hAnsi="Times New Roman" w:cs="Times New Roman"/>
                <w:sz w:val="20"/>
                <w:szCs w:val="20"/>
                <w:lang w:val="en-US"/>
              </w:rPr>
              <w:t xml:space="preserve"> complex</w:t>
            </w:r>
            <w:r w:rsidRPr="00EB3B1E">
              <w:rPr>
                <w:rFonts w:ascii="Times New Roman" w:eastAsia="Times New Roman" w:hAnsi="Times New Roman" w:cs="Times New Roman"/>
                <w:sz w:val="20"/>
                <w:szCs w:val="20"/>
                <w:lang w:val="kk-KZ"/>
              </w:rPr>
              <w:t>.</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numPr>
                <w:ilvl w:val="0"/>
                <w:numId w:val="4"/>
              </w:numPr>
              <w:tabs>
                <w:tab w:val="clear" w:pos="744"/>
                <w:tab w:val="num" w:pos="317"/>
              </w:tabs>
              <w:spacing w:after="0" w:line="240" w:lineRule="auto"/>
              <w:ind w:left="0" w:firstLine="0"/>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Kazak tilin karapayim dengeyde mengerudin takiriptik leksikalik minimumi</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Astana</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Ulttik testileu ortalygy</w:t>
            </w:r>
            <w:r w:rsidRPr="00EB3B1E">
              <w:rPr>
                <w:rFonts w:ascii="Times New Roman" w:eastAsia="Times New Roman" w:hAnsi="Times New Roman" w:cs="Times New Roman"/>
                <w:sz w:val="20"/>
                <w:szCs w:val="20"/>
                <w:lang w:val="kk-KZ"/>
              </w:rPr>
              <w:t xml:space="preserve">, 2011.-30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p w:rsidR="001A0053" w:rsidRPr="00EB3B1E" w:rsidRDefault="001A0053" w:rsidP="00E90FAB">
            <w:pPr>
              <w:numPr>
                <w:ilvl w:val="0"/>
                <w:numId w:val="4"/>
              </w:numPr>
              <w:tabs>
                <w:tab w:val="clear" w:pos="744"/>
                <w:tab w:val="num" w:pos="317"/>
              </w:tabs>
              <w:spacing w:after="0" w:line="240" w:lineRule="auto"/>
              <w:ind w:left="0" w:firstLine="0"/>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Kazak tilin bazalyk dengeyde mengerudin takiriptik leksikalik minimumi</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Astana</w:t>
            </w:r>
            <w:r w:rsidRPr="00EB3B1E">
              <w:rPr>
                <w:rFonts w:ascii="Times New Roman" w:eastAsia="Times New Roman" w:hAnsi="Times New Roman" w:cs="Times New Roman"/>
                <w:sz w:val="20"/>
                <w:szCs w:val="20"/>
                <w:lang w:val="kk-KZ"/>
              </w:rPr>
              <w:t xml:space="preserve">, 2011.-54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p w:rsidR="001A0053" w:rsidRPr="00EB3B1E" w:rsidRDefault="001A0053" w:rsidP="00E90FAB">
            <w:pPr>
              <w:numPr>
                <w:ilvl w:val="0"/>
                <w:numId w:val="4"/>
              </w:numPr>
              <w:tabs>
                <w:tab w:val="clear" w:pos="744"/>
                <w:tab w:val="num" w:pos="317"/>
              </w:tabs>
              <w:spacing w:after="0" w:line="240" w:lineRule="auto"/>
              <w:ind w:left="0" w:firstLine="0"/>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Kazak tilin orta dengeyde mengerudin takiriptik leksikalik minimumi</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Astana</w:t>
            </w:r>
            <w:r w:rsidRPr="00EB3B1E">
              <w:rPr>
                <w:rFonts w:ascii="Times New Roman" w:eastAsia="Times New Roman" w:hAnsi="Times New Roman" w:cs="Times New Roman"/>
                <w:sz w:val="20"/>
                <w:szCs w:val="20"/>
                <w:lang w:val="kk-KZ"/>
              </w:rPr>
              <w:t xml:space="preserve">, 2011.-66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p w:rsidR="001A0053" w:rsidRPr="00EB3B1E" w:rsidRDefault="001A0053" w:rsidP="00E90FAB">
            <w:pPr>
              <w:numPr>
                <w:ilvl w:val="0"/>
                <w:numId w:val="4"/>
              </w:numPr>
              <w:tabs>
                <w:tab w:val="clear" w:pos="744"/>
                <w:tab w:val="num" w:pos="317"/>
              </w:tabs>
              <w:spacing w:after="0" w:line="240" w:lineRule="auto"/>
              <w:ind w:left="0" w:firstLine="0"/>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Kazak tilin ortadan jogary dengeyde mengerudin takiriptik leksikalik minimumi</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Astana</w:t>
            </w:r>
            <w:r w:rsidRPr="00EB3B1E">
              <w:rPr>
                <w:rFonts w:ascii="Times New Roman" w:eastAsia="Times New Roman" w:hAnsi="Times New Roman" w:cs="Times New Roman"/>
                <w:sz w:val="20"/>
                <w:szCs w:val="20"/>
                <w:lang w:val="kk-KZ"/>
              </w:rPr>
              <w:t xml:space="preserve">, 2011.-108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p w:rsidR="001A0053" w:rsidRPr="00EB3B1E" w:rsidRDefault="001A0053" w:rsidP="00E90FAB">
            <w:pPr>
              <w:numPr>
                <w:ilvl w:val="0"/>
                <w:numId w:val="4"/>
              </w:numPr>
              <w:tabs>
                <w:tab w:val="clear" w:pos="744"/>
                <w:tab w:val="num" w:pos="317"/>
              </w:tabs>
              <w:spacing w:after="0" w:line="240" w:lineRule="auto"/>
              <w:ind w:left="0" w:firstLine="0"/>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Kazak tilin zhogary dengeyde mengerudin takiriptik leksikalik minimumi</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Astana</w:t>
            </w:r>
            <w:r w:rsidRPr="00EB3B1E">
              <w:rPr>
                <w:rFonts w:ascii="Times New Roman" w:eastAsia="Times New Roman" w:hAnsi="Times New Roman" w:cs="Times New Roman"/>
                <w:sz w:val="20"/>
                <w:szCs w:val="20"/>
                <w:lang w:val="kk-KZ"/>
              </w:rPr>
              <w:t xml:space="preserve">, 2011. -156 </w:t>
            </w:r>
            <w:r w:rsidRPr="00EB3B1E">
              <w:rPr>
                <w:rFonts w:ascii="Times New Roman" w:eastAsia="Times New Roman" w:hAnsi="Times New Roman" w:cs="Times New Roman"/>
                <w:sz w:val="20"/>
                <w:szCs w:val="20"/>
                <w:lang w:val="en-US"/>
              </w:rPr>
              <w:t>p</w:t>
            </w:r>
            <w:r w:rsidRPr="00EB3B1E">
              <w:rPr>
                <w:rFonts w:ascii="Times New Roman" w:eastAsia="Times New Roman" w:hAnsi="Times New Roman" w:cs="Times New Roman"/>
                <w:sz w:val="20"/>
                <w:szCs w:val="20"/>
                <w:lang w:val="kk-KZ"/>
              </w:rPr>
              <w:t xml:space="preserve"> </w:t>
            </w:r>
          </w:p>
          <w:p w:rsidR="001A0053" w:rsidRPr="00EB3B1E" w:rsidRDefault="001A0053" w:rsidP="00E90FAB">
            <w:pPr>
              <w:numPr>
                <w:ilvl w:val="0"/>
                <w:numId w:val="4"/>
              </w:numPr>
              <w:tabs>
                <w:tab w:val="clear" w:pos="744"/>
                <w:tab w:val="num" w:pos="317"/>
              </w:tabs>
              <w:spacing w:after="0" w:line="240" w:lineRule="auto"/>
              <w:ind w:left="0" w:firstLine="0"/>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K.Atygaeva. Kazak til</w:t>
            </w:r>
            <w:r w:rsidRPr="00EB3B1E">
              <w:rPr>
                <w:rFonts w:ascii="Times New Roman" w:eastAsia="Times New Roman" w:hAnsi="Times New Roman" w:cs="Times New Roman"/>
                <w:sz w:val="20"/>
                <w:szCs w:val="20"/>
                <w:lang w:val="en-US"/>
              </w:rPr>
              <w:t>i</w:t>
            </w:r>
            <w:r w:rsidRPr="00EB3B1E">
              <w:rPr>
                <w:rFonts w:ascii="Times New Roman" w:eastAsia="Times New Roman" w:hAnsi="Times New Roman" w:cs="Times New Roman"/>
                <w:sz w:val="20"/>
                <w:szCs w:val="20"/>
                <w:lang w:val="kk-KZ"/>
              </w:rPr>
              <w:t xml:space="preserve">. Negzigi zhane kasibi dengeyde okityn studentterge arnalgan OAK. </w:t>
            </w:r>
            <w:r w:rsidRPr="00EB3B1E">
              <w:rPr>
                <w:rFonts w:ascii="Times New Roman" w:eastAsia="Times New Roman" w:hAnsi="Times New Roman" w:cs="Times New Roman"/>
                <w:sz w:val="20"/>
                <w:szCs w:val="20"/>
                <w:lang w:val="en-US"/>
              </w:rPr>
              <w:t>Petropavl</w:t>
            </w:r>
            <w:r w:rsidRPr="00EB3B1E">
              <w:rPr>
                <w:rFonts w:ascii="Times New Roman" w:eastAsia="Times New Roman" w:hAnsi="Times New Roman" w:cs="Times New Roman"/>
                <w:sz w:val="20"/>
                <w:szCs w:val="20"/>
                <w:lang w:val="kk-KZ"/>
              </w:rPr>
              <w:t xml:space="preserve">, 2011. </w:t>
            </w:r>
          </w:p>
          <w:p w:rsidR="001A0053" w:rsidRPr="00EB3B1E" w:rsidRDefault="001A0053" w:rsidP="00E90FAB">
            <w:pPr>
              <w:numPr>
                <w:ilvl w:val="0"/>
                <w:numId w:val="4"/>
              </w:numPr>
              <w:tabs>
                <w:tab w:val="clear" w:pos="744"/>
                <w:tab w:val="num" w:pos="317"/>
              </w:tabs>
              <w:spacing w:after="0" w:line="240" w:lineRule="auto"/>
              <w:ind w:left="0" w:firstLine="0"/>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Sautova Т.А. Kazak til</w:t>
            </w:r>
            <w:r w:rsidRPr="00EB3B1E">
              <w:rPr>
                <w:rFonts w:ascii="Times New Roman" w:eastAsia="Times New Roman" w:hAnsi="Times New Roman" w:cs="Times New Roman"/>
                <w:sz w:val="20"/>
                <w:szCs w:val="20"/>
                <w:lang w:val="en-US"/>
              </w:rPr>
              <w:t>i</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Bastauish zhane zhalgastirushi dengey. Petropavl: Severniy Kazakhstan</w:t>
            </w:r>
            <w:proofErr w:type="gramStart"/>
            <w:r w:rsidRPr="00EB3B1E">
              <w:rPr>
                <w:rFonts w:ascii="Times New Roman" w:eastAsia="Times New Roman" w:hAnsi="Times New Roman" w:cs="Times New Roman"/>
                <w:sz w:val="20"/>
                <w:szCs w:val="20"/>
                <w:lang w:val="kk-KZ"/>
              </w:rPr>
              <w:t>,2011</w:t>
            </w:r>
            <w:proofErr w:type="gramEnd"/>
            <w:r w:rsidRPr="00EB3B1E">
              <w:rPr>
                <w:rFonts w:ascii="Times New Roman" w:eastAsia="Times New Roman" w:hAnsi="Times New Roman" w:cs="Times New Roman"/>
                <w:sz w:val="20"/>
                <w:szCs w:val="20"/>
                <w:lang w:val="kk-KZ"/>
              </w:rPr>
              <w:t>.</w:t>
            </w:r>
          </w:p>
        </w:tc>
      </w:tr>
    </w:tbl>
    <w:p w:rsidR="001A0053" w:rsidRPr="00EB3B1E" w:rsidRDefault="001A0053" w:rsidP="00E90FAB">
      <w:pPr>
        <w:spacing w:after="0" w:line="240" w:lineRule="auto"/>
        <w:rPr>
          <w:rFonts w:ascii="Times New Roman" w:eastAsia="Times New Roman" w:hAnsi="Times New Roman" w:cs="Times New Roman"/>
          <w:sz w:val="20"/>
          <w:szCs w:val="20"/>
          <w:lang w:val="en-US"/>
        </w:rPr>
      </w:pPr>
    </w:p>
    <w:p w:rsidR="002C5985" w:rsidRPr="00EB3B1E" w:rsidRDefault="002C5985"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7" w:name="_Toc392756846"/>
      <w:r w:rsidRPr="00F063A8">
        <w:rPr>
          <w:rFonts w:ascii="Times New Roman" w:hAnsi="Times New Roman" w:cs="Times New Roman"/>
          <w:color w:val="auto"/>
          <w:sz w:val="24"/>
          <w:lang w:val="en-US"/>
        </w:rPr>
        <w:lastRenderedPageBreak/>
        <w:t>6.</w:t>
      </w:r>
      <w:r w:rsidR="002C5985" w:rsidRPr="00F063A8">
        <w:rPr>
          <w:rFonts w:ascii="Times New Roman" w:hAnsi="Times New Roman" w:cs="Times New Roman"/>
          <w:color w:val="auto"/>
          <w:sz w:val="24"/>
          <w:lang w:val="en-US"/>
        </w:rPr>
        <w:t xml:space="preserve"> Foreign language (level А1-В2)</w:t>
      </w:r>
      <w:bookmarkEnd w:id="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1,2</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Olkova I</w:t>
            </w:r>
            <w:r w:rsidRPr="00EB3B1E">
              <w:rPr>
                <w:rFonts w:ascii="Times New Roman" w:eastAsia="Times New Roman" w:hAnsi="Times New Roman" w:cs="Times New Roman"/>
                <w:sz w:val="20"/>
                <w:szCs w:val="20"/>
                <w:lang w:val="kk-KZ"/>
              </w:rPr>
              <w:t>.</w:t>
            </w:r>
            <w:r w:rsidRPr="00EB3B1E">
              <w:rPr>
                <w:rFonts w:ascii="Times New Roman" w:eastAsia="Times New Roman" w:hAnsi="Times New Roman" w:cs="Times New Roman"/>
                <w:sz w:val="20"/>
                <w:szCs w:val="20"/>
                <w:lang w:val="en-US"/>
              </w:rPr>
              <w:t>A.</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Olkova I</w:t>
            </w:r>
            <w:r w:rsidRPr="00EB3B1E">
              <w:rPr>
                <w:rFonts w:ascii="Times New Roman" w:eastAsia="Times New Roman" w:hAnsi="Times New Roman" w:cs="Times New Roman"/>
                <w:sz w:val="20"/>
                <w:szCs w:val="20"/>
                <w:lang w:val="kk-KZ"/>
              </w:rPr>
              <w:t>.</w:t>
            </w:r>
            <w:r w:rsidRPr="00EB3B1E">
              <w:rPr>
                <w:rFonts w:ascii="Times New Roman" w:eastAsia="Times New Roman" w:hAnsi="Times New Roman" w:cs="Times New Roman"/>
                <w:sz w:val="20"/>
                <w:szCs w:val="20"/>
                <w:lang w:val="en-US"/>
              </w:rPr>
              <w:t>A.</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Russian </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 relation: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1st semester: hours per week – 10;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150.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2nd semester: hours per week – 8;</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120.</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xml:space="preserve">: 90 </w:t>
            </w:r>
            <w:r w:rsidRPr="00EB3B1E">
              <w:rPr>
                <w:rFonts w:ascii="Times New Roman" w:eastAsia="Times New Roman" w:hAnsi="Times New Roman" w:cs="Times New Roman"/>
                <w:sz w:val="20"/>
                <w:szCs w:val="20"/>
                <w:lang w:val="en-US"/>
              </w:rPr>
              <w:t>hours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Extracurricular workload</w:t>
            </w:r>
            <w:r w:rsidRPr="00EB3B1E">
              <w:rPr>
                <w:rFonts w:ascii="Times New Roman" w:eastAsia="Times New Roman" w:hAnsi="Times New Roman" w:cs="Times New Roman"/>
                <w:iCs/>
                <w:sz w:val="20"/>
                <w:szCs w:val="20"/>
                <w:lang w:val="en-US"/>
              </w:rPr>
              <w:t xml:space="preserve">: 180 </w:t>
            </w:r>
            <w:r w:rsidRPr="00EB3B1E">
              <w:rPr>
                <w:rFonts w:ascii="Times New Roman" w:eastAsia="Times New Roman" w:hAnsi="Times New Roman" w:cs="Times New Roman"/>
                <w:sz w:val="20"/>
                <w:szCs w:val="20"/>
                <w:lang w:val="en-US"/>
              </w:rPr>
              <w:t>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sz w:val="20"/>
                <w:szCs w:val="20"/>
                <w:lang w:val="en-US"/>
              </w:rPr>
              <w:t>Total</w:t>
            </w:r>
            <w:r w:rsidRPr="00EB3B1E">
              <w:rPr>
                <w:rFonts w:ascii="Times New Roman" w:eastAsia="Times New Roman" w:hAnsi="Times New Roman" w:cs="Times New Roman"/>
                <w:iCs/>
                <w:sz w:val="20"/>
                <w:szCs w:val="20"/>
                <w:lang w:val="en-US"/>
              </w:rPr>
              <w:t xml:space="preserve">: 270 </w:t>
            </w:r>
            <w:r w:rsidRPr="00EB3B1E">
              <w:rPr>
                <w:rFonts w:ascii="Times New Roman" w:eastAsia="Times New Roman" w:hAnsi="Times New Roman" w:cs="Times New Roman"/>
                <w:sz w:val="20"/>
                <w:szCs w:val="20"/>
              </w:rPr>
              <w:t>hours</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kk-KZ"/>
              </w:rPr>
              <w:t>9</w:t>
            </w:r>
            <w:r w:rsidRPr="00EB3B1E">
              <w:rPr>
                <w:rFonts w:ascii="Times New Roman" w:eastAsia="Times New Roman" w:hAnsi="Times New Roman" w:cs="Times New Roman"/>
                <w:sz w:val="20"/>
                <w:szCs w:val="20"/>
                <w:lang w:val="en-US"/>
              </w:rPr>
              <w:t xml:space="preserve"> ECTS</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C52D86" w:rsidP="00E90FA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Minimally </w:t>
            </w:r>
            <w:r w:rsidRPr="00EB3B1E">
              <w:rPr>
                <w:rFonts w:ascii="Times New Roman" w:eastAsia="Times New Roman" w:hAnsi="Times New Roman" w:cs="Times New Roman"/>
                <w:iCs/>
                <w:sz w:val="20"/>
                <w:szCs w:val="20"/>
                <w:lang w:val="en-US"/>
              </w:rPr>
              <w:t xml:space="preserve">adequate </w:t>
            </w:r>
            <w:r w:rsidRPr="00EB3B1E">
              <w:rPr>
                <w:rFonts w:ascii="Times New Roman" w:eastAsia="Times New Roman" w:hAnsi="Times New Roman" w:cs="Times New Roman"/>
                <w:sz w:val="20"/>
                <w:szCs w:val="20"/>
                <w:lang w:val="en-US"/>
              </w:rPr>
              <w:t>level of Kazakh and English languages in accordance with SCSE of the RK 6.08.085 - 2010</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have basic skills to analyze the relationship of culture, morality and religion;</w:t>
            </w:r>
          </w:p>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communication skills;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 able to express orally or in written form own ideas and variants of solving problems in several languages</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numPr>
                <w:ilvl w:val="0"/>
                <w:numId w:val="6"/>
              </w:numPr>
              <w:tabs>
                <w:tab w:val="left" w:pos="163"/>
              </w:tabs>
              <w:spacing w:after="0" w:line="240" w:lineRule="auto"/>
              <w:ind w:left="0" w:firstLine="0"/>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Lexical material:</w:t>
            </w:r>
          </w:p>
          <w:p w:rsidR="001A0053" w:rsidRPr="00EB3B1E" w:rsidRDefault="001A0053" w:rsidP="00E90FAB">
            <w:pPr>
              <w:numPr>
                <w:ilvl w:val="0"/>
                <w:numId w:val="5"/>
              </w:numPr>
              <w:tabs>
                <w:tab w:val="left" w:pos="163"/>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Social-cultural sphere of communication: Clobalization: pros and cons; its influence on the society and a person. Problems of contemporary youth: morality and religion, physiological and relationship issues;</w:t>
            </w:r>
          </w:p>
          <w:p w:rsidR="001A0053" w:rsidRPr="00EB3B1E" w:rsidRDefault="001A0053" w:rsidP="00E90FAB">
            <w:pPr>
              <w:numPr>
                <w:ilvl w:val="0"/>
                <w:numId w:val="5"/>
              </w:numPr>
              <w:tabs>
                <w:tab w:val="left" w:pos="163"/>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Study-professional sphere of communication: My University; possibilities of education: academic mobility. Jobs and Professions; perspectives of my career - an electric engineer; professional competence; advantages and disadvantages of different professions; leadership traits; decision making; writing essay.</w:t>
            </w:r>
          </w:p>
          <w:p w:rsidR="001A0053" w:rsidRPr="00EB3B1E" w:rsidRDefault="001A0053" w:rsidP="00E90FAB">
            <w:pPr>
              <w:numPr>
                <w:ilvl w:val="0"/>
                <w:numId w:val="5"/>
              </w:numPr>
              <w:tabs>
                <w:tab w:val="left" w:pos="163"/>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Social-cultural sphere of communication: Health and Healthy Life Style, Law, Human Rights, Environment and environmental problems, Mass Media </w:t>
            </w:r>
          </w:p>
          <w:p w:rsidR="001A0053" w:rsidRPr="00EB3B1E" w:rsidRDefault="001A0053" w:rsidP="00E90FAB">
            <w:pPr>
              <w:tabs>
                <w:tab w:val="left" w:pos="16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Grammar material:</w:t>
            </w:r>
          </w:p>
          <w:p w:rsidR="001A0053" w:rsidRPr="00EB3B1E" w:rsidRDefault="001A0053" w:rsidP="00E90FAB">
            <w:pPr>
              <w:tabs>
                <w:tab w:val="left" w:pos="16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Tenses (Present, Past, Future – Simple, Continuous, Perfect);</w:t>
            </w:r>
          </w:p>
          <w:p w:rsidR="001A0053" w:rsidRPr="00EB3B1E" w:rsidRDefault="001A0053" w:rsidP="00E90FAB">
            <w:pPr>
              <w:tabs>
                <w:tab w:val="left" w:pos="16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The passive Voice;</w:t>
            </w:r>
          </w:p>
          <w:p w:rsidR="001A0053" w:rsidRPr="00EB3B1E" w:rsidRDefault="001A0053" w:rsidP="00E90FAB">
            <w:pPr>
              <w:tabs>
                <w:tab w:val="left" w:pos="16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Modal verbs (might, could, might, can);</w:t>
            </w:r>
          </w:p>
          <w:p w:rsidR="001A0053" w:rsidRPr="00EB3B1E" w:rsidRDefault="001A0053" w:rsidP="00E90FAB">
            <w:pPr>
              <w:tabs>
                <w:tab w:val="left" w:pos="16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Degrees of comparison (adjectives and adverbs)</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Computer test and oral examination</w:t>
            </w:r>
          </w:p>
        </w:tc>
      </w:tr>
      <w:tr w:rsidR="001A0053" w:rsidRPr="002269CC"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Technical / multimedia tools: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Multimedia language laboratory, interactive board, multimedia complex</w:t>
            </w:r>
            <w:r w:rsidRPr="00EB3B1E">
              <w:rPr>
                <w:rFonts w:ascii="Times New Roman" w:eastAsia="Times New Roman" w:hAnsi="Times New Roman" w:cs="Times New Roman"/>
                <w:sz w:val="20"/>
                <w:szCs w:val="20"/>
                <w:lang w:val="kk-KZ"/>
              </w:rPr>
              <w:t>.</w:t>
            </w:r>
          </w:p>
        </w:tc>
      </w:tr>
      <w:tr w:rsidR="001A0053" w:rsidRPr="00EB3B1E" w:rsidTr="002C5985">
        <w:tc>
          <w:tcPr>
            <w:tcW w:w="3119" w:type="dxa"/>
            <w:tcBorders>
              <w:top w:val="single" w:sz="4" w:space="0" w:color="auto"/>
              <w:left w:val="single" w:sz="4" w:space="0" w:color="auto"/>
              <w:bottom w:val="single" w:sz="4" w:space="0" w:color="auto"/>
              <w:right w:val="single" w:sz="4"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1. Philip Kerry, Ceri Jones. Straight Forward Elementary student’s book,  Macmillian Publishers Limited, 2010</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2.  Philip Kerry, Ceri Jones. Straight Forward Intermediate student’s book,  Macmillian Publishers Limited, 2010</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3. Philip Kerry, Ceri Jones. Straight Forward Upperintermediate student’s book, Macmillian Publishers Limited, 2010</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4. Samoylova E.V., Novoselova O.V. Collection of texts for Engineering specialties in English: teaching-methodological aid</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Petropavlovsk: NKSU named afterM.Kozybayev, 2009.</w:t>
            </w:r>
          </w:p>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5. Novoselova </w:t>
            </w:r>
            <w:r w:rsidRPr="00EB3B1E">
              <w:rPr>
                <w:rFonts w:ascii="Times New Roman" w:eastAsia="Times New Roman" w:hAnsi="Times New Roman" w:cs="Times New Roman"/>
                <w:sz w:val="20"/>
                <w:szCs w:val="20"/>
              </w:rPr>
              <w:t>О</w:t>
            </w:r>
            <w:r w:rsidRPr="00EB3B1E">
              <w:rPr>
                <w:rFonts w:ascii="Times New Roman" w:eastAsia="Times New Roman" w:hAnsi="Times New Roman" w:cs="Times New Roman"/>
                <w:sz w:val="20"/>
                <w:szCs w:val="20"/>
                <w:lang w:val="en-US"/>
              </w:rPr>
              <w:t>.V. English for the Development of Professional Communicative Skills for Engineering specialties: teaching-methodological aid</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Petropavlovsk: NKSU named afterM.Kozybayev</w:t>
            </w:r>
            <w:r w:rsidRPr="00EB3B1E">
              <w:rPr>
                <w:rFonts w:ascii="Times New Roman" w:eastAsia="Times New Roman" w:hAnsi="Times New Roman" w:cs="Times New Roman"/>
                <w:sz w:val="20"/>
                <w:szCs w:val="20"/>
              </w:rPr>
              <w:t>,2013.</w:t>
            </w:r>
          </w:p>
        </w:tc>
      </w:tr>
    </w:tbl>
    <w:p w:rsidR="001A0053" w:rsidRPr="00EB3B1E" w:rsidRDefault="001A0053" w:rsidP="00E90FAB">
      <w:pPr>
        <w:spacing w:after="0" w:line="240" w:lineRule="auto"/>
        <w:rPr>
          <w:rFonts w:ascii="Times New Roman" w:hAnsi="Times New Roman" w:cs="Times New Roman"/>
          <w:sz w:val="20"/>
          <w:szCs w:val="20"/>
          <w:lang w:val="en-US"/>
        </w:rPr>
      </w:pPr>
    </w:p>
    <w:p w:rsidR="002C5985" w:rsidRPr="00EB3B1E" w:rsidRDefault="002C5985"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8" w:name="_Toc392756847"/>
      <w:r w:rsidRPr="00F063A8">
        <w:rPr>
          <w:rFonts w:ascii="Times New Roman" w:hAnsi="Times New Roman" w:cs="Times New Roman"/>
          <w:color w:val="auto"/>
          <w:sz w:val="24"/>
          <w:lang w:val="en-US"/>
        </w:rPr>
        <w:lastRenderedPageBreak/>
        <w:t>7.</w:t>
      </w:r>
      <w:r w:rsidR="002C5985" w:rsidRPr="00F063A8">
        <w:rPr>
          <w:rFonts w:ascii="Times New Roman" w:hAnsi="Times New Roman" w:cs="Times New Roman"/>
          <w:color w:val="auto"/>
          <w:sz w:val="24"/>
          <w:lang w:val="en-US"/>
        </w:rPr>
        <w:t xml:space="preserve"> Сhemical properties of materials</w:t>
      </w:r>
      <w:bookmarkEnd w:id="8"/>
    </w:p>
    <w:tbl>
      <w:tblPr>
        <w:tblW w:w="9639" w:type="dxa"/>
        <w:tblInd w:w="108" w:type="dxa"/>
        <w:tblLayout w:type="fixed"/>
        <w:tblLook w:val="0000"/>
      </w:tblPr>
      <w:tblGrid>
        <w:gridCol w:w="3119"/>
        <w:gridCol w:w="6520"/>
      </w:tblGrid>
      <w:tr w:rsidR="001A0053" w:rsidRPr="00EB3B1E" w:rsidTr="002C5985">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1</w:t>
            </w:r>
          </w:p>
        </w:tc>
      </w:tr>
      <w:tr w:rsidR="001A0053" w:rsidRPr="00EB3B1E" w:rsidTr="002C5985">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Dyuryagina A.N.</w:t>
            </w:r>
          </w:p>
        </w:tc>
      </w:tr>
      <w:tr w:rsidR="001A0053" w:rsidRPr="002269CC" w:rsidTr="002C5985">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Chemistry – Dyuryagina A.N.,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Materials production – Shatkovskaya N.V.</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1A0053" w:rsidRPr="00EB3B1E" w:rsidTr="002C5985">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1st semester: hours per week – 6;</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90.</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30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workload: 60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 xml:space="preserve">Total: 90 </w:t>
            </w:r>
            <w:r w:rsidRPr="00EB3B1E">
              <w:rPr>
                <w:rFonts w:ascii="Times New Roman" w:eastAsia="Times New Roman" w:hAnsi="Times New Roman" w:cs="Times New Roman"/>
                <w:iCs/>
                <w:sz w:val="20"/>
                <w:szCs w:val="20"/>
              </w:rPr>
              <w:t>hours</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3</w:t>
            </w:r>
            <w:r w:rsidRPr="00EB3B1E">
              <w:rPr>
                <w:rFonts w:ascii="Times New Roman" w:eastAsia="Times New Roman" w:hAnsi="Times New Roman" w:cs="Times New Roman"/>
                <w:iCs/>
                <w:sz w:val="20"/>
                <w:szCs w:val="20"/>
                <w:lang w:val="en-US"/>
              </w:rPr>
              <w:t xml:space="preserve"> ECTS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r w:rsidR="001A0053" w:rsidRPr="00EB3B1E">
              <w:rPr>
                <w:rFonts w:ascii="Times New Roman" w:eastAsia="Times New Roman" w:hAnsi="Times New Roman" w:cs="Times New Roman"/>
                <w:iCs/>
                <w:sz w:val="20"/>
                <w:szCs w:val="20"/>
                <w:lang w:val="en-US"/>
              </w:rPr>
              <w:t>.</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This module is based on knowledge of students, acquainted at secondary school while studying “Chemictry”.</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in natural sciences and mathematics</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Theoretical fundamentals of chemistry. Structure of Matter.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z w:val="20"/>
                <w:szCs w:val="20"/>
                <w:lang w:val="en-US"/>
              </w:rPr>
              <w:t xml:space="preserve">General patterns of chemical processes. Chemical Thermodynamics. Polymeric materials and their applications in engineering. </w:t>
            </w:r>
            <w:r w:rsidRPr="00EB3B1E">
              <w:rPr>
                <w:rFonts w:ascii="Times New Roman" w:eastAsia="Times New Roman" w:hAnsi="Times New Roman" w:cs="Times New Roman"/>
                <w:sz w:val="20"/>
                <w:szCs w:val="20"/>
              </w:rPr>
              <w:t>Electrochemical processes in the energy sector</w:t>
            </w:r>
            <w:r w:rsidRPr="00EB3B1E">
              <w:rPr>
                <w:rFonts w:ascii="Times New Roman" w:eastAsia="Times New Roman" w:hAnsi="Times New Roman" w:cs="Times New Roman"/>
                <w:sz w:val="20"/>
                <w:szCs w:val="20"/>
                <w:lang w:val="en-US"/>
              </w:rPr>
              <w:t>.</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Test and oral examination</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w:t>
            </w:r>
            <w:r w:rsidRPr="00EB3B1E">
              <w:rPr>
                <w:rFonts w:ascii="Times New Roman" w:eastAsia="Times New Roman" w:hAnsi="Times New Roman" w:cs="Times New Roman"/>
                <w:sz w:val="20"/>
                <w:szCs w:val="20"/>
              </w:rPr>
              <w:t xml:space="preserve"> / </w:t>
            </w:r>
            <w:r w:rsidRPr="00EB3B1E">
              <w:rPr>
                <w:rFonts w:ascii="Times New Roman" w:eastAsia="Times New Roman" w:hAnsi="Times New Roman" w:cs="Times New Roman"/>
                <w:sz w:val="20"/>
                <w:szCs w:val="20"/>
                <w:lang w:val="en-US"/>
              </w:rPr>
              <w:t>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computer class, specialized laboratories</w:t>
            </w:r>
          </w:p>
        </w:tc>
      </w:tr>
      <w:tr w:rsidR="001A0053" w:rsidRPr="002269CC" w:rsidTr="002C5985">
        <w:trPr>
          <w:trHeight w:val="516"/>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numPr>
                <w:ilvl w:val="0"/>
                <w:numId w:val="7"/>
              </w:numPr>
              <w:tabs>
                <w:tab w:val="left" w:pos="175"/>
                <w:tab w:val="left" w:pos="4935"/>
              </w:tabs>
              <w:spacing w:after="0" w:line="240" w:lineRule="auto"/>
              <w:ind w:left="0" w:firstLine="0"/>
              <w:contextualSpacing/>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color w:val="000000"/>
                <w:sz w:val="20"/>
                <w:szCs w:val="20"/>
                <w:lang w:val="en-US"/>
              </w:rPr>
              <w:t xml:space="preserve">Korovin N.V. General </w:t>
            </w:r>
            <w:proofErr w:type="gramStart"/>
            <w:r w:rsidRPr="00EB3B1E">
              <w:rPr>
                <w:rFonts w:ascii="Times New Roman" w:eastAsia="Times New Roman" w:hAnsi="Times New Roman" w:cs="Times New Roman"/>
                <w:snapToGrid w:val="0"/>
                <w:color w:val="000000"/>
                <w:sz w:val="20"/>
                <w:szCs w:val="20"/>
                <w:lang w:val="en-US"/>
              </w:rPr>
              <w:t>chemistry</w:t>
            </w:r>
            <w:proofErr w:type="gramEnd"/>
            <w:r w:rsidRPr="00EB3B1E">
              <w:rPr>
                <w:rFonts w:ascii="Times New Roman" w:eastAsia="Times New Roman" w:hAnsi="Times New Roman" w:cs="Times New Roman"/>
                <w:snapToGrid w:val="0"/>
                <w:color w:val="000000"/>
                <w:sz w:val="20"/>
                <w:szCs w:val="20"/>
                <w:lang w:val="en-US"/>
              </w:rPr>
              <w:t>. – High school, 2011</w:t>
            </w:r>
          </w:p>
          <w:p w:rsidR="001A0053" w:rsidRPr="00EB3B1E" w:rsidRDefault="001A0053" w:rsidP="00E90FAB">
            <w:pPr>
              <w:numPr>
                <w:ilvl w:val="0"/>
                <w:numId w:val="7"/>
              </w:numPr>
              <w:tabs>
                <w:tab w:val="left" w:pos="175"/>
                <w:tab w:val="left" w:pos="4935"/>
              </w:tabs>
              <w:spacing w:after="0" w:line="240" w:lineRule="auto"/>
              <w:ind w:left="0" w:firstLine="0"/>
              <w:contextualSpacing/>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color w:val="000000"/>
                <w:sz w:val="20"/>
                <w:szCs w:val="20"/>
                <w:lang w:val="en-US"/>
              </w:rPr>
              <w:t xml:space="preserve">Glinka N.L. General chemistry – </w:t>
            </w:r>
            <w:proofErr w:type="gramStart"/>
            <w:r w:rsidRPr="00EB3B1E">
              <w:rPr>
                <w:rFonts w:ascii="Times New Roman" w:eastAsia="Times New Roman" w:hAnsi="Times New Roman" w:cs="Times New Roman"/>
                <w:snapToGrid w:val="0"/>
                <w:color w:val="000000"/>
                <w:sz w:val="20"/>
                <w:szCs w:val="20"/>
              </w:rPr>
              <w:t>М</w:t>
            </w:r>
            <w:r w:rsidRPr="00EB3B1E">
              <w:rPr>
                <w:rFonts w:ascii="Times New Roman" w:eastAsia="Times New Roman" w:hAnsi="Times New Roman" w:cs="Times New Roman"/>
                <w:snapToGrid w:val="0"/>
                <w:color w:val="000000"/>
                <w:sz w:val="20"/>
                <w:szCs w:val="20"/>
                <w:lang w:val="en-US"/>
              </w:rPr>
              <w:t>.:</w:t>
            </w:r>
            <w:proofErr w:type="gramEnd"/>
            <w:r w:rsidRPr="00EB3B1E">
              <w:rPr>
                <w:rFonts w:ascii="Times New Roman" w:eastAsia="Times New Roman" w:hAnsi="Times New Roman" w:cs="Times New Roman"/>
                <w:snapToGrid w:val="0"/>
                <w:color w:val="000000"/>
                <w:sz w:val="20"/>
                <w:szCs w:val="20"/>
                <w:lang w:val="en-US"/>
              </w:rPr>
              <w:t xml:space="preserve"> Knorus, 2012. </w:t>
            </w:r>
          </w:p>
          <w:p w:rsidR="001A0053" w:rsidRPr="00EB3B1E" w:rsidRDefault="001A0053" w:rsidP="00E90FAB">
            <w:pPr>
              <w:widowControl w:val="0"/>
              <w:numPr>
                <w:ilvl w:val="0"/>
                <w:numId w:val="7"/>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Hauscroft K., Constail E. A modern course of g</w:t>
            </w:r>
            <w:r w:rsidRPr="00EB3B1E">
              <w:rPr>
                <w:rFonts w:ascii="Times New Roman" w:eastAsia="Times New Roman" w:hAnsi="Times New Roman" w:cs="Times New Roman"/>
                <w:snapToGrid w:val="0"/>
                <w:color w:val="000000"/>
                <w:sz w:val="20"/>
                <w:szCs w:val="20"/>
                <w:lang w:val="en-US"/>
              </w:rPr>
              <w:t>eneral chemistry</w:t>
            </w:r>
            <w:r w:rsidRPr="00EB3B1E">
              <w:rPr>
                <w:rFonts w:ascii="Times New Roman" w:eastAsia="Times New Roman" w:hAnsi="Times New Roman" w:cs="Times New Roman"/>
                <w:sz w:val="20"/>
                <w:szCs w:val="20"/>
                <w:lang w:val="en-US"/>
              </w:rPr>
              <w:t xml:space="preserve">, t. 1-2.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Mir, 2013.</w:t>
            </w:r>
          </w:p>
          <w:p w:rsidR="001A0053" w:rsidRPr="00EB3B1E" w:rsidRDefault="001A0053" w:rsidP="00E90FAB">
            <w:pPr>
              <w:numPr>
                <w:ilvl w:val="0"/>
                <w:numId w:val="7"/>
              </w:numPr>
              <w:tabs>
                <w:tab w:val="left" w:pos="175"/>
                <w:tab w:val="left" w:pos="4935"/>
              </w:tabs>
              <w:spacing w:after="0" w:line="240" w:lineRule="auto"/>
              <w:ind w:left="0" w:firstLine="0"/>
              <w:contextualSpacing/>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color w:val="000000"/>
                <w:sz w:val="20"/>
                <w:szCs w:val="20"/>
                <w:lang w:val="en-US"/>
              </w:rPr>
              <w:t xml:space="preserve">Pavlov N.N. General and inorganic chemistry. – </w:t>
            </w:r>
            <w:proofErr w:type="gramStart"/>
            <w:r w:rsidRPr="00EB3B1E">
              <w:rPr>
                <w:rFonts w:ascii="Times New Roman" w:eastAsia="Times New Roman" w:hAnsi="Times New Roman" w:cs="Times New Roman"/>
                <w:snapToGrid w:val="0"/>
                <w:color w:val="000000"/>
                <w:sz w:val="20"/>
                <w:szCs w:val="20"/>
              </w:rPr>
              <w:t>М</w:t>
            </w:r>
            <w:r w:rsidRPr="00EB3B1E">
              <w:rPr>
                <w:rFonts w:ascii="Times New Roman" w:eastAsia="Times New Roman" w:hAnsi="Times New Roman" w:cs="Times New Roman"/>
                <w:snapToGrid w:val="0"/>
                <w:color w:val="000000"/>
                <w:sz w:val="20"/>
                <w:szCs w:val="20"/>
                <w:lang w:val="en-US"/>
              </w:rPr>
              <w:t>.:</w:t>
            </w:r>
            <w:proofErr w:type="gramEnd"/>
            <w:r w:rsidRPr="00EB3B1E">
              <w:rPr>
                <w:rFonts w:ascii="Times New Roman" w:eastAsia="Times New Roman" w:hAnsi="Times New Roman" w:cs="Times New Roman"/>
                <w:snapToGrid w:val="0"/>
                <w:color w:val="000000"/>
                <w:sz w:val="20"/>
                <w:szCs w:val="20"/>
                <w:lang w:val="en-US"/>
              </w:rPr>
              <w:t xml:space="preserve"> Drofa, 2012.</w:t>
            </w:r>
          </w:p>
          <w:p w:rsidR="001A0053" w:rsidRPr="00EB3B1E" w:rsidRDefault="001A0053" w:rsidP="00E90FAB">
            <w:pPr>
              <w:numPr>
                <w:ilvl w:val="0"/>
                <w:numId w:val="7"/>
              </w:numPr>
              <w:tabs>
                <w:tab w:val="left" w:pos="175"/>
                <w:tab w:val="left" w:pos="4935"/>
              </w:tabs>
              <w:spacing w:after="0" w:line="240" w:lineRule="auto"/>
              <w:ind w:left="0" w:firstLine="0"/>
              <w:contextualSpacing/>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sz w:val="20"/>
                <w:szCs w:val="20"/>
                <w:lang w:val="en-US"/>
              </w:rPr>
              <w:t xml:space="preserve">Prigozhin I., Defey E.  </w:t>
            </w:r>
            <w:r w:rsidRPr="00EB3B1E">
              <w:rPr>
                <w:rFonts w:ascii="Times New Roman" w:eastAsia="Times New Roman" w:hAnsi="Times New Roman" w:cs="Times New Roman"/>
                <w:sz w:val="20"/>
                <w:szCs w:val="20"/>
                <w:lang w:val="en-US"/>
              </w:rPr>
              <w:t>Chemical thermodynamics</w:t>
            </w:r>
            <w:r w:rsidRPr="00EB3B1E">
              <w:rPr>
                <w:rFonts w:ascii="Times New Roman" w:eastAsia="Times New Roman" w:hAnsi="Times New Roman" w:cs="Times New Roman"/>
                <w:snapToGrid w:val="0"/>
                <w:sz w:val="20"/>
                <w:szCs w:val="20"/>
                <w:lang w:val="en-US"/>
              </w:rPr>
              <w:t xml:space="preserve"> – </w:t>
            </w:r>
            <w:r w:rsidRPr="00EB3B1E">
              <w:rPr>
                <w:rFonts w:ascii="Times New Roman" w:eastAsia="Times New Roman" w:hAnsi="Times New Roman" w:cs="Times New Roman"/>
                <w:snapToGrid w:val="0"/>
                <w:sz w:val="20"/>
                <w:szCs w:val="20"/>
              </w:rPr>
              <w:t>М</w:t>
            </w:r>
            <w:r w:rsidRPr="00EB3B1E">
              <w:rPr>
                <w:rFonts w:ascii="Times New Roman" w:eastAsia="Times New Roman" w:hAnsi="Times New Roman" w:cs="Times New Roman"/>
                <w:snapToGrid w:val="0"/>
                <w:sz w:val="20"/>
                <w:szCs w:val="20"/>
                <w:lang w:val="en-US"/>
              </w:rPr>
              <w:t xml:space="preserve">.: Binom, 2013 </w:t>
            </w:r>
          </w:p>
          <w:p w:rsidR="001A0053" w:rsidRPr="00EB3B1E" w:rsidRDefault="001A0053" w:rsidP="00E90FAB">
            <w:pPr>
              <w:numPr>
                <w:ilvl w:val="0"/>
                <w:numId w:val="7"/>
              </w:numPr>
              <w:tabs>
                <w:tab w:val="left" w:pos="175"/>
                <w:tab w:val="left" w:pos="4935"/>
              </w:tabs>
              <w:spacing w:after="0" w:line="240" w:lineRule="auto"/>
              <w:ind w:left="0" w:firstLine="0"/>
              <w:contextualSpacing/>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sz w:val="20"/>
                <w:szCs w:val="20"/>
                <w:lang w:val="en-US"/>
              </w:rPr>
              <w:t>Bolatbaev K.N.,</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napToGrid w:val="0"/>
                <w:sz w:val="20"/>
                <w:szCs w:val="20"/>
                <w:lang w:val="en-US"/>
              </w:rPr>
              <w:t>Dyuryagina A.N. workshop on chemistry. Teaching-methodological aid for HEIs – Petropavlovsk, NKSU named after M.Kozybayev, 2009.</w:t>
            </w:r>
            <w:r w:rsidRPr="00EB3B1E">
              <w:rPr>
                <w:rFonts w:ascii="Times New Roman" w:eastAsia="Times New Roman" w:hAnsi="Times New Roman" w:cs="Times New Roman"/>
                <w:sz w:val="20"/>
                <w:szCs w:val="20"/>
                <w:lang w:val="en-US"/>
              </w:rPr>
              <w:t xml:space="preserve"> </w:t>
            </w:r>
          </w:p>
        </w:tc>
      </w:tr>
    </w:tbl>
    <w:p w:rsidR="001A0053" w:rsidRPr="00EB3B1E" w:rsidRDefault="001A0053" w:rsidP="00E90FAB">
      <w:pPr>
        <w:spacing w:after="0" w:line="240" w:lineRule="auto"/>
        <w:rPr>
          <w:rFonts w:ascii="Times New Roman" w:hAnsi="Times New Roman" w:cs="Times New Roman"/>
          <w:sz w:val="20"/>
          <w:szCs w:val="20"/>
          <w:lang w:val="en-US"/>
        </w:rPr>
      </w:pPr>
    </w:p>
    <w:p w:rsidR="002C5985" w:rsidRPr="00EB3B1E" w:rsidRDefault="002C5985"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9" w:name="_Toc392756848"/>
      <w:r w:rsidRPr="00F063A8">
        <w:rPr>
          <w:rFonts w:ascii="Times New Roman" w:hAnsi="Times New Roman" w:cs="Times New Roman"/>
          <w:color w:val="auto"/>
          <w:sz w:val="24"/>
          <w:lang w:val="en-US"/>
        </w:rPr>
        <w:lastRenderedPageBreak/>
        <w:t>8.</w:t>
      </w:r>
      <w:r w:rsidR="002C5985" w:rsidRPr="00F063A8">
        <w:rPr>
          <w:rFonts w:ascii="Times New Roman" w:hAnsi="Times New Roman" w:cs="Times New Roman"/>
          <w:color w:val="auto"/>
          <w:sz w:val="24"/>
          <w:lang w:val="en-US"/>
        </w:rPr>
        <w:t xml:space="preserve"> Computer science</w:t>
      </w:r>
      <w:bookmarkEnd w:id="9"/>
    </w:p>
    <w:tbl>
      <w:tblPr>
        <w:tblW w:w="9639" w:type="dxa"/>
        <w:tblInd w:w="108" w:type="dxa"/>
        <w:tblLayout w:type="fixed"/>
        <w:tblLook w:val="0000"/>
      </w:tblPr>
      <w:tblGrid>
        <w:gridCol w:w="3119"/>
        <w:gridCol w:w="6520"/>
      </w:tblGrid>
      <w:tr w:rsidR="001A0053" w:rsidRPr="00EB3B1E" w:rsidTr="002C5985">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1</w:t>
            </w:r>
          </w:p>
        </w:tc>
      </w:tr>
      <w:tr w:rsidR="001A0053" w:rsidRPr="00EB3B1E" w:rsidTr="002C5985">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Klishina Y. A.</w:t>
            </w:r>
          </w:p>
        </w:tc>
      </w:tr>
      <w:tr w:rsidR="001A0053" w:rsidRPr="00EB3B1E" w:rsidTr="002C5985">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Klishina Y. A.</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1A0053" w:rsidRPr="00EB3B1E" w:rsidTr="002C5985">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1st semester: hours per week – 10;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150</w:t>
            </w:r>
            <w:r w:rsidRPr="00EB3B1E">
              <w:rPr>
                <w:rFonts w:ascii="Times New Roman" w:eastAsia="Times New Roman" w:hAnsi="Times New Roman" w:cs="Times New Roman"/>
                <w:iCs/>
                <w:sz w:val="20"/>
                <w:szCs w:val="20"/>
              </w:rPr>
              <w:t>.</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50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workload: 100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 xml:space="preserve">Total: 150 </w:t>
            </w:r>
            <w:r w:rsidRPr="00EB3B1E">
              <w:rPr>
                <w:rFonts w:ascii="Times New Roman" w:eastAsia="Times New Roman" w:hAnsi="Times New Roman" w:cs="Times New Roman"/>
                <w:sz w:val="20"/>
                <w:szCs w:val="20"/>
              </w:rPr>
              <w:t>hours</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5</w:t>
            </w:r>
            <w:r w:rsidRPr="00EB3B1E">
              <w:rPr>
                <w:rFonts w:ascii="Times New Roman" w:eastAsia="Times New Roman" w:hAnsi="Times New Roman" w:cs="Times New Roman"/>
                <w:iCs/>
                <w:sz w:val="20"/>
                <w:szCs w:val="20"/>
                <w:lang w:val="en-US"/>
              </w:rPr>
              <w:t xml:space="preserve"> ECTS </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r w:rsidR="001A0053" w:rsidRPr="00EB3B1E">
              <w:rPr>
                <w:rFonts w:ascii="Times New Roman" w:eastAsia="Times New Roman" w:hAnsi="Times New Roman" w:cs="Times New Roman"/>
                <w:iCs/>
                <w:sz w:val="20"/>
                <w:szCs w:val="20"/>
                <w:lang w:val="en-US"/>
              </w:rPr>
              <w:t>.</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This module is based on knowledge of students, acquainted at secondary school while studying “Computer science” </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1A0053" w:rsidRPr="00EB3B1E" w:rsidRDefault="001A0053" w:rsidP="00E90FAB">
            <w:pPr>
              <w:shd w:val="clear" w:color="auto" w:fill="FFFFFF"/>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in natural sciences and mathematics;</w:t>
            </w:r>
          </w:p>
          <w:p w:rsidR="001A0053" w:rsidRPr="00EB3B1E" w:rsidRDefault="001A0053" w:rsidP="00E90FAB">
            <w:pPr>
              <w:shd w:val="clear" w:color="auto" w:fill="FFFFFF"/>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skills in the use of software for computing, simulation and implementation of industrial technologies;</w:t>
            </w:r>
          </w:p>
          <w:p w:rsidR="001A0053" w:rsidRPr="00EB3B1E" w:rsidRDefault="001A0053" w:rsidP="00E90FAB">
            <w:pPr>
              <w:shd w:val="clear" w:color="auto" w:fill="FFFFFF"/>
              <w:spacing w:after="0" w:line="240" w:lineRule="auto"/>
              <w:rPr>
                <w:rFonts w:ascii="Times New Roman" w:eastAsia="Times New Roman" w:hAnsi="Times New Roman" w:cs="Times New Roman"/>
                <w:sz w:val="20"/>
                <w:szCs w:val="20"/>
                <w:lang w:val="en-US"/>
              </w:rPr>
            </w:pPr>
            <w:proofErr w:type="gramStart"/>
            <w:r w:rsidRPr="00EB3B1E">
              <w:rPr>
                <w:rFonts w:ascii="Times New Roman" w:eastAsia="Times New Roman" w:hAnsi="Times New Roman" w:cs="Times New Roman"/>
                <w:sz w:val="20"/>
                <w:szCs w:val="20"/>
                <w:lang w:val="en-US"/>
              </w:rPr>
              <w:t>be</w:t>
            </w:r>
            <w:proofErr w:type="gramEnd"/>
            <w:r w:rsidRPr="00EB3B1E">
              <w:rPr>
                <w:rFonts w:ascii="Times New Roman" w:eastAsia="Times New Roman" w:hAnsi="Times New Roman" w:cs="Times New Roman"/>
                <w:sz w:val="20"/>
                <w:szCs w:val="20"/>
                <w:lang w:val="en-US"/>
              </w:rPr>
              <w:t xml:space="preserve"> competent in the use of analog and digital, electrical and electronic technologies.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Computer science as the unity of science and technologies. The structure of a modern computer science. Information, its types and features. Data carrier. Operations with data. Boolean mathematics. Columns and tree graphs. Logic elements of computer. Machine’s organization: principles of von Neumann, the control device, command systems and command types. Input/output and interrupts. Computer’s memory system. Input-output devices. Solving strategies and finding solutions. The concept and properties of algorithms, implementation of algorithms. Flowcharts as the graphical implementation of algorithms. Finite state machines.  Turing machine and Post machine. Basic programming constructs. Overview of modern applied software. Information processing means. Tabular processors. Publishing systems. Database management system. Seraphic editors. Multimedia applications. Basic concepts of operating systems. Networks and telecommunications. Technologies of Web-based applications development. Information security and its components. Antivirus programs. Information-communication technologies. Infrastructure of “Electronic Government</w:t>
            </w:r>
            <w:r w:rsidRPr="00EB3B1E">
              <w:rPr>
                <w:rFonts w:ascii="Times New Roman" w:eastAsia="Times New Roman" w:hAnsi="Times New Roman" w:cs="Times New Roman"/>
                <w:snapToGrid w:val="0"/>
                <w:sz w:val="20"/>
                <w:szCs w:val="20"/>
                <w:lang w:val="kk-KZ"/>
              </w:rPr>
              <w:t xml:space="preserve">. </w:t>
            </w:r>
            <w:r w:rsidRPr="00EB3B1E">
              <w:rPr>
                <w:rFonts w:ascii="Times New Roman" w:eastAsia="Times New Roman" w:hAnsi="Times New Roman" w:cs="Times New Roman"/>
                <w:snapToGrid w:val="0"/>
                <w:sz w:val="20"/>
                <w:szCs w:val="20"/>
                <w:lang w:val="en-US"/>
              </w:rPr>
              <w:t>Technologies for design and analysis of business processes. Principles for development of technical specifications. Basics of “E-Learning”. “E-Learning” methods. Main components of “E-Learning”. Knowledge assessment methodology. Modern technologies of distance learning courses creation in “E-Learning” medium</w:t>
            </w:r>
            <w:r w:rsidRPr="00EB3B1E">
              <w:rPr>
                <w:rFonts w:ascii="Times New Roman" w:eastAsia="Times New Roman" w:hAnsi="Times New Roman" w:cs="Times New Roman"/>
                <w:sz w:val="20"/>
                <w:szCs w:val="20"/>
                <w:lang w:val="en-US"/>
              </w:rPr>
              <w:t>.</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Examination in test form</w:t>
            </w:r>
            <w:r w:rsidRPr="00EB3B1E">
              <w:rPr>
                <w:rFonts w:ascii="Times New Roman" w:eastAsia="Times New Roman" w:hAnsi="Times New Roman" w:cs="Times New Roman"/>
                <w:iCs/>
                <w:sz w:val="20"/>
                <w:szCs w:val="20"/>
              </w:rPr>
              <w:t>.</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Control and measurement equipment, instruments of specialized laboratory classrooms, computer class with software advanced multimedia complexes.</w:t>
            </w:r>
          </w:p>
        </w:tc>
      </w:tr>
      <w:tr w:rsidR="001A0053" w:rsidRPr="002269CC" w:rsidTr="002C5985">
        <w:trPr>
          <w:trHeight w:val="516"/>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pStyle w:val="a3"/>
              <w:numPr>
                <w:ilvl w:val="0"/>
                <w:numId w:val="26"/>
              </w:numPr>
              <w:tabs>
                <w:tab w:val="left" w:pos="317"/>
              </w:tabs>
              <w:spacing w:after="0" w:line="240" w:lineRule="auto"/>
              <w:ind w:left="0" w:firstLine="0"/>
              <w:rPr>
                <w:rFonts w:ascii="Times New Roman" w:eastAsia="Times New Roman" w:hAnsi="Times New Roman" w:cs="Times New Roman"/>
                <w:bCs/>
                <w:color w:val="000000"/>
                <w:kern w:val="36"/>
                <w:sz w:val="20"/>
                <w:szCs w:val="20"/>
                <w:shd w:val="clear" w:color="auto" w:fill="F7F7F7"/>
                <w:lang w:val="en-US"/>
              </w:rPr>
            </w:pPr>
            <w:r w:rsidRPr="00EB3B1E">
              <w:rPr>
                <w:rFonts w:ascii="Times New Roman" w:eastAsia="Times New Roman" w:hAnsi="Times New Roman" w:cs="Times New Roman"/>
                <w:bCs/>
                <w:color w:val="000000"/>
                <w:kern w:val="36"/>
                <w:sz w:val="20"/>
                <w:szCs w:val="20"/>
                <w:lang w:val="en-US"/>
              </w:rPr>
              <w:t>Computer science. </w:t>
            </w:r>
            <w:r w:rsidRPr="00EB3B1E">
              <w:rPr>
                <w:rFonts w:ascii="Times New Roman" w:eastAsia="Times New Roman" w:hAnsi="Times New Roman" w:cs="Times New Roman"/>
                <w:bCs/>
                <w:iCs/>
                <w:color w:val="000000"/>
                <w:kern w:val="36"/>
                <w:sz w:val="20"/>
                <w:szCs w:val="20"/>
                <w:lang w:val="en-US"/>
              </w:rPr>
              <w:t xml:space="preserve">Groshev A.C., </w:t>
            </w:r>
            <w:proofErr w:type="gramStart"/>
            <w:r w:rsidRPr="00EB3B1E">
              <w:rPr>
                <w:rFonts w:ascii="Times New Roman" w:eastAsia="Times New Roman" w:hAnsi="Times New Roman" w:cs="Times New Roman"/>
                <w:bCs/>
                <w:color w:val="000000"/>
                <w:kern w:val="36"/>
                <w:sz w:val="20"/>
                <w:szCs w:val="20"/>
                <w:shd w:val="clear" w:color="auto" w:fill="F7F7F7"/>
              </w:rPr>
              <w:t>А</w:t>
            </w:r>
            <w:r w:rsidRPr="00EB3B1E">
              <w:rPr>
                <w:rFonts w:ascii="Times New Roman" w:eastAsia="Times New Roman" w:hAnsi="Times New Roman" w:cs="Times New Roman"/>
                <w:bCs/>
                <w:color w:val="000000"/>
                <w:kern w:val="36"/>
                <w:sz w:val="20"/>
                <w:szCs w:val="20"/>
                <w:shd w:val="clear" w:color="auto" w:fill="F7F7F7"/>
                <w:lang w:val="en-US"/>
              </w:rPr>
              <w:t>.:</w:t>
            </w:r>
            <w:proofErr w:type="gramEnd"/>
            <w:r w:rsidRPr="00EB3B1E">
              <w:rPr>
                <w:rFonts w:ascii="Times New Roman" w:eastAsia="Times New Roman" w:hAnsi="Times New Roman" w:cs="Times New Roman"/>
                <w:bCs/>
                <w:color w:val="000000"/>
                <w:kern w:val="36"/>
                <w:sz w:val="20"/>
                <w:szCs w:val="20"/>
                <w:shd w:val="clear" w:color="auto" w:fill="F7F7F7"/>
                <w:lang w:val="en-US"/>
              </w:rPr>
              <w:t xml:space="preserve"> 2010.  </w:t>
            </w:r>
          </w:p>
          <w:p w:rsidR="001A0053" w:rsidRPr="00EB3B1E" w:rsidRDefault="001A0053" w:rsidP="00E90FAB">
            <w:pPr>
              <w:pStyle w:val="a3"/>
              <w:numPr>
                <w:ilvl w:val="0"/>
                <w:numId w:val="26"/>
              </w:numPr>
              <w:tabs>
                <w:tab w:val="left" w:pos="317"/>
              </w:tabs>
              <w:spacing w:after="0" w:line="240" w:lineRule="auto"/>
              <w:ind w:left="0" w:firstLine="0"/>
              <w:rPr>
                <w:rFonts w:ascii="Times New Roman" w:eastAsia="Times New Roman" w:hAnsi="Times New Roman" w:cs="Times New Roman"/>
                <w:color w:val="000000"/>
                <w:sz w:val="20"/>
                <w:szCs w:val="20"/>
                <w:shd w:val="clear" w:color="auto" w:fill="F7F7F7"/>
                <w:lang w:val="en-US"/>
              </w:rPr>
            </w:pPr>
            <w:r w:rsidRPr="00EB3B1E">
              <w:rPr>
                <w:rFonts w:ascii="Times New Roman" w:eastAsia="Times New Roman" w:hAnsi="Times New Roman" w:cs="Times New Roman"/>
                <w:color w:val="000000"/>
                <w:sz w:val="20"/>
                <w:szCs w:val="20"/>
                <w:shd w:val="clear" w:color="auto" w:fill="F7F7F7"/>
                <w:lang w:val="en-US"/>
              </w:rPr>
              <w:t>Computer science.</w:t>
            </w:r>
            <w:r w:rsidRPr="00EB3B1E">
              <w:rPr>
                <w:rFonts w:ascii="Times New Roman" w:eastAsia="Times New Roman" w:hAnsi="Times New Roman" w:cs="Times New Roman"/>
                <w:sz w:val="20"/>
                <w:szCs w:val="20"/>
                <w:shd w:val="clear" w:color="auto" w:fill="F7F7F7"/>
                <w:lang w:val="en-US"/>
              </w:rPr>
              <w:t> </w:t>
            </w:r>
            <w:r w:rsidRPr="00EB3B1E">
              <w:rPr>
                <w:rFonts w:ascii="Times New Roman" w:eastAsia="Times New Roman" w:hAnsi="Times New Roman" w:cs="Times New Roman"/>
                <w:color w:val="000000"/>
                <w:sz w:val="20"/>
                <w:szCs w:val="20"/>
                <w:shd w:val="clear" w:color="auto" w:fill="F7F7F7"/>
                <w:lang w:val="en-US"/>
              </w:rPr>
              <w:t xml:space="preserve">Zryumova </w:t>
            </w:r>
            <w:r w:rsidRPr="00EB3B1E">
              <w:rPr>
                <w:rFonts w:ascii="Times New Roman" w:eastAsia="Times New Roman" w:hAnsi="Times New Roman" w:cs="Times New Roman"/>
                <w:color w:val="000000"/>
                <w:sz w:val="20"/>
                <w:szCs w:val="20"/>
                <w:shd w:val="clear" w:color="auto" w:fill="F7F7F7"/>
              </w:rPr>
              <w:t>А</w:t>
            </w:r>
            <w:r w:rsidRPr="00EB3B1E">
              <w:rPr>
                <w:rFonts w:ascii="Times New Roman" w:eastAsia="Times New Roman" w:hAnsi="Times New Roman" w:cs="Times New Roman"/>
                <w:color w:val="000000"/>
                <w:sz w:val="20"/>
                <w:szCs w:val="20"/>
                <w:shd w:val="clear" w:color="auto" w:fill="F7F7F7"/>
                <w:lang w:val="en-US"/>
              </w:rPr>
              <w:t xml:space="preserve">.G., Zryumov </w:t>
            </w:r>
            <w:r w:rsidRPr="00EB3B1E">
              <w:rPr>
                <w:rFonts w:ascii="Times New Roman" w:eastAsia="Times New Roman" w:hAnsi="Times New Roman" w:cs="Times New Roman"/>
                <w:color w:val="000000"/>
                <w:sz w:val="20"/>
                <w:szCs w:val="20"/>
                <w:shd w:val="clear" w:color="auto" w:fill="F7F7F7"/>
              </w:rPr>
              <w:t>Е</w:t>
            </w:r>
            <w:r w:rsidRPr="00EB3B1E">
              <w:rPr>
                <w:rFonts w:ascii="Times New Roman" w:eastAsia="Times New Roman" w:hAnsi="Times New Roman" w:cs="Times New Roman"/>
                <w:color w:val="000000"/>
                <w:sz w:val="20"/>
                <w:szCs w:val="20"/>
                <w:shd w:val="clear" w:color="auto" w:fill="F7F7F7"/>
                <w:lang w:val="en-US"/>
              </w:rPr>
              <w:t>.</w:t>
            </w:r>
            <w:r w:rsidRPr="00EB3B1E">
              <w:rPr>
                <w:rFonts w:ascii="Times New Roman" w:eastAsia="Times New Roman" w:hAnsi="Times New Roman" w:cs="Times New Roman"/>
                <w:color w:val="000000"/>
                <w:sz w:val="20"/>
                <w:szCs w:val="20"/>
                <w:shd w:val="clear" w:color="auto" w:fill="F7F7F7"/>
              </w:rPr>
              <w:t>А</w:t>
            </w:r>
            <w:r w:rsidRPr="00EB3B1E">
              <w:rPr>
                <w:rFonts w:ascii="Times New Roman" w:eastAsia="Times New Roman" w:hAnsi="Times New Roman" w:cs="Times New Roman"/>
                <w:color w:val="000000"/>
                <w:sz w:val="20"/>
                <w:szCs w:val="20"/>
                <w:shd w:val="clear" w:color="auto" w:fill="F7F7F7"/>
                <w:lang w:val="en-US"/>
              </w:rPr>
              <w:t xml:space="preserve">., Pronin S.P., Barnaul: </w:t>
            </w:r>
            <w:r w:rsidRPr="00EB3B1E">
              <w:rPr>
                <w:rFonts w:ascii="Times New Roman" w:eastAsia="Times New Roman" w:hAnsi="Times New Roman" w:cs="Times New Roman"/>
                <w:color w:val="000000"/>
                <w:sz w:val="20"/>
                <w:szCs w:val="20"/>
                <w:shd w:val="clear" w:color="auto" w:fill="F7F7F7"/>
              </w:rPr>
              <w:t>А</w:t>
            </w:r>
            <w:r w:rsidRPr="00EB3B1E">
              <w:rPr>
                <w:rFonts w:ascii="Times New Roman" w:eastAsia="Times New Roman" w:hAnsi="Times New Roman" w:cs="Times New Roman"/>
                <w:color w:val="000000"/>
                <w:sz w:val="20"/>
                <w:szCs w:val="20"/>
                <w:shd w:val="clear" w:color="auto" w:fill="F7F7F7"/>
                <w:lang w:val="en-US"/>
              </w:rPr>
              <w:t xml:space="preserve">lt STU; 2011. </w:t>
            </w:r>
          </w:p>
          <w:p w:rsidR="001A0053" w:rsidRPr="00EB3B1E" w:rsidRDefault="001A0053" w:rsidP="00E90FAB">
            <w:pPr>
              <w:pStyle w:val="a3"/>
              <w:numPr>
                <w:ilvl w:val="0"/>
                <w:numId w:val="26"/>
              </w:numPr>
              <w:tabs>
                <w:tab w:val="left" w:pos="317"/>
              </w:tabs>
              <w:spacing w:after="0" w:line="240" w:lineRule="auto"/>
              <w:ind w:left="0" w:firstLine="0"/>
              <w:rPr>
                <w:rFonts w:ascii="Times New Roman" w:eastAsia="Times New Roman" w:hAnsi="Times New Roman" w:cs="Times New Roman"/>
                <w:iCs/>
                <w:color w:val="000000"/>
                <w:sz w:val="20"/>
                <w:szCs w:val="20"/>
                <w:lang w:val="en-US"/>
              </w:rPr>
            </w:pPr>
            <w:r w:rsidRPr="00EB3B1E">
              <w:rPr>
                <w:rFonts w:ascii="Times New Roman" w:eastAsia="Times New Roman" w:hAnsi="Times New Roman" w:cs="Times New Roman"/>
                <w:color w:val="000000"/>
                <w:sz w:val="20"/>
                <w:szCs w:val="20"/>
                <w:shd w:val="clear" w:color="auto" w:fill="F7F7F7"/>
                <w:lang w:val="en-US"/>
              </w:rPr>
              <w:t>Computer science.  Makarova N.V., Volkov V.B.: 2011.</w:t>
            </w:r>
            <w:r w:rsidRPr="00EB3B1E">
              <w:rPr>
                <w:rFonts w:ascii="Times New Roman" w:eastAsia="Times New Roman" w:hAnsi="Times New Roman" w:cs="Times New Roman"/>
                <w:iCs/>
                <w:color w:val="000000"/>
                <w:sz w:val="20"/>
                <w:szCs w:val="20"/>
                <w:lang w:val="en-US"/>
              </w:rPr>
              <w:t xml:space="preserve"> </w:t>
            </w:r>
          </w:p>
          <w:p w:rsidR="001A0053" w:rsidRPr="00EB3B1E" w:rsidRDefault="001A0053" w:rsidP="00E90FAB">
            <w:pPr>
              <w:pStyle w:val="a3"/>
              <w:numPr>
                <w:ilvl w:val="0"/>
                <w:numId w:val="26"/>
              </w:numPr>
              <w:tabs>
                <w:tab w:val="left" w:pos="317"/>
              </w:tabs>
              <w:spacing w:after="0" w:line="240" w:lineRule="auto"/>
              <w:ind w:left="0" w:firstLine="0"/>
              <w:rPr>
                <w:rFonts w:ascii="Times New Roman" w:eastAsia="Times New Roman" w:hAnsi="Times New Roman" w:cs="Times New Roman"/>
                <w:color w:val="000000"/>
                <w:sz w:val="20"/>
                <w:szCs w:val="20"/>
                <w:shd w:val="clear" w:color="auto" w:fill="F7F7F7"/>
                <w:lang w:val="en-US"/>
              </w:rPr>
            </w:pPr>
            <w:r w:rsidRPr="00EB3B1E">
              <w:rPr>
                <w:rFonts w:ascii="Times New Roman" w:eastAsia="Times New Roman" w:hAnsi="Times New Roman" w:cs="Times New Roman"/>
                <w:color w:val="000000"/>
                <w:sz w:val="20"/>
                <w:szCs w:val="20"/>
                <w:shd w:val="clear" w:color="auto" w:fill="F7F7F7"/>
                <w:lang w:val="en-US"/>
              </w:rPr>
              <w:t>Computer science.</w:t>
            </w:r>
            <w:r w:rsidRPr="00EB3B1E">
              <w:rPr>
                <w:rFonts w:ascii="Times New Roman" w:eastAsia="Times New Roman" w:hAnsi="Times New Roman" w:cs="Times New Roman"/>
                <w:sz w:val="20"/>
                <w:szCs w:val="20"/>
                <w:shd w:val="clear" w:color="auto" w:fill="F7F7F7"/>
                <w:lang w:val="en-US"/>
              </w:rPr>
              <w:t> </w:t>
            </w:r>
            <w:r w:rsidRPr="00EB3B1E">
              <w:rPr>
                <w:rFonts w:ascii="Times New Roman" w:eastAsia="Times New Roman" w:hAnsi="Times New Roman" w:cs="Times New Roman"/>
                <w:color w:val="000000"/>
                <w:sz w:val="20"/>
                <w:szCs w:val="20"/>
                <w:shd w:val="clear" w:color="auto" w:fill="F7F7F7"/>
                <w:lang w:val="en-US"/>
              </w:rPr>
              <w:t xml:space="preserve">Taganov L.S., Pimonov A.G., Kemerovo: KuzbSTU; 2010. </w:t>
            </w:r>
          </w:p>
          <w:p w:rsidR="001A0053" w:rsidRPr="00EB3B1E" w:rsidRDefault="001A0053" w:rsidP="00E90FAB">
            <w:pPr>
              <w:pStyle w:val="a3"/>
              <w:numPr>
                <w:ilvl w:val="0"/>
                <w:numId w:val="26"/>
              </w:numPr>
              <w:tabs>
                <w:tab w:val="left" w:pos="317"/>
              </w:tabs>
              <w:spacing w:after="0" w:line="240" w:lineRule="auto"/>
              <w:ind w:left="0" w:firstLine="0"/>
              <w:rPr>
                <w:rFonts w:ascii="Times New Roman" w:eastAsia="Times New Roman" w:hAnsi="Times New Roman" w:cs="Times New Roman"/>
                <w:color w:val="000000"/>
                <w:sz w:val="20"/>
                <w:szCs w:val="20"/>
                <w:shd w:val="clear" w:color="auto" w:fill="F7F7F7"/>
                <w:lang w:val="en-US"/>
              </w:rPr>
            </w:pPr>
            <w:r w:rsidRPr="00EB3B1E">
              <w:rPr>
                <w:rFonts w:ascii="Times New Roman" w:eastAsia="Times New Roman" w:hAnsi="Times New Roman" w:cs="Times New Roman"/>
                <w:color w:val="000000"/>
                <w:sz w:val="20"/>
                <w:szCs w:val="20"/>
                <w:shd w:val="clear" w:color="auto" w:fill="F7F7F7"/>
                <w:lang w:val="en-US"/>
              </w:rPr>
              <w:t>Computer science. </w:t>
            </w:r>
            <w:r w:rsidRPr="00EB3B1E">
              <w:rPr>
                <w:rFonts w:ascii="Times New Roman" w:eastAsia="Times New Roman" w:hAnsi="Times New Roman" w:cs="Times New Roman"/>
                <w:sz w:val="20"/>
                <w:szCs w:val="20"/>
                <w:shd w:val="clear" w:color="auto" w:fill="F7F7F7"/>
                <w:lang w:val="en-US"/>
              </w:rPr>
              <w:t> </w:t>
            </w:r>
            <w:r w:rsidRPr="00EB3B1E">
              <w:rPr>
                <w:rFonts w:ascii="Times New Roman" w:eastAsia="Times New Roman" w:hAnsi="Times New Roman" w:cs="Times New Roman"/>
                <w:color w:val="000000"/>
                <w:sz w:val="20"/>
                <w:szCs w:val="20"/>
                <w:shd w:val="clear" w:color="auto" w:fill="F7F7F7"/>
                <w:lang w:val="en-US"/>
              </w:rPr>
              <w:t>Khubaeva G.N. Rosteov</w:t>
            </w:r>
            <w:r w:rsidRPr="00EB3B1E">
              <w:rPr>
                <w:rFonts w:ascii="Times New Roman" w:eastAsia="Times New Roman" w:hAnsi="Times New Roman" w:cs="Times New Roman"/>
                <w:sz w:val="20"/>
                <w:szCs w:val="20"/>
                <w:lang w:val="en-US"/>
              </w:rPr>
              <w:t> n</w:t>
            </w:r>
            <w:r w:rsidRPr="00EB3B1E">
              <w:rPr>
                <w:rFonts w:ascii="Times New Roman" w:eastAsia="Times New Roman" w:hAnsi="Times New Roman" w:cs="Times New Roman"/>
                <w:color w:val="000000"/>
                <w:sz w:val="20"/>
                <w:szCs w:val="20"/>
                <w:shd w:val="clear" w:color="auto" w:fill="F7F7F7"/>
                <w:lang w:val="en-US"/>
              </w:rPr>
              <w:t>/D: Mar</w:t>
            </w:r>
            <w:r w:rsidRPr="00EB3B1E">
              <w:rPr>
                <w:rFonts w:ascii="Times New Roman" w:eastAsia="Times New Roman" w:hAnsi="Times New Roman" w:cs="Times New Roman"/>
                <w:color w:val="000000"/>
                <w:sz w:val="20"/>
                <w:szCs w:val="20"/>
                <w:shd w:val="clear" w:color="auto" w:fill="F7F7F7"/>
              </w:rPr>
              <w:t>Т</w:t>
            </w:r>
            <w:r w:rsidRPr="00EB3B1E">
              <w:rPr>
                <w:rFonts w:ascii="Times New Roman" w:eastAsia="Times New Roman" w:hAnsi="Times New Roman" w:cs="Times New Roman"/>
                <w:color w:val="000000"/>
                <w:sz w:val="20"/>
                <w:szCs w:val="20"/>
                <w:shd w:val="clear" w:color="auto" w:fill="F7F7F7"/>
                <w:lang w:val="en-US"/>
              </w:rPr>
              <w:t xml:space="preserve">; Fenix, 2010. </w:t>
            </w:r>
          </w:p>
          <w:p w:rsidR="001A0053" w:rsidRPr="00EB3B1E" w:rsidRDefault="001A0053" w:rsidP="00E90FAB">
            <w:pPr>
              <w:pStyle w:val="a3"/>
              <w:numPr>
                <w:ilvl w:val="0"/>
                <w:numId w:val="26"/>
              </w:numPr>
              <w:tabs>
                <w:tab w:val="left" w:pos="317"/>
              </w:tabs>
              <w:spacing w:after="0" w:line="240" w:lineRule="auto"/>
              <w:ind w:left="0" w:firstLine="0"/>
              <w:rPr>
                <w:rFonts w:ascii="Times New Roman" w:eastAsia="Times New Roman" w:hAnsi="Times New Roman" w:cs="Times New Roman"/>
                <w:bCs/>
                <w:color w:val="000000"/>
                <w:kern w:val="36"/>
                <w:sz w:val="20"/>
                <w:szCs w:val="20"/>
                <w:shd w:val="clear" w:color="auto" w:fill="F7F7F7"/>
                <w:lang w:val="en-US"/>
              </w:rPr>
            </w:pPr>
            <w:r w:rsidRPr="00EB3B1E">
              <w:rPr>
                <w:rFonts w:ascii="Times New Roman" w:eastAsia="Times New Roman" w:hAnsi="Times New Roman" w:cs="Times New Roman"/>
                <w:bCs/>
                <w:color w:val="000000"/>
                <w:kern w:val="36"/>
                <w:sz w:val="20"/>
                <w:szCs w:val="20"/>
                <w:shd w:val="clear" w:color="auto" w:fill="F7F7F7"/>
                <w:lang w:val="en-US"/>
              </w:rPr>
              <w:t>Computer science</w:t>
            </w:r>
            <w:r w:rsidRPr="00EB3B1E">
              <w:rPr>
                <w:rFonts w:ascii="Times New Roman" w:eastAsia="Times New Roman" w:hAnsi="Times New Roman" w:cs="Times New Roman"/>
                <w:bCs/>
                <w:color w:val="000000"/>
                <w:kern w:val="36"/>
                <w:sz w:val="20"/>
                <w:szCs w:val="20"/>
                <w:lang w:val="en-US"/>
              </w:rPr>
              <w:t>: laboratory session. </w:t>
            </w:r>
            <w:r w:rsidRPr="00EB3B1E">
              <w:rPr>
                <w:rFonts w:ascii="Times New Roman" w:eastAsia="Times New Roman" w:hAnsi="Times New Roman" w:cs="Times New Roman"/>
                <w:bCs/>
                <w:iCs/>
                <w:color w:val="000000"/>
                <w:kern w:val="36"/>
                <w:sz w:val="20"/>
                <w:szCs w:val="20"/>
                <w:lang w:val="en-US"/>
              </w:rPr>
              <w:t xml:space="preserve">Groshev </w:t>
            </w:r>
            <w:r w:rsidRPr="00EB3B1E">
              <w:rPr>
                <w:rFonts w:ascii="Times New Roman" w:eastAsia="Times New Roman" w:hAnsi="Times New Roman" w:cs="Times New Roman"/>
                <w:bCs/>
                <w:iCs/>
                <w:color w:val="000000"/>
                <w:kern w:val="36"/>
                <w:sz w:val="20"/>
                <w:szCs w:val="20"/>
              </w:rPr>
              <w:t>А</w:t>
            </w:r>
            <w:r w:rsidRPr="00EB3B1E">
              <w:rPr>
                <w:rFonts w:ascii="Times New Roman" w:eastAsia="Times New Roman" w:hAnsi="Times New Roman" w:cs="Times New Roman"/>
                <w:bCs/>
                <w:iCs/>
                <w:color w:val="000000"/>
                <w:kern w:val="36"/>
                <w:sz w:val="20"/>
                <w:szCs w:val="20"/>
                <w:lang w:val="en-US"/>
              </w:rPr>
              <w:t>.</w:t>
            </w:r>
            <w:r w:rsidRPr="00EB3B1E">
              <w:rPr>
                <w:rFonts w:ascii="Times New Roman" w:eastAsia="Times New Roman" w:hAnsi="Times New Roman" w:cs="Times New Roman"/>
                <w:bCs/>
                <w:iCs/>
                <w:color w:val="000000"/>
                <w:kern w:val="36"/>
                <w:sz w:val="20"/>
                <w:szCs w:val="20"/>
              </w:rPr>
              <w:t>С</w:t>
            </w:r>
            <w:r w:rsidRPr="00EB3B1E">
              <w:rPr>
                <w:rFonts w:ascii="Times New Roman" w:eastAsia="Times New Roman" w:hAnsi="Times New Roman" w:cs="Times New Roman"/>
                <w:bCs/>
                <w:iCs/>
                <w:color w:val="000000"/>
                <w:kern w:val="36"/>
                <w:sz w:val="20"/>
                <w:szCs w:val="20"/>
                <w:lang w:val="en-US"/>
              </w:rPr>
              <w:t xml:space="preserve">., </w:t>
            </w:r>
            <w:proofErr w:type="gramStart"/>
            <w:r w:rsidRPr="00EB3B1E">
              <w:rPr>
                <w:rFonts w:ascii="Times New Roman" w:eastAsia="Times New Roman" w:hAnsi="Times New Roman" w:cs="Times New Roman"/>
                <w:bCs/>
                <w:color w:val="000000"/>
                <w:kern w:val="36"/>
                <w:sz w:val="20"/>
                <w:szCs w:val="20"/>
                <w:shd w:val="clear" w:color="auto" w:fill="F7F7F7"/>
              </w:rPr>
              <w:t>А</w:t>
            </w:r>
            <w:r w:rsidRPr="00EB3B1E">
              <w:rPr>
                <w:rFonts w:ascii="Times New Roman" w:eastAsia="Times New Roman" w:hAnsi="Times New Roman" w:cs="Times New Roman"/>
                <w:bCs/>
                <w:color w:val="000000"/>
                <w:kern w:val="36"/>
                <w:sz w:val="20"/>
                <w:szCs w:val="20"/>
                <w:shd w:val="clear" w:color="auto" w:fill="F7F7F7"/>
                <w:lang w:val="en-US"/>
              </w:rPr>
              <w:t>.:</w:t>
            </w:r>
            <w:proofErr w:type="gramEnd"/>
            <w:r w:rsidRPr="00EB3B1E">
              <w:rPr>
                <w:rFonts w:ascii="Times New Roman" w:eastAsia="Times New Roman" w:hAnsi="Times New Roman" w:cs="Times New Roman"/>
                <w:bCs/>
                <w:color w:val="000000"/>
                <w:kern w:val="36"/>
                <w:sz w:val="20"/>
                <w:szCs w:val="20"/>
                <w:shd w:val="clear" w:color="auto" w:fill="F7F7F7"/>
                <w:lang w:val="en-US"/>
              </w:rPr>
              <w:t xml:space="preserve"> 2012. </w:t>
            </w:r>
          </w:p>
          <w:p w:rsidR="001A0053" w:rsidRPr="00EB3B1E" w:rsidRDefault="001A0053" w:rsidP="00E90FAB">
            <w:pPr>
              <w:pStyle w:val="a3"/>
              <w:numPr>
                <w:ilvl w:val="0"/>
                <w:numId w:val="26"/>
              </w:numPr>
              <w:tabs>
                <w:tab w:val="left" w:pos="317"/>
              </w:tabs>
              <w:spacing w:after="0" w:line="240" w:lineRule="auto"/>
              <w:ind w:left="0" w:firstLine="0"/>
              <w:rPr>
                <w:rFonts w:ascii="Times New Roman" w:eastAsia="Times New Roman" w:hAnsi="Times New Roman" w:cs="Times New Roman"/>
                <w:bCs/>
                <w:color w:val="000000"/>
                <w:kern w:val="36"/>
                <w:sz w:val="20"/>
                <w:szCs w:val="20"/>
                <w:shd w:val="clear" w:color="auto" w:fill="F7F7F7"/>
                <w:lang w:val="en-US"/>
              </w:rPr>
            </w:pPr>
            <w:r w:rsidRPr="00EB3B1E">
              <w:rPr>
                <w:rFonts w:ascii="Times New Roman" w:eastAsia="Times New Roman" w:hAnsi="Times New Roman" w:cs="Times New Roman"/>
                <w:bCs/>
                <w:color w:val="000000"/>
                <w:kern w:val="36"/>
                <w:sz w:val="20"/>
                <w:szCs w:val="20"/>
                <w:lang w:val="en-US"/>
              </w:rPr>
              <w:t>Basics of modern computer science. Kudinov Yu.I., Pashenko F.F.</w:t>
            </w:r>
            <w:r w:rsidRPr="00EB3B1E">
              <w:rPr>
                <w:rFonts w:ascii="Times New Roman" w:eastAsia="Times New Roman" w:hAnsi="Times New Roman" w:cs="Times New Roman"/>
                <w:bCs/>
                <w:iCs/>
                <w:color w:val="000000"/>
                <w:kern w:val="36"/>
                <w:sz w:val="20"/>
                <w:szCs w:val="20"/>
                <w:lang w:val="en-US"/>
              </w:rPr>
              <w:t xml:space="preserve">, </w:t>
            </w:r>
            <w:proofErr w:type="gramStart"/>
            <w:r w:rsidRPr="00EB3B1E">
              <w:rPr>
                <w:rFonts w:ascii="Times New Roman" w:eastAsia="Times New Roman" w:hAnsi="Times New Roman" w:cs="Times New Roman"/>
                <w:bCs/>
                <w:color w:val="000000"/>
                <w:kern w:val="36"/>
                <w:sz w:val="20"/>
                <w:szCs w:val="20"/>
                <w:shd w:val="clear" w:color="auto" w:fill="F7F7F7"/>
              </w:rPr>
              <w:t>М</w:t>
            </w:r>
            <w:r w:rsidRPr="00EB3B1E">
              <w:rPr>
                <w:rFonts w:ascii="Times New Roman" w:eastAsia="Times New Roman" w:hAnsi="Times New Roman" w:cs="Times New Roman"/>
                <w:bCs/>
                <w:color w:val="000000"/>
                <w:kern w:val="36"/>
                <w:sz w:val="20"/>
                <w:szCs w:val="20"/>
                <w:shd w:val="clear" w:color="auto" w:fill="F7F7F7"/>
                <w:lang w:val="en-US"/>
              </w:rPr>
              <w:t>.:</w:t>
            </w:r>
            <w:proofErr w:type="gramEnd"/>
            <w:r w:rsidRPr="00EB3B1E">
              <w:rPr>
                <w:rFonts w:ascii="Times New Roman" w:eastAsia="Times New Roman" w:hAnsi="Times New Roman" w:cs="Times New Roman"/>
                <w:bCs/>
                <w:color w:val="000000"/>
                <w:kern w:val="36"/>
                <w:sz w:val="20"/>
                <w:szCs w:val="20"/>
                <w:shd w:val="clear" w:color="auto" w:fill="F7F7F7"/>
                <w:lang w:val="en-US"/>
              </w:rPr>
              <w:t xml:space="preserve"> 2011. </w:t>
            </w:r>
          </w:p>
          <w:p w:rsidR="001A0053" w:rsidRPr="00EB3B1E" w:rsidRDefault="001A0053" w:rsidP="00E90FAB">
            <w:pPr>
              <w:pStyle w:val="a3"/>
              <w:widowControl w:val="0"/>
              <w:numPr>
                <w:ilvl w:val="0"/>
                <w:numId w:val="26"/>
              </w:numPr>
              <w:tabs>
                <w:tab w:val="left"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color w:val="000000"/>
                <w:sz w:val="20"/>
                <w:szCs w:val="20"/>
                <w:lang w:val="en-US"/>
              </w:rPr>
              <w:t>Modern computer science. Averyanov G.P., Dmitrieva V.V. NIYU MIFI.</w:t>
            </w:r>
            <w:r w:rsidRPr="00EB3B1E">
              <w:rPr>
                <w:rFonts w:ascii="Times New Roman" w:eastAsia="Times New Roman" w:hAnsi="Times New Roman" w:cs="Times New Roman"/>
                <w:color w:val="000000"/>
                <w:sz w:val="20"/>
                <w:szCs w:val="20"/>
                <w:shd w:val="clear" w:color="auto" w:fill="F7F7F7"/>
                <w:lang w:val="en-US"/>
              </w:rPr>
              <w:t xml:space="preserve"> 2011.</w:t>
            </w:r>
          </w:p>
        </w:tc>
      </w:tr>
    </w:tbl>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10" w:name="_Toc392756849"/>
      <w:r w:rsidRPr="00F063A8">
        <w:rPr>
          <w:rFonts w:ascii="Times New Roman" w:hAnsi="Times New Roman" w:cs="Times New Roman"/>
          <w:color w:val="auto"/>
          <w:sz w:val="24"/>
          <w:lang w:val="en-US"/>
        </w:rPr>
        <w:lastRenderedPageBreak/>
        <w:t>9.</w:t>
      </w:r>
      <w:bookmarkStart w:id="11" w:name="_Toc391649515"/>
      <w:r w:rsidR="002C5985" w:rsidRPr="00F063A8">
        <w:rPr>
          <w:rFonts w:ascii="Times New Roman" w:hAnsi="Times New Roman" w:cs="Times New Roman"/>
          <w:color w:val="auto"/>
          <w:sz w:val="24"/>
          <w:lang w:val="en-US"/>
        </w:rPr>
        <w:t xml:space="preserve"> State History</w:t>
      </w:r>
      <w:bookmarkEnd w:id="11"/>
      <w:bookmarkEnd w:id="1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520"/>
      </w:tblGrid>
      <w:tr w:rsidR="001A0053" w:rsidRPr="00EB3B1E"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Term of study:</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2</w:t>
            </w:r>
          </w:p>
        </w:tc>
      </w:tr>
      <w:tr w:rsidR="001A0053" w:rsidRPr="00EB3B1E"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Person responsible for the module</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Zakharov S.V.</w:t>
            </w:r>
          </w:p>
        </w:tc>
      </w:tr>
      <w:tr w:rsidR="001A0053" w:rsidRPr="002269CC"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Lecturer:</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History of Kazakhstan – Zakharov S.V.</w:t>
            </w:r>
          </w:p>
        </w:tc>
      </w:tr>
      <w:tr w:rsidR="001A0053" w:rsidRPr="00EB3B1E"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 xml:space="preserve">Language: </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Russian</w:t>
            </w:r>
          </w:p>
        </w:tc>
      </w:tr>
      <w:tr w:rsidR="001A0053" w:rsidRPr="00EB3B1E"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Curriculum relation:</w:t>
            </w:r>
          </w:p>
        </w:tc>
        <w:tc>
          <w:tcPr>
            <w:tcW w:w="6520" w:type="dxa"/>
            <w:shd w:val="clear" w:color="auto" w:fill="auto"/>
          </w:tcPr>
          <w:p w:rsidR="001A0053" w:rsidRPr="00EB3B1E" w:rsidRDefault="00302549" w:rsidP="00E90FAB">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Ba Electric Power Engineering</w:t>
            </w:r>
          </w:p>
        </w:tc>
      </w:tr>
      <w:tr w:rsidR="001A0053" w:rsidRPr="00EB3B1E" w:rsidTr="002C5985">
        <w:tc>
          <w:tcPr>
            <w:tcW w:w="3119" w:type="dxa"/>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Mode of study</w:t>
            </w:r>
            <w:r w:rsidRPr="00EB3B1E">
              <w:rPr>
                <w:rFonts w:ascii="Times New Roman" w:eastAsia="Calibri" w:hAnsi="Times New Roman" w:cs="Times New Roman"/>
                <w:sz w:val="20"/>
                <w:szCs w:val="20"/>
                <w:lang w:val="en-US" w:eastAsia="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p>
        </w:tc>
        <w:tc>
          <w:tcPr>
            <w:tcW w:w="6520" w:type="dxa"/>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 xml:space="preserve">Full-time: </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2nd semester: hours per week – 8;</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proofErr w:type="gramStart"/>
            <w:r w:rsidRPr="00EB3B1E">
              <w:rPr>
                <w:rFonts w:ascii="Times New Roman" w:eastAsia="Calibri" w:hAnsi="Times New Roman" w:cs="Times New Roman"/>
                <w:iCs/>
                <w:sz w:val="20"/>
                <w:szCs w:val="20"/>
                <w:lang w:val="en-US" w:eastAsia="en-US"/>
              </w:rPr>
              <w:t>per</w:t>
            </w:r>
            <w:proofErr w:type="gramEnd"/>
            <w:r w:rsidRPr="00EB3B1E">
              <w:rPr>
                <w:rFonts w:ascii="Times New Roman" w:eastAsia="Calibri" w:hAnsi="Times New Roman" w:cs="Times New Roman"/>
                <w:iCs/>
                <w:sz w:val="20"/>
                <w:szCs w:val="20"/>
                <w:lang w:val="en-US" w:eastAsia="en-US"/>
              </w:rPr>
              <w:t xml:space="preserve"> semester – 120.</w:t>
            </w:r>
          </w:p>
        </w:tc>
      </w:tr>
      <w:tr w:rsidR="001A0053" w:rsidRPr="00EB3B1E"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Workload:</w:t>
            </w:r>
          </w:p>
        </w:tc>
        <w:tc>
          <w:tcPr>
            <w:tcW w:w="6520" w:type="dxa"/>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Full-time:</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 xml:space="preserve">Curricular load: 40 hours </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 xml:space="preserve">Extracurricular load: 80 hours </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vertAlign w:val="superscript"/>
                <w:lang w:eastAsia="en-US"/>
              </w:rPr>
            </w:pPr>
            <w:r w:rsidRPr="00EB3B1E">
              <w:rPr>
                <w:rFonts w:ascii="Times New Roman" w:eastAsia="Calibri" w:hAnsi="Times New Roman" w:cs="Times New Roman"/>
                <w:iCs/>
                <w:sz w:val="20"/>
                <w:szCs w:val="20"/>
                <w:lang w:val="en-US" w:eastAsia="en-US"/>
              </w:rPr>
              <w:t>Total</w:t>
            </w:r>
            <w:r w:rsidRPr="00EB3B1E">
              <w:rPr>
                <w:rFonts w:ascii="Times New Roman" w:eastAsia="Calibri" w:hAnsi="Times New Roman" w:cs="Times New Roman"/>
                <w:iCs/>
                <w:sz w:val="20"/>
                <w:szCs w:val="20"/>
                <w:lang w:eastAsia="en-US"/>
              </w:rPr>
              <w:t xml:space="preserve">: 120 </w:t>
            </w:r>
            <w:r w:rsidRPr="00EB3B1E">
              <w:rPr>
                <w:rFonts w:ascii="Times New Roman" w:eastAsia="Calibri" w:hAnsi="Times New Roman" w:cs="Times New Roman"/>
                <w:iCs/>
                <w:sz w:val="20"/>
                <w:szCs w:val="20"/>
                <w:lang w:val="en-US" w:eastAsia="en-US"/>
              </w:rPr>
              <w:t>hours</w:t>
            </w:r>
          </w:p>
        </w:tc>
      </w:tr>
      <w:tr w:rsidR="001A0053" w:rsidRPr="00EB3B1E"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Credit points:</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eastAsia="en-US"/>
              </w:rPr>
              <w:t xml:space="preserve">4 </w:t>
            </w:r>
            <w:r w:rsidRPr="00EB3B1E">
              <w:rPr>
                <w:rFonts w:ascii="Times New Roman" w:eastAsia="Calibri" w:hAnsi="Times New Roman" w:cs="Times New Roman"/>
                <w:sz w:val="20"/>
                <w:szCs w:val="20"/>
                <w:lang w:val="en-US" w:eastAsia="en-US"/>
              </w:rPr>
              <w:t>ECTS</w:t>
            </w:r>
          </w:p>
        </w:tc>
      </w:tr>
      <w:tr w:rsidR="001A0053" w:rsidRPr="002269CC"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Conditions for exams:</w:t>
            </w:r>
          </w:p>
        </w:tc>
        <w:tc>
          <w:tcPr>
            <w:tcW w:w="6520" w:type="dxa"/>
            <w:shd w:val="clear" w:color="auto" w:fill="auto"/>
          </w:tcPr>
          <w:p w:rsidR="001A0053" w:rsidRPr="00EB3B1E" w:rsidRDefault="00C52D86" w:rsidP="00E90FAB">
            <w:pPr>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iCs/>
                <w:sz w:val="20"/>
                <w:szCs w:val="20"/>
                <w:lang w:val="en-US" w:eastAsia="en-US"/>
              </w:rPr>
              <w:t>To be admitted for the examination the student must have at least 50 out of 100 points assigned for each discipline of the module</w:t>
            </w:r>
            <w:r w:rsidR="001A0053" w:rsidRPr="00EB3B1E">
              <w:rPr>
                <w:rFonts w:ascii="Times New Roman" w:eastAsia="Calibri" w:hAnsi="Times New Roman" w:cs="Times New Roman"/>
                <w:iCs/>
                <w:sz w:val="20"/>
                <w:szCs w:val="20"/>
                <w:lang w:val="en-US" w:eastAsia="en-US"/>
              </w:rPr>
              <w:t>.</w:t>
            </w:r>
          </w:p>
        </w:tc>
      </w:tr>
      <w:tr w:rsidR="001A0053" w:rsidRPr="002269CC"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Recommended conditions:</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Background knowledge of school courses on World history, History of Kazakhstan, social science</w:t>
            </w:r>
          </w:p>
        </w:tc>
      </w:tr>
      <w:tr w:rsidR="001A0053" w:rsidRPr="002269CC"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The objectives of the module/ Expected learning outcomes:</w:t>
            </w:r>
          </w:p>
        </w:tc>
        <w:tc>
          <w:tcPr>
            <w:tcW w:w="6520" w:type="dxa"/>
            <w:shd w:val="clear" w:color="auto" w:fill="auto"/>
          </w:tcPr>
          <w:p w:rsidR="001A0053" w:rsidRPr="00EB3B1E" w:rsidRDefault="001A0053" w:rsidP="00E90FAB">
            <w:pPr>
              <w:tabs>
                <w:tab w:val="num" w:pos="34"/>
              </w:tabs>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iCs/>
                <w:sz w:val="20"/>
                <w:szCs w:val="20"/>
                <w:lang w:val="en-US" w:eastAsia="en-US"/>
              </w:rPr>
              <w:t>Student must</w:t>
            </w:r>
            <w:r w:rsidRPr="00EB3B1E">
              <w:rPr>
                <w:rFonts w:ascii="Times New Roman" w:eastAsia="Calibri" w:hAnsi="Times New Roman" w:cs="Times New Roman"/>
                <w:sz w:val="20"/>
                <w:szCs w:val="20"/>
                <w:lang w:val="en-US" w:eastAsia="en-US"/>
              </w:rPr>
              <w:t>:</w:t>
            </w:r>
          </w:p>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have basic skills to analyze the relationship of culture, morality and religion;</w:t>
            </w:r>
          </w:p>
          <w:p w:rsidR="001A0053" w:rsidRPr="00EB3B1E" w:rsidRDefault="001A0053" w:rsidP="00E90FAB">
            <w:pPr>
              <w:spacing w:after="0" w:line="240" w:lineRule="auto"/>
              <w:rPr>
                <w:rFonts w:ascii="Times New Roman" w:eastAsia="Calibri" w:hAnsi="Times New Roman" w:cs="Times New Roman"/>
                <w:sz w:val="20"/>
                <w:szCs w:val="20"/>
                <w:lang w:val="en-US" w:eastAsia="en-US"/>
              </w:rPr>
            </w:pPr>
            <w:proofErr w:type="gramStart"/>
            <w:r w:rsidRPr="00EB3B1E">
              <w:rPr>
                <w:rFonts w:ascii="Times New Roman" w:eastAsia="Calibri" w:hAnsi="Times New Roman" w:cs="Times New Roman"/>
                <w:sz w:val="20"/>
                <w:szCs w:val="20"/>
                <w:lang w:val="en-US" w:eastAsia="en-US"/>
              </w:rPr>
              <w:t>demonstrate</w:t>
            </w:r>
            <w:proofErr w:type="gramEnd"/>
            <w:r w:rsidRPr="00EB3B1E">
              <w:rPr>
                <w:rFonts w:ascii="Times New Roman" w:eastAsia="Calibri" w:hAnsi="Times New Roman" w:cs="Times New Roman"/>
                <w:sz w:val="20"/>
                <w:szCs w:val="20"/>
                <w:lang w:val="en-US" w:eastAsia="en-US"/>
              </w:rPr>
              <w:t xml:space="preserve"> knowledge of the legal, moral and ethical standards in professional activity.</w:t>
            </w:r>
          </w:p>
        </w:tc>
      </w:tr>
      <w:tr w:rsidR="001A0053" w:rsidRPr="002269CC" w:rsidTr="002C5985">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Contents:</w:t>
            </w:r>
          </w:p>
        </w:tc>
        <w:tc>
          <w:tcPr>
            <w:tcW w:w="6520" w:type="dxa"/>
            <w:shd w:val="clear" w:color="auto" w:fill="auto"/>
          </w:tcPr>
          <w:p w:rsidR="001A0053" w:rsidRPr="00EB3B1E" w:rsidRDefault="001A0053" w:rsidP="00E90FAB">
            <w:pPr>
              <w:widowControl w:val="0"/>
              <w:shd w:val="clear" w:color="auto" w:fill="FFFFFF"/>
              <w:tabs>
                <w:tab w:val="left" w:pos="1579"/>
              </w:tabs>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pacing w:val="-2"/>
                <w:sz w:val="20"/>
                <w:szCs w:val="20"/>
                <w:lang w:val="en-US" w:eastAsia="en-US"/>
              </w:rPr>
              <w:t>Formation and development of human society at Kazakhstan territory; evaluation of the economic life of population at different stages of history and its influence on changes in material and spiritual culture, in religious sphere of tribes and people; economic and cultural complex of hunter gatherer and fishers communities at the Stone Age; economic and cultural types of nomads; formation and history of cultures of Scythian-Saks, Sarmat, Old Turkic, Mongoltribes and Kazakh people; ethnogenetic processes; political history of ancient and medieval states; Kazakh people struggle with conquerors; activities of prominent historical personages and national heroes; entry into the Russian Empire; national-liberation movements of the late 18-19 centuries; transformation of Kazakh society in 19-20 centuries; changing of economy, lifestyle, social structure, mentality, becoming a modern structure lifestyle of Kazakh society, formation of multi-ethnic and polycultural society in the country and formation of international and tolerant properties of Kazakh society; Stalin’s modernization and postwar</w:t>
            </w:r>
            <w:r w:rsidRPr="00EB3B1E">
              <w:rPr>
                <w:rFonts w:ascii="Times New Roman" w:eastAsia="Calibri" w:hAnsi="Times New Roman" w:cs="Times New Roman"/>
                <w:spacing w:val="-4"/>
                <w:sz w:val="20"/>
                <w:szCs w:val="20"/>
                <w:lang w:val="en-US" w:eastAsia="en-US"/>
              </w:rPr>
              <w:t xml:space="preserve"> industrialization of Kazakhstan; socio-economic achievements of Kazakhstan in 1960-1980 years; Kazakhstan gained state independence and construction of a sovereign state; internal and external policies of the government at the modern stage; problems and achievements of independent Kazakhstan.</w:t>
            </w:r>
            <w:r w:rsidRPr="00EB3B1E">
              <w:rPr>
                <w:rFonts w:ascii="Times New Roman" w:eastAsia="Calibri" w:hAnsi="Times New Roman" w:cs="Times New Roman"/>
                <w:sz w:val="20"/>
                <w:szCs w:val="20"/>
                <w:lang w:val="en-US" w:eastAsia="en-US"/>
              </w:rPr>
              <w:t xml:space="preserve">  </w:t>
            </w:r>
          </w:p>
        </w:tc>
      </w:tr>
      <w:tr w:rsidR="001A0053" w:rsidRPr="002269CC" w:rsidTr="002C5985">
        <w:tc>
          <w:tcPr>
            <w:tcW w:w="3119" w:type="dxa"/>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The results of training / exams / exams forms:</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State examination in computer test form</w:t>
            </w:r>
          </w:p>
        </w:tc>
      </w:tr>
      <w:tr w:rsidR="001A0053" w:rsidRPr="002269CC" w:rsidTr="002C5985">
        <w:tc>
          <w:tcPr>
            <w:tcW w:w="3119" w:type="dxa"/>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Technical / multimedia</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tools</w:t>
            </w:r>
            <w:r w:rsidRPr="00EB3B1E">
              <w:rPr>
                <w:rFonts w:ascii="Times New Roman" w:eastAsia="Calibri" w:hAnsi="Times New Roman" w:cs="Times New Roman"/>
                <w:sz w:val="20"/>
                <w:szCs w:val="20"/>
                <w:lang w:eastAsia="en-US"/>
              </w:rPr>
              <w:t>:</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PowerPoint-presentations, electronic texts and maps, multimedia complex</w:t>
            </w:r>
          </w:p>
        </w:tc>
      </w:tr>
      <w:tr w:rsidR="001A0053" w:rsidRPr="002269CC" w:rsidTr="002C5985">
        <w:trPr>
          <w:trHeight w:val="2273"/>
        </w:trPr>
        <w:tc>
          <w:tcPr>
            <w:tcW w:w="3119" w:type="dxa"/>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References:</w:t>
            </w:r>
          </w:p>
        </w:tc>
        <w:tc>
          <w:tcPr>
            <w:tcW w:w="6520" w:type="dxa"/>
            <w:shd w:val="clear" w:color="auto" w:fill="auto"/>
          </w:tcPr>
          <w:p w:rsidR="001A0053" w:rsidRPr="00EB3B1E" w:rsidRDefault="001A0053" w:rsidP="00E90FAB">
            <w:pPr>
              <w:numPr>
                <w:ilvl w:val="0"/>
                <w:numId w:val="8"/>
              </w:numPr>
              <w:shd w:val="clear" w:color="auto" w:fill="FFFFFF"/>
              <w:tabs>
                <w:tab w:val="left" w:pos="176"/>
              </w:tabs>
              <w:spacing w:after="0" w:line="240" w:lineRule="auto"/>
              <w:ind w:left="0" w:firstLine="0"/>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shd w:val="clear" w:color="auto" w:fill="FEFEFE"/>
                <w:lang w:val="en-US" w:eastAsia="en-US"/>
              </w:rPr>
              <w:t xml:space="preserve">History of Kazakhstan. In 5 tomes. </w:t>
            </w:r>
            <w:r w:rsidRPr="00EB3B1E">
              <w:rPr>
                <w:rFonts w:ascii="Times New Roman" w:eastAsia="Calibri" w:hAnsi="Times New Roman" w:cs="Times New Roman"/>
                <w:sz w:val="20"/>
                <w:szCs w:val="20"/>
                <w:shd w:val="clear" w:color="auto" w:fill="FEFEFE"/>
                <w:lang w:eastAsia="en-US"/>
              </w:rPr>
              <w:t>Т</w:t>
            </w:r>
            <w:r w:rsidRPr="00EB3B1E">
              <w:rPr>
                <w:rFonts w:ascii="Times New Roman" w:eastAsia="Calibri" w:hAnsi="Times New Roman" w:cs="Times New Roman"/>
                <w:sz w:val="20"/>
                <w:szCs w:val="20"/>
                <w:shd w:val="clear" w:color="auto" w:fill="FEFEFE"/>
                <w:lang w:val="en-US" w:eastAsia="en-US"/>
              </w:rPr>
              <w:t xml:space="preserve">.4. - Almaty: Atamura, 2009. </w:t>
            </w:r>
          </w:p>
          <w:p w:rsidR="001A0053" w:rsidRPr="00EB3B1E" w:rsidRDefault="001A0053" w:rsidP="00E90FAB">
            <w:pPr>
              <w:numPr>
                <w:ilvl w:val="0"/>
                <w:numId w:val="8"/>
              </w:numPr>
              <w:shd w:val="clear" w:color="auto" w:fill="FFFFFF"/>
              <w:tabs>
                <w:tab w:val="left" w:pos="176"/>
              </w:tabs>
              <w:spacing w:after="0" w:line="240" w:lineRule="auto"/>
              <w:ind w:left="0" w:firstLine="0"/>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shd w:val="clear" w:color="auto" w:fill="FEFEFE"/>
                <w:lang w:val="en-US" w:eastAsia="en-US"/>
              </w:rPr>
              <w:t xml:space="preserve">History of Kazakhstan. In 5 tomes. </w:t>
            </w:r>
            <w:r w:rsidRPr="00EB3B1E">
              <w:rPr>
                <w:rFonts w:ascii="Times New Roman" w:eastAsia="Calibri" w:hAnsi="Times New Roman" w:cs="Times New Roman"/>
                <w:sz w:val="20"/>
                <w:szCs w:val="20"/>
                <w:shd w:val="clear" w:color="auto" w:fill="FEFEFE"/>
                <w:lang w:eastAsia="en-US"/>
              </w:rPr>
              <w:t>Т</w:t>
            </w:r>
            <w:r w:rsidRPr="00EB3B1E">
              <w:rPr>
                <w:rFonts w:ascii="Times New Roman" w:eastAsia="Calibri" w:hAnsi="Times New Roman" w:cs="Times New Roman"/>
                <w:sz w:val="20"/>
                <w:szCs w:val="20"/>
                <w:shd w:val="clear" w:color="auto" w:fill="FEFEFE"/>
                <w:lang w:val="en-US" w:eastAsia="en-US"/>
              </w:rPr>
              <w:t xml:space="preserve">. 5. - Almaty: Atamura, 2010. </w:t>
            </w:r>
          </w:p>
          <w:p w:rsidR="001A0053" w:rsidRPr="00EB3B1E" w:rsidRDefault="001A0053" w:rsidP="00E90FAB">
            <w:pPr>
              <w:numPr>
                <w:ilvl w:val="0"/>
                <w:numId w:val="8"/>
              </w:numPr>
              <w:tabs>
                <w:tab w:val="left" w:pos="176"/>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Calibri" w:hAnsi="Times New Roman" w:cs="Times New Roman"/>
                <w:sz w:val="20"/>
                <w:szCs w:val="20"/>
                <w:shd w:val="clear" w:color="auto" w:fill="FEFEFE"/>
                <w:lang w:val="en-US" w:eastAsia="en-US"/>
              </w:rPr>
              <w:t>History of Kazakhstan</w:t>
            </w:r>
            <w:r w:rsidRPr="00EB3B1E">
              <w:rPr>
                <w:rFonts w:ascii="Times New Roman" w:eastAsia="Times New Roman" w:hAnsi="Times New Roman" w:cs="Times New Roman"/>
                <w:sz w:val="20"/>
                <w:szCs w:val="20"/>
                <w:lang w:val="en-US"/>
              </w:rPr>
              <w:t xml:space="preserve">: Lection course. Edited by K.C.Karazhan. - </w:t>
            </w:r>
            <w:r w:rsidRPr="00EB3B1E">
              <w:rPr>
                <w:rFonts w:ascii="Times New Roman" w:eastAsia="Calibri" w:hAnsi="Times New Roman" w:cs="Times New Roman"/>
                <w:sz w:val="20"/>
                <w:szCs w:val="20"/>
                <w:shd w:val="clear" w:color="auto" w:fill="FEFEFE"/>
                <w:lang w:val="en-US" w:eastAsia="en-US"/>
              </w:rPr>
              <w:t>Almaty</w:t>
            </w:r>
            <w:r w:rsidRPr="00EB3B1E">
              <w:rPr>
                <w:rFonts w:ascii="Times New Roman" w:eastAsia="Times New Roman" w:hAnsi="Times New Roman" w:cs="Times New Roman"/>
                <w:sz w:val="20"/>
                <w:szCs w:val="20"/>
                <w:lang w:val="en-US"/>
              </w:rPr>
              <w:t>: Nur-press, 2009.</w:t>
            </w:r>
          </w:p>
          <w:p w:rsidR="001A0053" w:rsidRPr="00EB3B1E" w:rsidRDefault="001A0053" w:rsidP="00E90FAB">
            <w:pPr>
              <w:numPr>
                <w:ilvl w:val="0"/>
                <w:numId w:val="8"/>
              </w:numPr>
              <w:tabs>
                <w:tab w:val="left" w:pos="176"/>
              </w:tabs>
              <w:spacing w:after="0" w:line="240" w:lineRule="auto"/>
              <w:ind w:left="0" w:firstLine="0"/>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 xml:space="preserve">Kan G.V. </w:t>
            </w:r>
            <w:r w:rsidRPr="00EB3B1E">
              <w:rPr>
                <w:rFonts w:ascii="Times New Roman" w:eastAsia="Calibri" w:hAnsi="Times New Roman" w:cs="Times New Roman"/>
                <w:sz w:val="20"/>
                <w:szCs w:val="20"/>
                <w:shd w:val="clear" w:color="auto" w:fill="FEFEFE"/>
                <w:lang w:val="en-US" w:eastAsia="en-US"/>
              </w:rPr>
              <w:t>History of Kazakhstan</w:t>
            </w:r>
            <w:r w:rsidRPr="00EB3B1E">
              <w:rPr>
                <w:rFonts w:ascii="Times New Roman" w:eastAsia="Calibri" w:hAnsi="Times New Roman" w:cs="Times New Roman"/>
                <w:sz w:val="20"/>
                <w:szCs w:val="20"/>
                <w:lang w:val="en-US" w:eastAsia="en-US"/>
              </w:rPr>
              <w:t xml:space="preserve">. Book for HEIs. – </w:t>
            </w:r>
            <w:r w:rsidRPr="00EB3B1E">
              <w:rPr>
                <w:rFonts w:ascii="Times New Roman" w:eastAsia="Calibri" w:hAnsi="Times New Roman" w:cs="Times New Roman"/>
                <w:sz w:val="20"/>
                <w:szCs w:val="20"/>
                <w:shd w:val="clear" w:color="auto" w:fill="FEFEFE"/>
                <w:lang w:val="en-US" w:eastAsia="en-US"/>
              </w:rPr>
              <w:t>Almaty</w:t>
            </w:r>
            <w:r w:rsidRPr="00EB3B1E">
              <w:rPr>
                <w:rFonts w:ascii="Times New Roman" w:eastAsia="Calibri" w:hAnsi="Times New Roman" w:cs="Times New Roman"/>
                <w:sz w:val="20"/>
                <w:szCs w:val="20"/>
                <w:lang w:val="en-US" w:eastAsia="en-US"/>
              </w:rPr>
              <w:t xml:space="preserve">: </w:t>
            </w:r>
            <w:r w:rsidRPr="00EB3B1E">
              <w:rPr>
                <w:rFonts w:ascii="Times New Roman" w:eastAsia="Calibri" w:hAnsi="Times New Roman" w:cs="Times New Roman"/>
                <w:sz w:val="20"/>
                <w:szCs w:val="20"/>
                <w:shd w:val="clear" w:color="auto" w:fill="FEFEFE"/>
                <w:lang w:val="en-US" w:eastAsia="en-US"/>
              </w:rPr>
              <w:t>Almaty</w:t>
            </w:r>
            <w:r w:rsidRPr="00EB3B1E">
              <w:rPr>
                <w:rFonts w:ascii="Times New Roman" w:eastAsia="Calibri" w:hAnsi="Times New Roman" w:cs="Times New Roman"/>
                <w:sz w:val="20"/>
                <w:szCs w:val="20"/>
                <w:lang w:val="en-US" w:eastAsia="en-US"/>
              </w:rPr>
              <w:t xml:space="preserve"> kitap baspasy, 2011.</w:t>
            </w:r>
          </w:p>
          <w:p w:rsidR="001A0053" w:rsidRPr="00EB3B1E" w:rsidRDefault="001A0053" w:rsidP="00E90FAB">
            <w:pPr>
              <w:numPr>
                <w:ilvl w:val="0"/>
                <w:numId w:val="8"/>
              </w:numPr>
              <w:tabs>
                <w:tab w:val="left" w:pos="176"/>
              </w:tabs>
              <w:spacing w:after="0" w:line="240" w:lineRule="auto"/>
              <w:ind w:left="0" w:firstLine="0"/>
              <w:rPr>
                <w:rFonts w:ascii="Times New Roman" w:eastAsia="Calibri" w:hAnsi="Times New Roman" w:cs="Times New Roman"/>
                <w:sz w:val="20"/>
                <w:szCs w:val="20"/>
                <w:lang w:val="en-US" w:eastAsia="en-US"/>
              </w:rPr>
            </w:pPr>
            <w:r w:rsidRPr="00EB3B1E">
              <w:rPr>
                <w:rFonts w:ascii="Times New Roman" w:eastAsia="Times New Roman" w:hAnsi="Times New Roman" w:cs="Times New Roman"/>
                <w:sz w:val="20"/>
                <w:szCs w:val="20"/>
                <w:lang w:val="en-US"/>
              </w:rPr>
              <w:t xml:space="preserve">Maydanali Z. Ancient </w:t>
            </w:r>
            <w:r w:rsidRPr="00EB3B1E">
              <w:rPr>
                <w:rFonts w:ascii="Times New Roman" w:eastAsia="Calibri" w:hAnsi="Times New Roman" w:cs="Times New Roman"/>
                <w:sz w:val="20"/>
                <w:szCs w:val="20"/>
                <w:shd w:val="clear" w:color="auto" w:fill="FEFEFE"/>
                <w:lang w:val="en-US" w:eastAsia="en-US"/>
              </w:rPr>
              <w:t>History of Kazakhstan</w:t>
            </w:r>
            <w:r w:rsidRPr="00EB3B1E">
              <w:rPr>
                <w:rFonts w:ascii="Times New Roman" w:eastAsia="Times New Roman" w:hAnsi="Times New Roman" w:cs="Times New Roman"/>
                <w:sz w:val="20"/>
                <w:szCs w:val="20"/>
                <w:lang w:val="en-US"/>
              </w:rPr>
              <w:t xml:space="preserve"> (Turlic period). – </w:t>
            </w:r>
            <w:r w:rsidRPr="00EB3B1E">
              <w:rPr>
                <w:rFonts w:ascii="Times New Roman" w:eastAsia="Calibri" w:hAnsi="Times New Roman" w:cs="Times New Roman"/>
                <w:sz w:val="20"/>
                <w:szCs w:val="20"/>
                <w:shd w:val="clear" w:color="auto" w:fill="FEFEFE"/>
                <w:lang w:val="en-US" w:eastAsia="en-US"/>
              </w:rPr>
              <w:t>Almaty</w:t>
            </w:r>
            <w:r w:rsidRPr="00EB3B1E">
              <w:rPr>
                <w:rFonts w:ascii="Times New Roman" w:eastAsia="Times New Roman" w:hAnsi="Times New Roman" w:cs="Times New Roman"/>
                <w:sz w:val="20"/>
                <w:szCs w:val="20"/>
                <w:lang w:val="en-US"/>
              </w:rPr>
              <w:t>: Raritet, 2010.</w:t>
            </w:r>
          </w:p>
          <w:p w:rsidR="001A0053" w:rsidRPr="00EB3B1E" w:rsidRDefault="001A0053" w:rsidP="00E90FAB">
            <w:pPr>
              <w:numPr>
                <w:ilvl w:val="0"/>
                <w:numId w:val="8"/>
              </w:numPr>
              <w:tabs>
                <w:tab w:val="left" w:pos="176"/>
              </w:tabs>
              <w:spacing w:after="0" w:line="240" w:lineRule="auto"/>
              <w:ind w:left="0" w:firstLine="0"/>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Sheretov S.G.</w:t>
            </w:r>
            <w:r w:rsidRPr="00EB3B1E">
              <w:rPr>
                <w:rFonts w:ascii="Times New Roman" w:eastAsia="Calibri" w:hAnsi="Times New Roman" w:cs="Times New Roman"/>
                <w:bCs/>
                <w:sz w:val="20"/>
                <w:szCs w:val="20"/>
                <w:lang w:val="en-US" w:eastAsia="en-US"/>
              </w:rPr>
              <w:t xml:space="preserve"> Up-to date </w:t>
            </w:r>
            <w:r w:rsidRPr="00EB3B1E">
              <w:rPr>
                <w:rFonts w:ascii="Times New Roman" w:eastAsia="Calibri" w:hAnsi="Times New Roman" w:cs="Times New Roman"/>
                <w:sz w:val="20"/>
                <w:szCs w:val="20"/>
                <w:shd w:val="clear" w:color="auto" w:fill="FEFEFE"/>
                <w:lang w:val="en-US" w:eastAsia="en-US"/>
              </w:rPr>
              <w:t>History of Kazakhstan</w:t>
            </w:r>
            <w:r w:rsidRPr="00EB3B1E">
              <w:rPr>
                <w:rFonts w:ascii="Times New Roman" w:eastAsia="Calibri" w:hAnsi="Times New Roman" w:cs="Times New Roman"/>
                <w:bCs/>
                <w:sz w:val="20"/>
                <w:szCs w:val="20"/>
                <w:lang w:val="en-US" w:eastAsia="en-US"/>
              </w:rPr>
              <w:t xml:space="preserve"> (1985-2002 </w:t>
            </w:r>
            <w:r w:rsidRPr="00EB3B1E">
              <w:rPr>
                <w:rFonts w:ascii="Times New Roman" w:eastAsia="Calibri" w:hAnsi="Times New Roman" w:cs="Times New Roman"/>
                <w:bCs/>
                <w:sz w:val="20"/>
                <w:szCs w:val="20"/>
                <w:lang w:eastAsia="en-US"/>
              </w:rPr>
              <w:t>гг</w:t>
            </w:r>
            <w:r w:rsidRPr="00EB3B1E">
              <w:rPr>
                <w:rFonts w:ascii="Times New Roman" w:eastAsia="Calibri" w:hAnsi="Times New Roman" w:cs="Times New Roman"/>
                <w:bCs/>
                <w:sz w:val="20"/>
                <w:szCs w:val="20"/>
                <w:lang w:val="en-US" w:eastAsia="en-US"/>
              </w:rPr>
              <w:t xml:space="preserve">.). – </w:t>
            </w:r>
            <w:proofErr w:type="gramStart"/>
            <w:r w:rsidRPr="00EB3B1E">
              <w:rPr>
                <w:rFonts w:ascii="Times New Roman" w:eastAsia="Calibri" w:hAnsi="Times New Roman" w:cs="Times New Roman"/>
                <w:bCs/>
                <w:sz w:val="20"/>
                <w:szCs w:val="20"/>
                <w:lang w:eastAsia="en-US"/>
              </w:rPr>
              <w:t>А</w:t>
            </w:r>
            <w:r w:rsidRPr="00EB3B1E">
              <w:rPr>
                <w:rFonts w:ascii="Times New Roman" w:eastAsia="Calibri" w:hAnsi="Times New Roman" w:cs="Times New Roman"/>
                <w:bCs/>
                <w:sz w:val="20"/>
                <w:szCs w:val="20"/>
                <w:lang w:val="en-US" w:eastAsia="en-US"/>
              </w:rPr>
              <w:t>.,</w:t>
            </w:r>
            <w:proofErr w:type="gramEnd"/>
            <w:r w:rsidRPr="00EB3B1E">
              <w:rPr>
                <w:rFonts w:ascii="Times New Roman" w:eastAsia="Calibri" w:hAnsi="Times New Roman" w:cs="Times New Roman"/>
                <w:bCs/>
                <w:sz w:val="20"/>
                <w:szCs w:val="20"/>
                <w:lang w:val="en-US" w:eastAsia="en-US"/>
              </w:rPr>
              <w:t xml:space="preserve"> 2009.</w:t>
            </w:r>
          </w:p>
        </w:tc>
      </w:tr>
    </w:tbl>
    <w:p w:rsidR="002C5985" w:rsidRPr="00EB3B1E" w:rsidRDefault="002C5985" w:rsidP="00E90FAB">
      <w:pPr>
        <w:spacing w:after="0" w:line="240" w:lineRule="auto"/>
        <w:rPr>
          <w:rFonts w:ascii="Times New Roman" w:hAnsi="Times New Roman" w:cs="Times New Roman"/>
          <w:sz w:val="20"/>
          <w:szCs w:val="20"/>
          <w:lang w:val="en-US"/>
        </w:rPr>
      </w:pPr>
    </w:p>
    <w:p w:rsidR="00EB3B1E" w:rsidRDefault="00EB3B1E" w:rsidP="00E90FAB">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1A0053" w:rsidRPr="00F063A8" w:rsidRDefault="001A0053" w:rsidP="00E90FAB">
      <w:pPr>
        <w:pStyle w:val="1"/>
        <w:spacing w:before="0" w:after="240" w:line="240" w:lineRule="auto"/>
        <w:rPr>
          <w:rFonts w:ascii="Times New Roman" w:hAnsi="Times New Roman" w:cs="Times New Roman"/>
          <w:color w:val="auto"/>
          <w:sz w:val="24"/>
          <w:lang w:val="en-US"/>
        </w:rPr>
      </w:pPr>
      <w:bookmarkStart w:id="12" w:name="_Toc392756850"/>
      <w:r w:rsidRPr="00F063A8">
        <w:rPr>
          <w:rFonts w:ascii="Times New Roman" w:hAnsi="Times New Roman" w:cs="Times New Roman"/>
          <w:color w:val="auto"/>
          <w:sz w:val="24"/>
          <w:lang w:val="en-US"/>
        </w:rPr>
        <w:lastRenderedPageBreak/>
        <w:t>10.</w:t>
      </w:r>
      <w:r w:rsidR="002C5985" w:rsidRPr="00F063A8">
        <w:rPr>
          <w:rFonts w:ascii="Times New Roman" w:hAnsi="Times New Roman" w:cs="Times New Roman"/>
          <w:color w:val="auto"/>
          <w:sz w:val="24"/>
          <w:lang w:val="en-US"/>
        </w:rPr>
        <w:t xml:space="preserve"> Physics</w:t>
      </w:r>
      <w:bookmarkEnd w:id="12"/>
    </w:p>
    <w:tbl>
      <w:tblPr>
        <w:tblW w:w="9639" w:type="dxa"/>
        <w:tblInd w:w="108" w:type="dxa"/>
        <w:tblLayout w:type="fixed"/>
        <w:tblLook w:val="0000"/>
      </w:tblPr>
      <w:tblGrid>
        <w:gridCol w:w="3119"/>
        <w:gridCol w:w="6520"/>
      </w:tblGrid>
      <w:tr w:rsidR="001A0053" w:rsidRPr="00EB3B1E" w:rsidTr="002C5985">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rPr>
              <w:t>2</w:t>
            </w:r>
          </w:p>
        </w:tc>
      </w:tr>
      <w:tr w:rsidR="001A0053" w:rsidRPr="00EB3B1E" w:rsidTr="002C5985">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lang w:val="en-US"/>
              </w:rPr>
              <w:t>Repnev</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A.V.</w:t>
            </w:r>
          </w:p>
        </w:tc>
      </w:tr>
      <w:tr w:rsidR="001A0053" w:rsidRPr="002269CC" w:rsidTr="002C5985">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Repnev A.V., Sartin S.A.</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1A0053" w:rsidRPr="00EB3B1E" w:rsidTr="002C5985">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2nd semester: hours per week – 10;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150.</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50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workload: 100 hours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 xml:space="preserve">Total: 150 </w:t>
            </w:r>
            <w:r w:rsidRPr="00EB3B1E">
              <w:rPr>
                <w:rFonts w:ascii="Times New Roman" w:eastAsia="Times New Roman" w:hAnsi="Times New Roman" w:cs="Times New Roman"/>
                <w:iCs/>
                <w:sz w:val="20"/>
                <w:szCs w:val="20"/>
              </w:rPr>
              <w:t>hours</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5</w:t>
            </w:r>
            <w:r w:rsidRPr="00EB3B1E">
              <w:rPr>
                <w:rFonts w:ascii="Times New Roman" w:eastAsia="Times New Roman" w:hAnsi="Times New Roman" w:cs="Times New Roman"/>
                <w:iCs/>
                <w:sz w:val="20"/>
                <w:szCs w:val="20"/>
                <w:lang w:val="en-US"/>
              </w:rPr>
              <w:t xml:space="preserve"> ECTS </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r w:rsidR="001A0053" w:rsidRPr="00EB3B1E">
              <w:rPr>
                <w:rFonts w:ascii="Times New Roman" w:eastAsia="Times New Roman" w:hAnsi="Times New Roman" w:cs="Times New Roman"/>
                <w:iCs/>
                <w:sz w:val="20"/>
                <w:szCs w:val="20"/>
                <w:lang w:val="en-US"/>
              </w:rPr>
              <w:t>.</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This module is based on knowledge of students, acquainted at secondary school while studying “Physics”.</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1A0053" w:rsidRPr="00EB3B1E" w:rsidRDefault="001A0053" w:rsidP="00E90FAB">
            <w:pPr>
              <w:shd w:val="clear" w:color="auto" w:fill="FFFFFF"/>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in natural sciences and mathematics;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laws and models of mechanics, electricity and magnetism</w:t>
            </w:r>
          </w:p>
        </w:tc>
      </w:tr>
      <w:tr w:rsidR="001A0053" w:rsidRPr="00EB3B1E"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bCs/>
                <w:sz w:val="20"/>
                <w:szCs w:val="20"/>
                <w:lang w:val="en-US"/>
              </w:rPr>
              <w:t xml:space="preserve">Physical fundamentals of mechanics. Kinematics. Dynamics of material point and rigid body. Energy as the universal measure of various forms of movement and interactions. </w:t>
            </w:r>
            <w:r w:rsidRPr="00EB3B1E">
              <w:rPr>
                <w:rFonts w:ascii="Times New Roman" w:eastAsia="Times New Roman" w:hAnsi="Times New Roman" w:cs="Times New Roman"/>
                <w:sz w:val="20"/>
                <w:szCs w:val="20"/>
                <w:lang w:val="en-US"/>
              </w:rPr>
              <w:t xml:space="preserve"> Conservation laws. Elements of special relativity in mechanics. Non-inertial reference systems. Statistical physics and thermodynamics. Basics of molecular-kinetic theory. Gas laws. Statistical distributions. Capacity and fluctuations. Molecular-kinetic specific heat theory of ideal gases and its limitations. Basics of thermodynamics. Isoprocesses. Transport phenomena. Electrostatics and DC. Electrostatic field in vacuum. Work of electrostatic field. Conductors in electrostatic field. Dielectrics in electrostatic field. Energy of electric charges interaction. Direct electric current. Electromagnetism. The magnetic field in vacuum. The magnetic field in material. The phenomenon of electromagnetic induction. Maxwell’s equations. Optics.concept on radiation (geometric) optics. The wave equation for electromagnetic field. Properties of light waves. Diffraction of waves. Electromagnetic waves in material. Quantum physics. Thermal radiation. Experimental study of the basic ideas of quantum theory. Wave-particle duality. Temporary and stationary equation of Schrodinger. Hydrogen atoms and molecules in quantum theory. Elements of quantum electronics. Elements of quantum statistics. Condensed state. Electrical conductivity of metals. Atomic nucleus and elementary particles. </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 works, examination in test form</w:t>
            </w:r>
          </w:p>
        </w:tc>
      </w:tr>
      <w:tr w:rsidR="001A0053" w:rsidRPr="002269CC" w:rsidTr="002C5985">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Control and measurement equipment, instruments of specialized laboratory classrooms, computer class with software, advanced multimedia complexes.</w:t>
            </w:r>
          </w:p>
        </w:tc>
      </w:tr>
      <w:tr w:rsidR="001A0053" w:rsidRPr="002269CC" w:rsidTr="002C5985">
        <w:trPr>
          <w:trHeight w:val="516"/>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numPr>
                <w:ilvl w:val="0"/>
                <w:numId w:val="9"/>
              </w:numPr>
              <w:tabs>
                <w:tab w:val="num" w:pos="36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Trofimova T.I. Course of physics / 20</w:t>
            </w:r>
            <w:r w:rsidRPr="00EB3B1E">
              <w:rPr>
                <w:rFonts w:ascii="Times New Roman" w:eastAsia="Times New Roman" w:hAnsi="Times New Roman" w:cs="Times New Roman"/>
                <w:sz w:val="20"/>
                <w:szCs w:val="20"/>
                <w:vertAlign w:val="superscript"/>
                <w:lang w:val="en-US"/>
              </w:rPr>
              <w:t>th</w:t>
            </w:r>
            <w:r w:rsidRPr="00EB3B1E">
              <w:rPr>
                <w:rFonts w:ascii="Times New Roman" w:eastAsia="Times New Roman" w:hAnsi="Times New Roman" w:cs="Times New Roman"/>
                <w:sz w:val="20"/>
                <w:szCs w:val="20"/>
                <w:lang w:val="en-US"/>
              </w:rPr>
              <w:t xml:space="preserve">edition.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Start"/>
            <w:r w:rsidRPr="00EB3B1E">
              <w:rPr>
                <w:rFonts w:ascii="Times New Roman" w:eastAsia="Times New Roman" w:hAnsi="Times New Roman" w:cs="Times New Roman"/>
                <w:sz w:val="20"/>
                <w:szCs w:val="20"/>
                <w:lang w:val="en-US"/>
              </w:rPr>
              <w:t xml:space="preserve"> :</w:t>
            </w:r>
            <w:proofErr w:type="gramEnd"/>
            <w:r w:rsidRPr="00EB3B1E">
              <w:rPr>
                <w:rFonts w:ascii="Times New Roman" w:eastAsia="Times New Roman" w:hAnsi="Times New Roman" w:cs="Times New Roman"/>
                <w:sz w:val="20"/>
                <w:szCs w:val="20"/>
                <w:lang w:val="en-US"/>
              </w:rPr>
              <w:t xml:space="preserve"> Publishers centre “Academia”, 2014.</w:t>
            </w:r>
          </w:p>
          <w:p w:rsidR="001A0053" w:rsidRPr="00EB3B1E" w:rsidRDefault="001A0053" w:rsidP="00E90FAB">
            <w:pPr>
              <w:widowControl w:val="0"/>
              <w:numPr>
                <w:ilvl w:val="0"/>
                <w:numId w:val="9"/>
              </w:numPr>
              <w:tabs>
                <w:tab w:val="num" w:pos="365"/>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Savelev I.V. Course of general physics. </w:t>
            </w:r>
            <w:r w:rsidRPr="00EB3B1E">
              <w:rPr>
                <w:rFonts w:ascii="Times New Roman" w:eastAsia="Times New Roman" w:hAnsi="Times New Roman" w:cs="Times New Roman"/>
                <w:sz w:val="20"/>
                <w:szCs w:val="20"/>
              </w:rPr>
              <w:t xml:space="preserve">5 </w:t>
            </w:r>
            <w:r w:rsidRPr="00EB3B1E">
              <w:rPr>
                <w:rFonts w:ascii="Times New Roman" w:eastAsia="Times New Roman" w:hAnsi="Times New Roman" w:cs="Times New Roman"/>
                <w:sz w:val="20"/>
                <w:szCs w:val="20"/>
                <w:lang w:val="en-US"/>
              </w:rPr>
              <w:t>tomes</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Lan</w:t>
            </w:r>
            <w:r w:rsidRPr="00EB3B1E">
              <w:rPr>
                <w:rFonts w:ascii="Times New Roman" w:eastAsia="Times New Roman" w:hAnsi="Times New Roman" w:cs="Times New Roman"/>
                <w:sz w:val="20"/>
                <w:szCs w:val="20"/>
              </w:rPr>
              <w:t>, 2011.</w:t>
            </w:r>
          </w:p>
          <w:p w:rsidR="001A0053" w:rsidRPr="00EB3B1E" w:rsidRDefault="001A0053" w:rsidP="00E90FAB">
            <w:pPr>
              <w:widowControl w:val="0"/>
              <w:numPr>
                <w:ilvl w:val="0"/>
                <w:numId w:val="9"/>
              </w:numPr>
              <w:tabs>
                <w:tab w:val="num" w:pos="365"/>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Trofimova T.I. Collection of tasks on the course of physics / 1</w:t>
            </w:r>
            <w:r w:rsidRPr="00EB3B1E">
              <w:rPr>
                <w:rFonts w:ascii="Times New Roman" w:eastAsia="Times New Roman" w:hAnsi="Times New Roman" w:cs="Times New Roman"/>
                <w:sz w:val="20"/>
                <w:szCs w:val="20"/>
                <w:vertAlign w:val="superscript"/>
                <w:lang w:val="en-US"/>
              </w:rPr>
              <w:t>st</w:t>
            </w:r>
            <w:r w:rsidRPr="00EB3B1E">
              <w:rPr>
                <w:rFonts w:ascii="Times New Roman" w:eastAsia="Times New Roman" w:hAnsi="Times New Roman" w:cs="Times New Roman"/>
                <w:sz w:val="20"/>
                <w:szCs w:val="20"/>
                <w:lang w:val="en-US"/>
              </w:rPr>
              <w:t xml:space="preserve"> edition.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Abris, 2013.</w:t>
            </w:r>
          </w:p>
          <w:p w:rsidR="001A0053" w:rsidRPr="00EB3B1E" w:rsidRDefault="001A0053" w:rsidP="00E90FAB">
            <w:pPr>
              <w:widowControl w:val="0"/>
              <w:numPr>
                <w:ilvl w:val="0"/>
                <w:numId w:val="9"/>
              </w:numPr>
              <w:tabs>
                <w:tab w:val="num" w:pos="365"/>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Trofimova T.I. Basics of physics</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Electrodynamics</w:t>
            </w:r>
            <w:r w:rsidRPr="00EB3B1E">
              <w:rPr>
                <w:rFonts w:ascii="Times New Roman" w:eastAsia="Times New Roman" w:hAnsi="Times New Roman" w:cs="Times New Roman"/>
                <w:sz w:val="20"/>
                <w:szCs w:val="20"/>
              </w:rPr>
              <w:t xml:space="preserve">. М.: </w:t>
            </w:r>
            <w:r w:rsidRPr="00EB3B1E">
              <w:rPr>
                <w:rFonts w:ascii="Times New Roman" w:eastAsia="Times New Roman" w:hAnsi="Times New Roman" w:cs="Times New Roman"/>
                <w:sz w:val="20"/>
                <w:szCs w:val="20"/>
                <w:lang w:val="en-US"/>
              </w:rPr>
              <w:t>KnoRus</w:t>
            </w:r>
            <w:r w:rsidRPr="00EB3B1E">
              <w:rPr>
                <w:rFonts w:ascii="Times New Roman" w:eastAsia="Times New Roman" w:hAnsi="Times New Roman" w:cs="Times New Roman"/>
                <w:sz w:val="20"/>
                <w:szCs w:val="20"/>
              </w:rPr>
              <w:t>, 2011</w:t>
            </w:r>
          </w:p>
          <w:p w:rsidR="001A0053" w:rsidRPr="00EB3B1E" w:rsidRDefault="001A0053" w:rsidP="00E90FAB">
            <w:pPr>
              <w:widowControl w:val="0"/>
              <w:numPr>
                <w:ilvl w:val="0"/>
                <w:numId w:val="9"/>
              </w:numPr>
              <w:shd w:val="clear" w:color="auto" w:fill="FFFFFF"/>
              <w:tabs>
                <w:tab w:val="left" w:pos="244"/>
                <w:tab w:val="num"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Leontev P.I., Dyachenko L.A. Collection of tests on “Physics 1”, Petropavlovsk: NKSU, 2010.</w:t>
            </w:r>
          </w:p>
          <w:p w:rsidR="001A0053" w:rsidRPr="00EB3B1E" w:rsidRDefault="001A0053" w:rsidP="00E90FAB">
            <w:pPr>
              <w:widowControl w:val="0"/>
              <w:numPr>
                <w:ilvl w:val="0"/>
                <w:numId w:val="9"/>
              </w:numPr>
              <w:shd w:val="clear" w:color="auto" w:fill="FFFFFF"/>
              <w:tabs>
                <w:tab w:val="left" w:pos="244"/>
                <w:tab w:val="num"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Dyachenko L.A. Laboratory session for engineering specialties. Petropavlovsk: NKSU, 2009.</w:t>
            </w:r>
          </w:p>
          <w:p w:rsidR="001A0053" w:rsidRPr="00EB3B1E" w:rsidRDefault="001A0053" w:rsidP="00E90FAB">
            <w:pPr>
              <w:widowControl w:val="0"/>
              <w:numPr>
                <w:ilvl w:val="0"/>
                <w:numId w:val="9"/>
              </w:numPr>
              <w:shd w:val="clear" w:color="auto" w:fill="FFFFFF"/>
              <w:tabs>
                <w:tab w:val="left" w:pos="244"/>
                <w:tab w:val="num"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Detlaf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Yavoeskit B.M. Course of physics.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High school, 2014.</w:t>
            </w:r>
          </w:p>
          <w:p w:rsidR="001A0053" w:rsidRPr="00EB3B1E" w:rsidRDefault="001A0053" w:rsidP="00E90FAB">
            <w:pPr>
              <w:widowControl w:val="0"/>
              <w:numPr>
                <w:ilvl w:val="0"/>
                <w:numId w:val="9"/>
              </w:numPr>
              <w:shd w:val="clear" w:color="auto" w:fill="FFFFFF"/>
              <w:tabs>
                <w:tab w:val="left" w:pos="244"/>
                <w:tab w:val="num"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Irodov I.E.Tasks on general physics. – SPb.: </w:t>
            </w:r>
            <w:proofErr w:type="gramStart"/>
            <w:r w:rsidRPr="00EB3B1E">
              <w:rPr>
                <w:rFonts w:ascii="Times New Roman" w:eastAsia="Times New Roman" w:hAnsi="Times New Roman" w:cs="Times New Roman"/>
                <w:sz w:val="20"/>
                <w:szCs w:val="20"/>
                <w:lang w:val="en-US"/>
              </w:rPr>
              <w:t>Lan</w:t>
            </w:r>
            <w:proofErr w:type="gramEnd"/>
            <w:r w:rsidRPr="00EB3B1E">
              <w:rPr>
                <w:rFonts w:ascii="Times New Roman" w:eastAsia="Times New Roman" w:hAnsi="Times New Roman" w:cs="Times New Roman"/>
                <w:sz w:val="20"/>
                <w:szCs w:val="20"/>
                <w:lang w:val="en-US"/>
              </w:rPr>
              <w:t>, 2009.</w:t>
            </w:r>
          </w:p>
        </w:tc>
      </w:tr>
    </w:tbl>
    <w:p w:rsidR="001A0053" w:rsidRPr="00EB3B1E" w:rsidRDefault="001A0053" w:rsidP="00E90FAB">
      <w:pPr>
        <w:spacing w:after="0" w:line="240" w:lineRule="auto"/>
        <w:rPr>
          <w:rFonts w:ascii="Times New Roman" w:hAnsi="Times New Roman" w:cs="Times New Roman"/>
          <w:sz w:val="20"/>
          <w:szCs w:val="20"/>
          <w:lang w:val="en-US"/>
        </w:rPr>
      </w:pPr>
    </w:p>
    <w:p w:rsidR="00EB3B1E" w:rsidRDefault="00EB3B1E" w:rsidP="00E90FAB">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1A0053" w:rsidRPr="00E90FAB" w:rsidRDefault="001A0053" w:rsidP="00E90FAB">
      <w:pPr>
        <w:pStyle w:val="1"/>
        <w:spacing w:before="0" w:after="240" w:line="240" w:lineRule="auto"/>
        <w:rPr>
          <w:rFonts w:ascii="Times New Roman" w:hAnsi="Times New Roman" w:cs="Times New Roman"/>
          <w:color w:val="auto"/>
          <w:sz w:val="24"/>
          <w:lang w:val="en-US"/>
        </w:rPr>
      </w:pPr>
      <w:bookmarkStart w:id="13" w:name="_Toc392756851"/>
      <w:r w:rsidRPr="00E90FAB">
        <w:rPr>
          <w:rFonts w:ascii="Times New Roman" w:hAnsi="Times New Roman" w:cs="Times New Roman"/>
          <w:color w:val="auto"/>
          <w:sz w:val="24"/>
          <w:lang w:val="en-US"/>
        </w:rPr>
        <w:lastRenderedPageBreak/>
        <w:t>11.</w:t>
      </w:r>
      <w:r w:rsidR="00591C80" w:rsidRPr="00E90FAB">
        <w:rPr>
          <w:rFonts w:ascii="Times New Roman" w:hAnsi="Times New Roman" w:cs="Times New Roman"/>
          <w:color w:val="auto"/>
          <w:sz w:val="24"/>
          <w:lang w:val="en-US"/>
        </w:rPr>
        <w:t xml:space="preserve"> Interaction of human and environment</w:t>
      </w:r>
      <w:bookmarkEnd w:id="1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520"/>
      </w:tblGrid>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Module Title</w:t>
            </w:r>
            <w:r w:rsidRPr="00EB3B1E">
              <w:rPr>
                <w:rFonts w:ascii="Times New Roman" w:eastAsia="Calibri" w:hAnsi="Times New Roman" w:cs="Times New Roman"/>
                <w:sz w:val="20"/>
                <w:szCs w:val="20"/>
                <w:lang w:eastAsia="en-US"/>
              </w:rPr>
              <w:t>:</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Term of study:</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2</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Person responsible for the module</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Pashkov S.V.</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Lecturer:</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 xml:space="preserve">Ecology and Sustainable Development - Pashkov S.V., </w:t>
            </w:r>
          </w:p>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Basics of Life Safety – Zveryachenko T.S.</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 xml:space="preserve">Language: </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Russian</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Curriculum relation:</w:t>
            </w:r>
          </w:p>
        </w:tc>
        <w:tc>
          <w:tcPr>
            <w:tcW w:w="6520" w:type="dxa"/>
            <w:shd w:val="clear" w:color="auto" w:fill="auto"/>
          </w:tcPr>
          <w:p w:rsidR="001A0053" w:rsidRPr="00EB3B1E" w:rsidRDefault="00302549" w:rsidP="00E90FAB">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Ba Electric Power Engineering</w:t>
            </w:r>
          </w:p>
        </w:tc>
      </w:tr>
      <w:tr w:rsidR="001A0053" w:rsidRPr="00EB3B1E" w:rsidTr="00591C80">
        <w:tc>
          <w:tcPr>
            <w:tcW w:w="3119" w:type="dxa"/>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Mode of study</w:t>
            </w:r>
            <w:r w:rsidRPr="00EB3B1E">
              <w:rPr>
                <w:rFonts w:ascii="Times New Roman" w:eastAsia="Calibri" w:hAnsi="Times New Roman" w:cs="Times New Roman"/>
                <w:sz w:val="20"/>
                <w:szCs w:val="20"/>
                <w:lang w:val="en-US" w:eastAsia="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p>
        </w:tc>
        <w:tc>
          <w:tcPr>
            <w:tcW w:w="6520" w:type="dxa"/>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 xml:space="preserve">Full-time: </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2nd semester: hours per week – 12;</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proofErr w:type="gramStart"/>
            <w:r w:rsidRPr="00EB3B1E">
              <w:rPr>
                <w:rFonts w:ascii="Times New Roman" w:eastAsia="Calibri" w:hAnsi="Times New Roman" w:cs="Times New Roman"/>
                <w:iCs/>
                <w:sz w:val="20"/>
                <w:szCs w:val="20"/>
                <w:lang w:val="en-US" w:eastAsia="en-US"/>
              </w:rPr>
              <w:t>per</w:t>
            </w:r>
            <w:proofErr w:type="gramEnd"/>
            <w:r w:rsidRPr="00EB3B1E">
              <w:rPr>
                <w:rFonts w:ascii="Times New Roman" w:eastAsia="Calibri" w:hAnsi="Times New Roman" w:cs="Times New Roman"/>
                <w:iCs/>
                <w:sz w:val="20"/>
                <w:szCs w:val="20"/>
                <w:lang w:val="en-US" w:eastAsia="en-US"/>
              </w:rPr>
              <w:t xml:space="preserve"> semester – 180.</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Workload:</w:t>
            </w:r>
          </w:p>
        </w:tc>
        <w:tc>
          <w:tcPr>
            <w:tcW w:w="6520" w:type="dxa"/>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Full-time:</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 xml:space="preserve">Curricular load: 60 hours </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val="en-US" w:eastAsia="en-US"/>
              </w:rPr>
              <w:t xml:space="preserve">Extracurricular load: 120 hours </w:t>
            </w:r>
          </w:p>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vertAlign w:val="superscript"/>
                <w:lang w:val="en-US" w:eastAsia="en-US"/>
              </w:rPr>
            </w:pPr>
            <w:r w:rsidRPr="00EB3B1E">
              <w:rPr>
                <w:rFonts w:ascii="Times New Roman" w:eastAsia="Calibri" w:hAnsi="Times New Roman" w:cs="Times New Roman"/>
                <w:iCs/>
                <w:sz w:val="20"/>
                <w:szCs w:val="20"/>
                <w:lang w:val="en-US" w:eastAsia="en-US"/>
              </w:rPr>
              <w:t>Total: 180 hours</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Credit points:</w:t>
            </w:r>
          </w:p>
        </w:tc>
        <w:tc>
          <w:tcPr>
            <w:tcW w:w="6520" w:type="dxa"/>
            <w:shd w:val="clear" w:color="auto" w:fill="auto"/>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sidRPr="00EB3B1E">
              <w:rPr>
                <w:rFonts w:ascii="Times New Roman" w:eastAsia="Calibri" w:hAnsi="Times New Roman" w:cs="Times New Roman"/>
                <w:iCs/>
                <w:sz w:val="20"/>
                <w:szCs w:val="20"/>
                <w:lang w:eastAsia="en-US"/>
              </w:rPr>
              <w:t>6</w:t>
            </w:r>
            <w:r w:rsidRPr="00EB3B1E">
              <w:rPr>
                <w:rFonts w:ascii="Times New Roman" w:eastAsia="Calibri" w:hAnsi="Times New Roman" w:cs="Times New Roman"/>
                <w:iCs/>
                <w:sz w:val="20"/>
                <w:szCs w:val="20"/>
                <w:lang w:val="en-US" w:eastAsia="en-US"/>
              </w:rPr>
              <w:t xml:space="preserve"> </w:t>
            </w:r>
            <w:r w:rsidRPr="00EB3B1E">
              <w:rPr>
                <w:rFonts w:ascii="Times New Roman" w:eastAsia="Calibri" w:hAnsi="Times New Roman" w:cs="Times New Roman"/>
                <w:sz w:val="20"/>
                <w:szCs w:val="20"/>
                <w:lang w:val="en-US" w:eastAsia="en-US"/>
              </w:rPr>
              <w:t>ECTS</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Conditions for exams:</w:t>
            </w:r>
          </w:p>
        </w:tc>
        <w:tc>
          <w:tcPr>
            <w:tcW w:w="6520" w:type="dxa"/>
            <w:shd w:val="clear" w:color="auto" w:fill="auto"/>
          </w:tcPr>
          <w:p w:rsidR="001A0053" w:rsidRPr="00EB3B1E" w:rsidRDefault="00C52D86" w:rsidP="00E90FAB">
            <w:pPr>
              <w:widowControl w:val="0"/>
              <w:autoSpaceDE w:val="0"/>
              <w:autoSpaceDN w:val="0"/>
              <w:adjustRightInd w:val="0"/>
              <w:spacing w:after="0" w:line="240" w:lineRule="auto"/>
              <w:rPr>
                <w:rFonts w:ascii="Times New Roman" w:eastAsia="Calibri" w:hAnsi="Times New Roman" w:cs="Times New Roman"/>
                <w:iCs/>
                <w:sz w:val="20"/>
                <w:szCs w:val="20"/>
                <w:lang w:val="en-US" w:eastAsia="en-US"/>
              </w:rPr>
            </w:pPr>
            <w:r>
              <w:rPr>
                <w:rFonts w:ascii="Times New Roman" w:eastAsia="Calibri" w:hAnsi="Times New Roman" w:cs="Times New Roman"/>
                <w:iCs/>
                <w:sz w:val="20"/>
                <w:szCs w:val="20"/>
                <w:lang w:val="en-US" w:eastAsia="en-US"/>
              </w:rPr>
              <w:t>To be admitted for the examination the student must have at least 50 out of 100 points assigned for each discipline of the module</w:t>
            </w:r>
            <w:r w:rsidR="001A0053" w:rsidRPr="00EB3B1E">
              <w:rPr>
                <w:rFonts w:ascii="Times New Roman" w:eastAsia="Calibri" w:hAnsi="Times New Roman" w:cs="Times New Roman"/>
                <w:iCs/>
                <w:sz w:val="20"/>
                <w:szCs w:val="20"/>
                <w:lang w:val="en-US" w:eastAsia="en-US"/>
              </w:rPr>
              <w:t>.</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Recommended conditions:</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Background knowledge of school courses on Geography, Biology, Chemistry</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The objectives of the module/ Expected learning outcomes:</w:t>
            </w:r>
          </w:p>
        </w:tc>
        <w:tc>
          <w:tcPr>
            <w:tcW w:w="6520" w:type="dxa"/>
            <w:shd w:val="clear" w:color="auto" w:fill="auto"/>
          </w:tcPr>
          <w:p w:rsidR="001A0053" w:rsidRPr="00EB3B1E" w:rsidRDefault="001A0053" w:rsidP="00E90FAB">
            <w:pPr>
              <w:tabs>
                <w:tab w:val="num" w:pos="34"/>
              </w:tabs>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iCs/>
                <w:sz w:val="20"/>
                <w:szCs w:val="20"/>
                <w:lang w:val="en-US" w:eastAsia="en-US"/>
              </w:rPr>
              <w:t>Student must</w:t>
            </w:r>
            <w:r w:rsidRPr="00EB3B1E">
              <w:rPr>
                <w:rFonts w:ascii="Times New Roman" w:eastAsia="Calibri" w:hAnsi="Times New Roman" w:cs="Times New Roman"/>
                <w:sz w:val="20"/>
                <w:szCs w:val="20"/>
                <w:lang w:val="en-US" w:eastAsia="en-US"/>
              </w:rPr>
              <w:t>:</w:t>
            </w:r>
          </w:p>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demonstrate knowledge in natural sciences and mathematics;</w:t>
            </w:r>
          </w:p>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have basic skills to analyze the relationship of culture, morality and religion</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Contents:</w:t>
            </w:r>
          </w:p>
        </w:tc>
        <w:tc>
          <w:tcPr>
            <w:tcW w:w="6520" w:type="dxa"/>
            <w:shd w:val="clear" w:color="auto" w:fill="auto"/>
          </w:tcPr>
          <w:p w:rsidR="001A0053" w:rsidRPr="00EB3B1E" w:rsidRDefault="001A0053" w:rsidP="00E90FAB">
            <w:pPr>
              <w:widowControl w:val="0"/>
              <w:shd w:val="clear" w:color="auto" w:fill="FFFFFF"/>
              <w:tabs>
                <w:tab w:val="left" w:pos="1579"/>
                <w:tab w:val="left" w:pos="6663"/>
              </w:tabs>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pacing w:val="-2"/>
                <w:sz w:val="20"/>
                <w:szCs w:val="20"/>
                <w:lang w:val="en-US" w:eastAsia="en-US"/>
              </w:rPr>
              <w:t>Types of anthropogenic impacts on biosphere; air pollution; water pollution; depletion of groundwater ad surface water; soil erosion; desertification; human impacts on the flora and fauna; sustainable development of biosphere</w:t>
            </w:r>
            <w:r w:rsidRPr="00EB3B1E">
              <w:rPr>
                <w:rFonts w:ascii="Times New Roman" w:eastAsia="Calibri" w:hAnsi="Times New Roman" w:cs="Times New Roman"/>
                <w:sz w:val="20"/>
                <w:szCs w:val="20"/>
                <w:lang w:val="en-US" w:eastAsia="en-US"/>
              </w:rPr>
              <w:t>.</w:t>
            </w:r>
          </w:p>
          <w:p w:rsidR="001A0053" w:rsidRPr="00EB3B1E" w:rsidRDefault="001A0053" w:rsidP="00E90FAB">
            <w:pPr>
              <w:widowControl w:val="0"/>
              <w:shd w:val="clear" w:color="auto" w:fill="FFFFFF"/>
              <w:tabs>
                <w:tab w:val="left" w:pos="1579"/>
                <w:tab w:val="left" w:pos="6663"/>
              </w:tabs>
              <w:autoSpaceDE w:val="0"/>
              <w:autoSpaceDN w:val="0"/>
              <w:adjustRightInd w:val="0"/>
              <w:spacing w:after="0" w:line="240" w:lineRule="auto"/>
              <w:contextualSpacing/>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Risks arising from the interaction between man and techno sphere; legislation in emergency; activities and procedures for emergencies. Collective and individual protection means. Basics of the first aid.</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The results of training / exams / exams forms:</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Examination in computer test form</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val="en-US" w:eastAsia="en-US"/>
              </w:rPr>
              <w:t>Technical / multimedia</w:t>
            </w:r>
            <w:r w:rsidRPr="00EB3B1E">
              <w:rPr>
                <w:rFonts w:ascii="Times New Roman" w:eastAsia="Calibri" w:hAnsi="Times New Roman" w:cs="Times New Roman"/>
                <w:sz w:val="20"/>
                <w:szCs w:val="20"/>
                <w:lang w:eastAsia="en-US"/>
              </w:rPr>
              <w:t xml:space="preserve"> </w:t>
            </w:r>
            <w:r w:rsidRPr="00EB3B1E">
              <w:rPr>
                <w:rFonts w:ascii="Times New Roman" w:eastAsia="Calibri" w:hAnsi="Times New Roman" w:cs="Times New Roman"/>
                <w:sz w:val="20"/>
                <w:szCs w:val="20"/>
                <w:lang w:val="en-US" w:eastAsia="en-US"/>
              </w:rPr>
              <w:t>tools</w:t>
            </w:r>
            <w:r w:rsidRPr="00EB3B1E">
              <w:rPr>
                <w:rFonts w:ascii="Times New Roman" w:eastAsia="Calibri" w:hAnsi="Times New Roman" w:cs="Times New Roman"/>
                <w:sz w:val="20"/>
                <w:szCs w:val="20"/>
                <w:lang w:eastAsia="en-US"/>
              </w:rPr>
              <w:t>:</w:t>
            </w:r>
          </w:p>
        </w:tc>
        <w:tc>
          <w:tcPr>
            <w:tcW w:w="6520" w:type="dxa"/>
            <w:shd w:val="clear" w:color="auto" w:fill="auto"/>
          </w:tcPr>
          <w:p w:rsidR="001A0053" w:rsidRPr="00EB3B1E" w:rsidRDefault="001A0053" w:rsidP="00E90FAB">
            <w:pPr>
              <w:spacing w:after="0" w:line="240" w:lineRule="auto"/>
              <w:rPr>
                <w:rFonts w:ascii="Times New Roman" w:eastAsia="Calibri" w:hAnsi="Times New Roman" w:cs="Times New Roman"/>
                <w:sz w:val="20"/>
                <w:szCs w:val="20"/>
                <w:lang w:val="en-US" w:eastAsia="en-US"/>
              </w:rPr>
            </w:pPr>
            <w:r w:rsidRPr="00EB3B1E">
              <w:rPr>
                <w:rFonts w:ascii="Times New Roman" w:eastAsia="Calibri" w:hAnsi="Times New Roman" w:cs="Times New Roman"/>
                <w:sz w:val="20"/>
                <w:szCs w:val="20"/>
                <w:lang w:val="en-US" w:eastAsia="en-US"/>
              </w:rPr>
              <w:t>PowerPoint- presentations, electronic texts and maps, multimedia complex</w:t>
            </w:r>
          </w:p>
        </w:tc>
      </w:tr>
      <w:tr w:rsidR="001A0053" w:rsidRPr="002269CC" w:rsidTr="00591C80">
        <w:trPr>
          <w:trHeight w:val="1068"/>
        </w:trPr>
        <w:tc>
          <w:tcPr>
            <w:tcW w:w="3119" w:type="dxa"/>
          </w:tcPr>
          <w:p w:rsidR="001A0053" w:rsidRPr="00EB3B1E" w:rsidRDefault="001A0053" w:rsidP="00E90FA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EB3B1E">
              <w:rPr>
                <w:rFonts w:ascii="Times New Roman" w:eastAsia="Calibri" w:hAnsi="Times New Roman" w:cs="Times New Roman"/>
                <w:sz w:val="20"/>
                <w:szCs w:val="20"/>
                <w:lang w:eastAsia="en-US"/>
              </w:rPr>
              <w:t>References:</w:t>
            </w:r>
          </w:p>
        </w:tc>
        <w:tc>
          <w:tcPr>
            <w:tcW w:w="6520" w:type="dxa"/>
            <w:shd w:val="clear" w:color="auto" w:fill="auto"/>
          </w:tcPr>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Strelnikov V.V. Environmental load rationing. – Krasnodar: Publishers house - Yug, 2012. - 472 pp.</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Environmental protection. Edited by Ya.D.Vishnyakov. – Moscow: Publishers centre “Academiya”, 2013.</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eastAsia="en-US"/>
              </w:rPr>
            </w:pPr>
            <w:r w:rsidRPr="00EB3B1E">
              <w:rPr>
                <w:rFonts w:ascii="Times New Roman" w:eastAsia="Calibri" w:hAnsi="Times New Roman" w:cs="Times New Roman"/>
                <w:color w:val="000000"/>
                <w:sz w:val="20"/>
                <w:szCs w:val="20"/>
                <w:lang w:val="en-US" w:eastAsia="en-US"/>
              </w:rPr>
              <w:t xml:space="preserve">Nilokaylina N.E., Melekhova </w:t>
            </w:r>
            <w:r w:rsidRPr="00EB3B1E">
              <w:rPr>
                <w:rFonts w:ascii="Times New Roman" w:eastAsia="Calibri" w:hAnsi="Times New Roman" w:cs="Times New Roman"/>
                <w:color w:val="000000"/>
                <w:sz w:val="20"/>
                <w:szCs w:val="20"/>
                <w:lang w:eastAsia="en-US"/>
              </w:rPr>
              <w:t>О</w:t>
            </w:r>
            <w:r w:rsidRPr="00EB3B1E">
              <w:rPr>
                <w:rFonts w:ascii="Times New Roman" w:eastAsia="Calibri" w:hAnsi="Times New Roman" w:cs="Times New Roman"/>
                <w:color w:val="000000"/>
                <w:sz w:val="20"/>
                <w:szCs w:val="20"/>
                <w:lang w:val="en-US" w:eastAsia="en-US"/>
              </w:rPr>
              <w:t>.P. Ecology. Higher education</w:t>
            </w:r>
            <w:r w:rsidRPr="00EB3B1E">
              <w:rPr>
                <w:rFonts w:ascii="Times New Roman" w:eastAsia="Calibri" w:hAnsi="Times New Roman" w:cs="Times New Roman"/>
                <w:color w:val="000000"/>
                <w:sz w:val="20"/>
                <w:szCs w:val="20"/>
                <w:lang w:eastAsia="en-US"/>
              </w:rPr>
              <w:t>. 2009.</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 xml:space="preserve">Ecology and environmental protection. V.I.Korobkin., L.V.Peredelskiy. – </w:t>
            </w:r>
            <w:r w:rsidRPr="00EB3B1E">
              <w:rPr>
                <w:rFonts w:ascii="Times New Roman" w:eastAsia="Calibri" w:hAnsi="Times New Roman" w:cs="Times New Roman"/>
                <w:color w:val="000000"/>
                <w:sz w:val="20"/>
                <w:szCs w:val="20"/>
                <w:lang w:eastAsia="en-US"/>
              </w:rPr>
              <w:t>М</w:t>
            </w:r>
            <w:r w:rsidRPr="00EB3B1E">
              <w:rPr>
                <w:rFonts w:ascii="Times New Roman" w:eastAsia="Calibri" w:hAnsi="Times New Roman" w:cs="Times New Roman"/>
                <w:color w:val="000000"/>
                <w:sz w:val="20"/>
                <w:szCs w:val="20"/>
                <w:lang w:val="en-US" w:eastAsia="en-US"/>
              </w:rPr>
              <w:t>.</w:t>
            </w:r>
            <w:proofErr w:type="gramStart"/>
            <w:r w:rsidRPr="00EB3B1E">
              <w:rPr>
                <w:rFonts w:ascii="Times New Roman" w:eastAsia="Calibri" w:hAnsi="Times New Roman" w:cs="Times New Roman"/>
                <w:color w:val="000000"/>
                <w:sz w:val="20"/>
                <w:szCs w:val="20"/>
                <w:lang w:val="en-US" w:eastAsia="en-US"/>
              </w:rPr>
              <w:t>:KnoRus</w:t>
            </w:r>
            <w:proofErr w:type="gramEnd"/>
            <w:r w:rsidRPr="00EB3B1E">
              <w:rPr>
                <w:rFonts w:ascii="Times New Roman" w:eastAsia="Calibri" w:hAnsi="Times New Roman" w:cs="Times New Roman"/>
                <w:color w:val="000000"/>
                <w:sz w:val="20"/>
                <w:szCs w:val="20"/>
                <w:lang w:val="en-US" w:eastAsia="en-US"/>
              </w:rPr>
              <w:t xml:space="preserve">, 2013 . – 329pp. </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V.I.Korobkin. Ecology: V.I.Korobkin., L.V.Peredelskiy. -14</w:t>
            </w:r>
            <w:r w:rsidRPr="00EB3B1E">
              <w:rPr>
                <w:rFonts w:ascii="Times New Roman" w:eastAsia="Calibri" w:hAnsi="Times New Roman" w:cs="Times New Roman"/>
                <w:color w:val="000000"/>
                <w:sz w:val="20"/>
                <w:szCs w:val="20"/>
                <w:vertAlign w:val="superscript"/>
                <w:lang w:val="en-US" w:eastAsia="en-US"/>
              </w:rPr>
              <w:t>th</w:t>
            </w:r>
            <w:r w:rsidRPr="00EB3B1E">
              <w:rPr>
                <w:rFonts w:ascii="Times New Roman" w:eastAsia="Calibri" w:hAnsi="Times New Roman" w:cs="Times New Roman"/>
                <w:color w:val="000000"/>
                <w:sz w:val="20"/>
                <w:szCs w:val="20"/>
                <w:lang w:val="en-US" w:eastAsia="en-US"/>
              </w:rPr>
              <w:t xml:space="preserve"> edition. – Rostov N/</w:t>
            </w:r>
            <w:proofErr w:type="gramStart"/>
            <w:r w:rsidRPr="00EB3B1E">
              <w:rPr>
                <w:rFonts w:ascii="Times New Roman" w:eastAsia="Calibri" w:hAnsi="Times New Roman" w:cs="Times New Roman"/>
                <w:color w:val="000000"/>
                <w:sz w:val="20"/>
                <w:szCs w:val="20"/>
                <w:lang w:val="en-US" w:eastAsia="en-US"/>
              </w:rPr>
              <w:t>D :</w:t>
            </w:r>
            <w:proofErr w:type="gramEnd"/>
            <w:r w:rsidRPr="00EB3B1E">
              <w:rPr>
                <w:rFonts w:ascii="Times New Roman" w:eastAsia="Calibri" w:hAnsi="Times New Roman" w:cs="Times New Roman"/>
                <w:color w:val="000000"/>
                <w:sz w:val="20"/>
                <w:szCs w:val="20"/>
                <w:lang w:val="en-US" w:eastAsia="en-US"/>
              </w:rPr>
              <w:t xml:space="preserve"> Fenix, 2008. - 603 pp. </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Stadnitskiy G.V., Rodionov A.I. Ecology. Teachingaid for HEIs. Highereducation. 2010.</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 xml:space="preserve">Gorelov, </w:t>
            </w:r>
            <w:r w:rsidRPr="00EB3B1E">
              <w:rPr>
                <w:rFonts w:ascii="Times New Roman" w:eastAsia="Calibri" w:hAnsi="Times New Roman" w:cs="Times New Roman"/>
                <w:color w:val="000000"/>
                <w:sz w:val="20"/>
                <w:szCs w:val="20"/>
                <w:lang w:eastAsia="en-US"/>
              </w:rPr>
              <w:t>А</w:t>
            </w:r>
            <w:r w:rsidRPr="00EB3B1E">
              <w:rPr>
                <w:rFonts w:ascii="Times New Roman" w:eastAsia="Calibri" w:hAnsi="Times New Roman" w:cs="Times New Roman"/>
                <w:color w:val="000000"/>
                <w:sz w:val="20"/>
                <w:szCs w:val="20"/>
                <w:lang w:val="en-US" w:eastAsia="en-US"/>
              </w:rPr>
              <w:t>.</w:t>
            </w:r>
            <w:r w:rsidRPr="00EB3B1E">
              <w:rPr>
                <w:rFonts w:ascii="Times New Roman" w:eastAsia="Calibri" w:hAnsi="Times New Roman" w:cs="Times New Roman"/>
                <w:color w:val="000000"/>
                <w:sz w:val="20"/>
                <w:szCs w:val="20"/>
                <w:lang w:eastAsia="en-US"/>
              </w:rPr>
              <w:t>А</w:t>
            </w:r>
            <w:r w:rsidRPr="00EB3B1E">
              <w:rPr>
                <w:rFonts w:ascii="Times New Roman" w:eastAsia="Calibri" w:hAnsi="Times New Roman" w:cs="Times New Roman"/>
                <w:color w:val="000000"/>
                <w:sz w:val="20"/>
                <w:szCs w:val="20"/>
                <w:lang w:val="en-US" w:eastAsia="en-US"/>
              </w:rPr>
              <w:t xml:space="preserve">. Ecology. - </w:t>
            </w:r>
            <w:proofErr w:type="gramStart"/>
            <w:r w:rsidRPr="00EB3B1E">
              <w:rPr>
                <w:rFonts w:ascii="Times New Roman" w:eastAsia="Calibri" w:hAnsi="Times New Roman" w:cs="Times New Roman"/>
                <w:color w:val="000000"/>
                <w:sz w:val="20"/>
                <w:szCs w:val="20"/>
                <w:lang w:eastAsia="en-US"/>
              </w:rPr>
              <w:t>М</w:t>
            </w:r>
            <w:r w:rsidRPr="00EB3B1E">
              <w:rPr>
                <w:rFonts w:ascii="Times New Roman" w:eastAsia="Calibri" w:hAnsi="Times New Roman" w:cs="Times New Roman"/>
                <w:color w:val="000000"/>
                <w:sz w:val="20"/>
                <w:szCs w:val="20"/>
                <w:lang w:val="en-US" w:eastAsia="en-US"/>
              </w:rPr>
              <w:t>.:</w:t>
            </w:r>
            <w:proofErr w:type="gramEnd"/>
            <w:r w:rsidRPr="00EB3B1E">
              <w:rPr>
                <w:rFonts w:ascii="Times New Roman" w:eastAsia="Calibri" w:hAnsi="Times New Roman" w:cs="Times New Roman"/>
                <w:color w:val="000000"/>
                <w:sz w:val="20"/>
                <w:szCs w:val="20"/>
                <w:lang w:val="en-US" w:eastAsia="en-US"/>
              </w:rPr>
              <w:t xml:space="preserve"> Academiya. 2010. - 399 pp. </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eastAsia="en-US"/>
              </w:rPr>
            </w:pPr>
            <w:r w:rsidRPr="00EB3B1E">
              <w:rPr>
                <w:rFonts w:ascii="Times New Roman" w:eastAsia="Calibri" w:hAnsi="Times New Roman" w:cs="Times New Roman"/>
                <w:color w:val="000000"/>
                <w:sz w:val="20"/>
                <w:szCs w:val="20"/>
                <w:lang w:val="en-US" w:eastAsia="en-US"/>
              </w:rPr>
              <w:t>Denisov V.V., Kurbatova A.S., Denisova I.A. Ecology of the city</w:t>
            </w:r>
            <w:proofErr w:type="gramStart"/>
            <w:r w:rsidRPr="00EB3B1E">
              <w:rPr>
                <w:rFonts w:ascii="Times New Roman" w:eastAsia="Calibri" w:hAnsi="Times New Roman" w:cs="Times New Roman"/>
                <w:color w:val="000000"/>
                <w:sz w:val="20"/>
                <w:szCs w:val="20"/>
                <w:lang w:val="en-US" w:eastAsia="en-US"/>
              </w:rPr>
              <w:t>.-</w:t>
            </w:r>
            <w:proofErr w:type="gramEnd"/>
            <w:r w:rsidRPr="00EB3B1E">
              <w:rPr>
                <w:rFonts w:ascii="Times New Roman" w:eastAsia="Calibri" w:hAnsi="Times New Roman" w:cs="Times New Roman"/>
                <w:color w:val="000000"/>
                <w:sz w:val="20"/>
                <w:szCs w:val="20"/>
                <w:lang w:val="en-US" w:eastAsia="en-US"/>
              </w:rPr>
              <w:t xml:space="preserve"> </w:t>
            </w:r>
            <w:r w:rsidRPr="00EB3B1E">
              <w:rPr>
                <w:rFonts w:ascii="Times New Roman" w:eastAsia="Calibri" w:hAnsi="Times New Roman" w:cs="Times New Roman"/>
                <w:color w:val="000000"/>
                <w:sz w:val="20"/>
                <w:szCs w:val="20"/>
                <w:lang w:eastAsia="en-US"/>
              </w:rPr>
              <w:t xml:space="preserve">М.: </w:t>
            </w:r>
            <w:r w:rsidRPr="00EB3B1E">
              <w:rPr>
                <w:rFonts w:ascii="Times New Roman" w:eastAsia="Calibri" w:hAnsi="Times New Roman" w:cs="Times New Roman"/>
                <w:color w:val="000000"/>
                <w:sz w:val="20"/>
                <w:szCs w:val="20"/>
                <w:lang w:val="en-US" w:eastAsia="en-US"/>
              </w:rPr>
              <w:t>IKC</w:t>
            </w:r>
            <w:r w:rsidRPr="00EB3B1E">
              <w:rPr>
                <w:rFonts w:ascii="Times New Roman" w:eastAsia="Calibri" w:hAnsi="Times New Roman" w:cs="Times New Roman"/>
                <w:color w:val="000000"/>
                <w:sz w:val="20"/>
                <w:szCs w:val="20"/>
                <w:lang w:eastAsia="en-US"/>
              </w:rPr>
              <w:t xml:space="preserve"> “</w:t>
            </w:r>
            <w:r w:rsidRPr="00EB3B1E">
              <w:rPr>
                <w:rFonts w:ascii="Times New Roman" w:eastAsia="Calibri" w:hAnsi="Times New Roman" w:cs="Times New Roman"/>
                <w:color w:val="000000"/>
                <w:sz w:val="20"/>
                <w:szCs w:val="20"/>
                <w:lang w:val="en-US" w:eastAsia="en-US"/>
              </w:rPr>
              <w:t>Mart</w:t>
            </w:r>
            <w:r w:rsidRPr="00EB3B1E">
              <w:rPr>
                <w:rFonts w:ascii="Times New Roman" w:eastAsia="Calibri" w:hAnsi="Times New Roman" w:cs="Times New Roman"/>
                <w:color w:val="000000"/>
                <w:sz w:val="20"/>
                <w:szCs w:val="20"/>
                <w:lang w:eastAsia="en-US"/>
              </w:rPr>
              <w:t xml:space="preserve">”, 2008.- 832 </w:t>
            </w:r>
            <w:r w:rsidRPr="00EB3B1E">
              <w:rPr>
                <w:rFonts w:ascii="Times New Roman" w:eastAsia="Calibri" w:hAnsi="Times New Roman" w:cs="Times New Roman"/>
                <w:color w:val="000000"/>
                <w:sz w:val="20"/>
                <w:szCs w:val="20"/>
                <w:lang w:val="en-US" w:eastAsia="en-US"/>
              </w:rPr>
              <w:t>pp</w:t>
            </w:r>
            <w:r w:rsidRPr="00EB3B1E">
              <w:rPr>
                <w:rFonts w:ascii="Times New Roman" w:eastAsia="Calibri" w:hAnsi="Times New Roman" w:cs="Times New Roman"/>
                <w:color w:val="000000"/>
                <w:sz w:val="20"/>
                <w:szCs w:val="20"/>
                <w:lang w:eastAsia="en-US"/>
              </w:rPr>
              <w:t>.</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eastAsia="en-US"/>
              </w:rPr>
            </w:pPr>
            <w:r w:rsidRPr="00EB3B1E">
              <w:rPr>
                <w:rFonts w:ascii="Times New Roman" w:eastAsia="Calibri" w:hAnsi="Times New Roman" w:cs="Times New Roman"/>
                <w:color w:val="000000"/>
                <w:sz w:val="20"/>
                <w:szCs w:val="20"/>
                <w:lang w:val="en-US" w:eastAsia="en-US"/>
              </w:rPr>
              <w:t>Ecology. V.I.Korobkin. – 19</w:t>
            </w:r>
            <w:r w:rsidRPr="00EB3B1E">
              <w:rPr>
                <w:rFonts w:ascii="Times New Roman" w:eastAsia="Calibri" w:hAnsi="Times New Roman" w:cs="Times New Roman"/>
                <w:color w:val="000000"/>
                <w:sz w:val="20"/>
                <w:szCs w:val="20"/>
                <w:vertAlign w:val="superscript"/>
                <w:lang w:val="en-US" w:eastAsia="en-US"/>
              </w:rPr>
              <w:t>th</w:t>
            </w:r>
            <w:r w:rsidRPr="00EB3B1E">
              <w:rPr>
                <w:rFonts w:ascii="Times New Roman" w:eastAsia="Calibri" w:hAnsi="Times New Roman" w:cs="Times New Roman"/>
                <w:color w:val="000000"/>
                <w:sz w:val="20"/>
                <w:szCs w:val="20"/>
                <w:lang w:val="en-US" w:eastAsia="en-US"/>
              </w:rPr>
              <w:t xml:space="preserve"> edition. </w:t>
            </w:r>
            <w:r w:rsidRPr="00EB3B1E">
              <w:rPr>
                <w:rFonts w:ascii="Times New Roman" w:eastAsia="Calibri" w:hAnsi="Times New Roman" w:cs="Times New Roman"/>
                <w:color w:val="000000"/>
                <w:sz w:val="20"/>
                <w:szCs w:val="20"/>
                <w:lang w:eastAsia="en-US"/>
              </w:rPr>
              <w:t xml:space="preserve">2014. </w:t>
            </w:r>
            <w:r w:rsidRPr="00EB3B1E">
              <w:rPr>
                <w:rFonts w:ascii="Times New Roman" w:eastAsia="Calibri" w:hAnsi="Times New Roman" w:cs="Times New Roman"/>
                <w:color w:val="000000"/>
                <w:sz w:val="20"/>
                <w:szCs w:val="20"/>
                <w:lang w:val="en-US" w:eastAsia="en-US"/>
              </w:rPr>
              <w:t xml:space="preserve">- </w:t>
            </w:r>
            <w:r w:rsidRPr="00EB3B1E">
              <w:rPr>
                <w:rFonts w:ascii="Times New Roman" w:eastAsia="Calibri" w:hAnsi="Times New Roman" w:cs="Times New Roman"/>
                <w:color w:val="000000"/>
                <w:sz w:val="20"/>
                <w:szCs w:val="20"/>
                <w:lang w:eastAsia="en-US"/>
              </w:rPr>
              <w:t xml:space="preserve">601 </w:t>
            </w:r>
            <w:r w:rsidRPr="00EB3B1E">
              <w:rPr>
                <w:rFonts w:ascii="Times New Roman" w:eastAsia="Calibri" w:hAnsi="Times New Roman" w:cs="Times New Roman"/>
                <w:color w:val="000000"/>
                <w:sz w:val="20"/>
                <w:szCs w:val="20"/>
                <w:lang w:val="en-US" w:eastAsia="en-US"/>
              </w:rPr>
              <w:t>pp</w:t>
            </w:r>
            <w:r w:rsidRPr="00EB3B1E">
              <w:rPr>
                <w:rFonts w:ascii="Times New Roman" w:eastAsia="Calibri" w:hAnsi="Times New Roman" w:cs="Times New Roman"/>
                <w:color w:val="000000"/>
                <w:sz w:val="20"/>
                <w:szCs w:val="20"/>
                <w:lang w:eastAsia="en-US"/>
              </w:rPr>
              <w:t>.</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eastAsia="en-US"/>
              </w:rPr>
            </w:pPr>
            <w:r w:rsidRPr="00EB3B1E">
              <w:rPr>
                <w:rFonts w:ascii="Times New Roman" w:eastAsia="Calibri" w:hAnsi="Times New Roman" w:cs="Times New Roman"/>
                <w:color w:val="000000"/>
                <w:sz w:val="20"/>
                <w:szCs w:val="20"/>
                <w:lang w:val="en-US" w:eastAsia="en-US"/>
              </w:rPr>
              <w:t>Ecology in questions and answers.V.I.Korobkin. 5</w:t>
            </w:r>
            <w:r w:rsidRPr="00EB3B1E">
              <w:rPr>
                <w:rFonts w:ascii="Times New Roman" w:eastAsia="Calibri" w:hAnsi="Times New Roman" w:cs="Times New Roman"/>
                <w:color w:val="000000"/>
                <w:sz w:val="20"/>
                <w:szCs w:val="20"/>
                <w:vertAlign w:val="superscript"/>
                <w:lang w:val="en-US" w:eastAsia="en-US"/>
              </w:rPr>
              <w:t>th</w:t>
            </w:r>
            <w:r w:rsidRPr="00EB3B1E">
              <w:rPr>
                <w:rFonts w:ascii="Times New Roman" w:eastAsia="Calibri" w:hAnsi="Times New Roman" w:cs="Times New Roman"/>
                <w:color w:val="000000"/>
                <w:sz w:val="20"/>
                <w:szCs w:val="20"/>
                <w:lang w:val="en-US" w:eastAsia="en-US"/>
              </w:rPr>
              <w:t xml:space="preserve"> edition.  </w:t>
            </w:r>
            <w:r w:rsidRPr="00EB3B1E">
              <w:rPr>
                <w:rFonts w:ascii="Times New Roman" w:eastAsia="Calibri" w:hAnsi="Times New Roman" w:cs="Times New Roman"/>
                <w:color w:val="000000"/>
                <w:sz w:val="20"/>
                <w:szCs w:val="20"/>
                <w:lang w:eastAsia="en-US"/>
              </w:rPr>
              <w:t xml:space="preserve">2010. </w:t>
            </w:r>
            <w:r w:rsidRPr="00EB3B1E">
              <w:rPr>
                <w:rFonts w:ascii="Times New Roman" w:eastAsia="Calibri" w:hAnsi="Times New Roman" w:cs="Times New Roman"/>
                <w:color w:val="000000"/>
                <w:sz w:val="20"/>
                <w:szCs w:val="20"/>
                <w:lang w:val="en-US" w:eastAsia="en-US"/>
              </w:rPr>
              <w:t xml:space="preserve">- </w:t>
            </w:r>
            <w:r w:rsidRPr="00EB3B1E">
              <w:rPr>
                <w:rFonts w:ascii="Times New Roman" w:eastAsia="Calibri" w:hAnsi="Times New Roman" w:cs="Times New Roman"/>
                <w:color w:val="000000"/>
                <w:sz w:val="20"/>
                <w:szCs w:val="20"/>
                <w:lang w:eastAsia="en-US"/>
              </w:rPr>
              <w:t xml:space="preserve">378 </w:t>
            </w:r>
            <w:r w:rsidRPr="00EB3B1E">
              <w:rPr>
                <w:rFonts w:ascii="Times New Roman" w:eastAsia="Calibri" w:hAnsi="Times New Roman" w:cs="Times New Roman"/>
                <w:color w:val="000000"/>
                <w:sz w:val="20"/>
                <w:szCs w:val="20"/>
                <w:lang w:val="en-US" w:eastAsia="en-US"/>
              </w:rPr>
              <w:t>pp</w:t>
            </w:r>
            <w:r w:rsidRPr="00EB3B1E">
              <w:rPr>
                <w:rFonts w:ascii="Times New Roman" w:eastAsia="Calibri" w:hAnsi="Times New Roman" w:cs="Times New Roman"/>
                <w:color w:val="000000"/>
                <w:sz w:val="20"/>
                <w:szCs w:val="20"/>
                <w:lang w:eastAsia="en-US"/>
              </w:rPr>
              <w:t>.</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eastAsia="en-US"/>
              </w:rPr>
            </w:pPr>
            <w:r w:rsidRPr="00EB3B1E">
              <w:rPr>
                <w:rFonts w:ascii="Times New Roman" w:eastAsia="Calibri" w:hAnsi="Times New Roman" w:cs="Times New Roman"/>
                <w:color w:val="000000"/>
                <w:sz w:val="20"/>
                <w:szCs w:val="20"/>
                <w:lang w:val="en-US" w:eastAsia="en-US"/>
              </w:rPr>
              <w:t xml:space="preserve">Ecology and Life Safety. </w:t>
            </w:r>
            <w:r w:rsidRPr="00EB3B1E">
              <w:rPr>
                <w:rFonts w:ascii="Times New Roman" w:eastAsia="Calibri" w:hAnsi="Times New Roman" w:cs="Times New Roman"/>
                <w:color w:val="000000"/>
                <w:sz w:val="20"/>
                <w:szCs w:val="20"/>
                <w:lang w:eastAsia="en-US"/>
              </w:rPr>
              <w:t>Е</w:t>
            </w:r>
            <w:r w:rsidRPr="00EB3B1E">
              <w:rPr>
                <w:rFonts w:ascii="Times New Roman" w:eastAsia="Calibri" w:hAnsi="Times New Roman" w:cs="Times New Roman"/>
                <w:color w:val="000000"/>
                <w:sz w:val="20"/>
                <w:szCs w:val="20"/>
                <w:lang w:val="en-US" w:eastAsia="en-US"/>
              </w:rPr>
              <w:t>.I. Pochekaeva. Higher education</w:t>
            </w:r>
            <w:r w:rsidRPr="00EB3B1E">
              <w:rPr>
                <w:rFonts w:ascii="Times New Roman" w:eastAsia="Calibri" w:hAnsi="Times New Roman" w:cs="Times New Roman"/>
                <w:color w:val="000000"/>
                <w:sz w:val="20"/>
                <w:szCs w:val="20"/>
                <w:lang w:eastAsia="en-US"/>
              </w:rPr>
              <w:t xml:space="preserve">. 2010. </w:t>
            </w:r>
            <w:r w:rsidRPr="00EB3B1E">
              <w:rPr>
                <w:rFonts w:ascii="Times New Roman" w:eastAsia="Calibri" w:hAnsi="Times New Roman" w:cs="Times New Roman"/>
                <w:color w:val="000000"/>
                <w:sz w:val="20"/>
                <w:szCs w:val="20"/>
                <w:lang w:val="en-US" w:eastAsia="en-US"/>
              </w:rPr>
              <w:t xml:space="preserve">- </w:t>
            </w:r>
            <w:r w:rsidRPr="00EB3B1E">
              <w:rPr>
                <w:rFonts w:ascii="Times New Roman" w:eastAsia="Calibri" w:hAnsi="Times New Roman" w:cs="Times New Roman"/>
                <w:color w:val="000000"/>
                <w:sz w:val="20"/>
                <w:szCs w:val="20"/>
                <w:lang w:eastAsia="en-US"/>
              </w:rPr>
              <w:t xml:space="preserve">556 </w:t>
            </w:r>
            <w:r w:rsidRPr="00EB3B1E">
              <w:rPr>
                <w:rFonts w:ascii="Times New Roman" w:eastAsia="Calibri" w:hAnsi="Times New Roman" w:cs="Times New Roman"/>
                <w:color w:val="000000"/>
                <w:sz w:val="20"/>
                <w:szCs w:val="20"/>
                <w:lang w:val="en-US" w:eastAsia="en-US"/>
              </w:rPr>
              <w:t>pp</w:t>
            </w:r>
            <w:r w:rsidRPr="00EB3B1E">
              <w:rPr>
                <w:rFonts w:ascii="Times New Roman" w:eastAsia="Calibri" w:hAnsi="Times New Roman" w:cs="Times New Roman"/>
                <w:color w:val="000000"/>
                <w:sz w:val="20"/>
                <w:szCs w:val="20"/>
                <w:lang w:eastAsia="en-US"/>
              </w:rPr>
              <w:t>.</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eastAsia="en-US"/>
              </w:rPr>
            </w:pPr>
            <w:r w:rsidRPr="00EB3B1E">
              <w:rPr>
                <w:rFonts w:ascii="Times New Roman" w:eastAsia="Calibri" w:hAnsi="Times New Roman" w:cs="Times New Roman"/>
                <w:color w:val="000000"/>
                <w:sz w:val="20"/>
                <w:szCs w:val="20"/>
                <w:lang w:val="en-US" w:eastAsia="en-US"/>
              </w:rPr>
              <w:t xml:space="preserve">Pavlov A.N. Ecology: harmonious exploitation and Life Safety. Higher education. </w:t>
            </w:r>
            <w:r w:rsidRPr="00EB3B1E">
              <w:rPr>
                <w:rFonts w:ascii="Times New Roman" w:eastAsia="Calibri" w:hAnsi="Times New Roman" w:cs="Times New Roman"/>
                <w:color w:val="000000"/>
                <w:sz w:val="20"/>
                <w:szCs w:val="20"/>
                <w:lang w:eastAsia="en-US"/>
              </w:rPr>
              <w:t>2010.</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Sapronov Yu.G. Life Safety. – 5</w:t>
            </w:r>
            <w:r w:rsidRPr="00EB3B1E">
              <w:rPr>
                <w:rFonts w:ascii="Times New Roman" w:eastAsia="Calibri" w:hAnsi="Times New Roman" w:cs="Times New Roman"/>
                <w:color w:val="000000"/>
                <w:sz w:val="20"/>
                <w:szCs w:val="20"/>
                <w:vertAlign w:val="superscript"/>
                <w:lang w:val="en-US" w:eastAsia="en-US"/>
              </w:rPr>
              <w:t>th</w:t>
            </w:r>
            <w:r w:rsidRPr="00EB3B1E">
              <w:rPr>
                <w:rFonts w:ascii="Times New Roman" w:eastAsia="Calibri" w:hAnsi="Times New Roman" w:cs="Times New Roman"/>
                <w:color w:val="000000"/>
                <w:sz w:val="20"/>
                <w:szCs w:val="20"/>
                <w:lang w:val="en-US" w:eastAsia="en-US"/>
              </w:rPr>
              <w:t xml:space="preserve"> edition. - </w:t>
            </w:r>
            <w:proofErr w:type="gramStart"/>
            <w:r w:rsidRPr="00EB3B1E">
              <w:rPr>
                <w:rFonts w:ascii="Times New Roman" w:eastAsia="Calibri" w:hAnsi="Times New Roman" w:cs="Times New Roman"/>
                <w:color w:val="000000"/>
                <w:sz w:val="20"/>
                <w:szCs w:val="20"/>
                <w:lang w:eastAsia="en-US"/>
              </w:rPr>
              <w:t>М</w:t>
            </w:r>
            <w:r w:rsidRPr="00EB3B1E">
              <w:rPr>
                <w:rFonts w:ascii="Times New Roman" w:eastAsia="Calibri" w:hAnsi="Times New Roman" w:cs="Times New Roman"/>
                <w:color w:val="000000"/>
                <w:sz w:val="20"/>
                <w:szCs w:val="20"/>
                <w:lang w:val="en-US" w:eastAsia="en-US"/>
              </w:rPr>
              <w:t>.:</w:t>
            </w:r>
            <w:proofErr w:type="gramEnd"/>
            <w:r w:rsidRPr="00EB3B1E">
              <w:rPr>
                <w:rFonts w:ascii="Times New Roman" w:eastAsia="Calibri" w:hAnsi="Times New Roman" w:cs="Times New Roman"/>
                <w:color w:val="000000"/>
                <w:sz w:val="20"/>
                <w:szCs w:val="20"/>
                <w:lang w:val="en-US" w:eastAsia="en-US"/>
              </w:rPr>
              <w:t xml:space="preserve"> Academiya, 2009. - 319 pp. </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 xml:space="preserve">Life Safety. </w:t>
            </w:r>
            <w:r w:rsidRPr="00EB3B1E">
              <w:rPr>
                <w:rFonts w:ascii="Times New Roman" w:eastAsia="Calibri" w:hAnsi="Times New Roman" w:cs="Times New Roman"/>
                <w:color w:val="000000"/>
                <w:sz w:val="20"/>
                <w:szCs w:val="20"/>
                <w:lang w:eastAsia="en-US"/>
              </w:rPr>
              <w:t>Е</w:t>
            </w:r>
            <w:r w:rsidRPr="00EB3B1E">
              <w:rPr>
                <w:rFonts w:ascii="Times New Roman" w:eastAsia="Calibri" w:hAnsi="Times New Roman" w:cs="Times New Roman"/>
                <w:color w:val="000000"/>
                <w:sz w:val="20"/>
                <w:szCs w:val="20"/>
                <w:lang w:val="en-US" w:eastAsia="en-US"/>
              </w:rPr>
              <w:t>.</w:t>
            </w:r>
            <w:r w:rsidRPr="00EB3B1E">
              <w:rPr>
                <w:rFonts w:ascii="Times New Roman" w:eastAsia="Calibri" w:hAnsi="Times New Roman" w:cs="Times New Roman"/>
                <w:color w:val="000000"/>
                <w:sz w:val="20"/>
                <w:szCs w:val="20"/>
                <w:lang w:eastAsia="en-US"/>
              </w:rPr>
              <w:t>А</w:t>
            </w:r>
            <w:r w:rsidRPr="00EB3B1E">
              <w:rPr>
                <w:rFonts w:ascii="Times New Roman" w:eastAsia="Calibri" w:hAnsi="Times New Roman" w:cs="Times New Roman"/>
                <w:color w:val="000000"/>
                <w:sz w:val="20"/>
                <w:szCs w:val="20"/>
                <w:lang w:val="en-US" w:eastAsia="en-US"/>
              </w:rPr>
              <w:t>.Krame-Ageev.-</w:t>
            </w:r>
            <w:proofErr w:type="gramStart"/>
            <w:r w:rsidRPr="00EB3B1E">
              <w:rPr>
                <w:rFonts w:ascii="Times New Roman" w:eastAsia="Calibri" w:hAnsi="Times New Roman" w:cs="Times New Roman"/>
                <w:color w:val="000000"/>
                <w:sz w:val="20"/>
                <w:szCs w:val="20"/>
                <w:lang w:eastAsia="en-US"/>
              </w:rPr>
              <w:t>М</w:t>
            </w:r>
            <w:r w:rsidRPr="00EB3B1E">
              <w:rPr>
                <w:rFonts w:ascii="Times New Roman" w:eastAsia="Calibri" w:hAnsi="Times New Roman" w:cs="Times New Roman"/>
                <w:color w:val="000000"/>
                <w:sz w:val="20"/>
                <w:szCs w:val="20"/>
                <w:lang w:val="en-US" w:eastAsia="en-US"/>
              </w:rPr>
              <w:t>.,</w:t>
            </w:r>
            <w:proofErr w:type="gramEnd"/>
            <w:r w:rsidRPr="00EB3B1E">
              <w:rPr>
                <w:rFonts w:ascii="Times New Roman" w:eastAsia="Calibri" w:hAnsi="Times New Roman" w:cs="Times New Roman"/>
                <w:color w:val="000000"/>
                <w:sz w:val="20"/>
                <w:szCs w:val="20"/>
                <w:lang w:val="en-US" w:eastAsia="en-US"/>
              </w:rPr>
              <w:t xml:space="preserve"> 2011.-172 pp.</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eastAsia="en-US"/>
              </w:rPr>
            </w:pPr>
            <w:r w:rsidRPr="00EB3B1E">
              <w:rPr>
                <w:rFonts w:ascii="Times New Roman" w:eastAsia="Calibri" w:hAnsi="Times New Roman" w:cs="Times New Roman"/>
                <w:color w:val="000000"/>
                <w:sz w:val="20"/>
                <w:szCs w:val="20"/>
                <w:lang w:val="en-US" w:eastAsia="en-US"/>
              </w:rPr>
              <w:t>A.V.Frolov, T.N.Bakaeva. Life Safety. Labor</w:t>
            </w:r>
            <w:r w:rsidRPr="00EB3B1E">
              <w:rPr>
                <w:rFonts w:ascii="Times New Roman" w:eastAsia="Calibri" w:hAnsi="Times New Roman" w:cs="Times New Roman"/>
                <w:color w:val="000000"/>
                <w:sz w:val="20"/>
                <w:szCs w:val="20"/>
                <w:lang w:eastAsia="en-US"/>
              </w:rPr>
              <w:t xml:space="preserve"> </w:t>
            </w:r>
            <w:r w:rsidRPr="00EB3B1E">
              <w:rPr>
                <w:rFonts w:ascii="Times New Roman" w:eastAsia="Calibri" w:hAnsi="Times New Roman" w:cs="Times New Roman"/>
                <w:color w:val="000000"/>
                <w:sz w:val="20"/>
                <w:szCs w:val="20"/>
                <w:lang w:val="en-US" w:eastAsia="en-US"/>
              </w:rPr>
              <w:t>protection</w:t>
            </w:r>
            <w:r w:rsidRPr="00EB3B1E">
              <w:rPr>
                <w:rFonts w:ascii="Times New Roman" w:eastAsia="Calibri" w:hAnsi="Times New Roman" w:cs="Times New Roman"/>
                <w:color w:val="000000"/>
                <w:sz w:val="20"/>
                <w:szCs w:val="20"/>
                <w:lang w:eastAsia="en-US"/>
              </w:rPr>
              <w:t xml:space="preserve">: </w:t>
            </w:r>
            <w:r w:rsidRPr="00EB3B1E">
              <w:rPr>
                <w:rFonts w:ascii="Times New Roman" w:eastAsia="Calibri" w:hAnsi="Times New Roman" w:cs="Times New Roman"/>
                <w:color w:val="000000"/>
                <w:sz w:val="20"/>
                <w:szCs w:val="20"/>
                <w:lang w:val="en-US" w:eastAsia="en-US"/>
              </w:rPr>
              <w:t>Publishers</w:t>
            </w:r>
            <w:r w:rsidRPr="00EB3B1E">
              <w:rPr>
                <w:rFonts w:ascii="Times New Roman" w:eastAsia="Calibri" w:hAnsi="Times New Roman" w:cs="Times New Roman"/>
                <w:color w:val="000000"/>
                <w:sz w:val="20"/>
                <w:szCs w:val="20"/>
                <w:lang w:eastAsia="en-US"/>
              </w:rPr>
              <w:t xml:space="preserve">: </w:t>
            </w:r>
            <w:r w:rsidRPr="00EB3B1E">
              <w:rPr>
                <w:rFonts w:ascii="Times New Roman" w:eastAsia="Calibri" w:hAnsi="Times New Roman" w:cs="Times New Roman"/>
                <w:color w:val="000000"/>
                <w:sz w:val="20"/>
                <w:szCs w:val="20"/>
                <w:lang w:val="en-US" w:eastAsia="en-US"/>
              </w:rPr>
              <w:t>Fenix</w:t>
            </w:r>
            <w:r w:rsidRPr="00EB3B1E">
              <w:rPr>
                <w:rFonts w:ascii="Times New Roman" w:eastAsia="Calibri" w:hAnsi="Times New Roman" w:cs="Times New Roman"/>
                <w:color w:val="000000"/>
                <w:sz w:val="20"/>
                <w:szCs w:val="20"/>
                <w:lang w:eastAsia="en-US"/>
              </w:rPr>
              <w:t>. – 2010</w:t>
            </w:r>
          </w:p>
          <w:p w:rsidR="001A0053" w:rsidRPr="00EB3B1E" w:rsidRDefault="001A0053" w:rsidP="00E90FAB">
            <w:pPr>
              <w:numPr>
                <w:ilvl w:val="0"/>
                <w:numId w:val="10"/>
              </w:numPr>
              <w:tabs>
                <w:tab w:val="num" w:pos="0"/>
                <w:tab w:val="left" w:pos="376"/>
              </w:tabs>
              <w:spacing w:after="0" w:line="240" w:lineRule="auto"/>
              <w:ind w:left="0" w:firstLine="0"/>
              <w:rPr>
                <w:rFonts w:ascii="Times New Roman" w:eastAsia="Calibri" w:hAnsi="Times New Roman" w:cs="Times New Roman"/>
                <w:color w:val="000000"/>
                <w:sz w:val="20"/>
                <w:szCs w:val="20"/>
                <w:lang w:val="en-US" w:eastAsia="en-US"/>
              </w:rPr>
            </w:pPr>
            <w:r w:rsidRPr="00EB3B1E">
              <w:rPr>
                <w:rFonts w:ascii="Times New Roman" w:eastAsia="Calibri" w:hAnsi="Times New Roman" w:cs="Times New Roman"/>
                <w:color w:val="000000"/>
                <w:sz w:val="20"/>
                <w:szCs w:val="20"/>
                <w:lang w:val="en-US" w:eastAsia="en-US"/>
              </w:rPr>
              <w:t>Life Safety: Smirnov A.T. Publishers: Dropha: 2009. - 375 pp.</w:t>
            </w:r>
          </w:p>
        </w:tc>
      </w:tr>
    </w:tbl>
    <w:p w:rsidR="001A0053" w:rsidRPr="00EB3B1E" w:rsidRDefault="001A0053" w:rsidP="00E90FAB">
      <w:pPr>
        <w:spacing w:after="0" w:line="240" w:lineRule="auto"/>
        <w:rPr>
          <w:rFonts w:ascii="Times New Roman" w:hAnsi="Times New Roman" w:cs="Times New Roman"/>
          <w:sz w:val="20"/>
          <w:szCs w:val="20"/>
          <w:lang w:val="en-US"/>
        </w:rPr>
      </w:pPr>
    </w:p>
    <w:p w:rsidR="00EB3B1E" w:rsidRDefault="00EB3B1E" w:rsidP="00E90FAB">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1A0053" w:rsidRPr="00E90FAB" w:rsidRDefault="001A0053" w:rsidP="00E90FAB">
      <w:pPr>
        <w:pStyle w:val="1"/>
        <w:spacing w:before="0" w:after="240" w:line="240" w:lineRule="auto"/>
        <w:rPr>
          <w:rFonts w:ascii="Times New Roman" w:hAnsi="Times New Roman" w:cs="Times New Roman"/>
          <w:color w:val="auto"/>
          <w:sz w:val="24"/>
          <w:lang w:val="en-US"/>
        </w:rPr>
      </w:pPr>
      <w:bookmarkStart w:id="14" w:name="_Toc392756852"/>
      <w:r w:rsidRPr="00E90FAB">
        <w:rPr>
          <w:rFonts w:ascii="Times New Roman" w:hAnsi="Times New Roman" w:cs="Times New Roman"/>
          <w:color w:val="auto"/>
          <w:sz w:val="24"/>
          <w:lang w:val="en-US"/>
        </w:rPr>
        <w:lastRenderedPageBreak/>
        <w:t>12.</w:t>
      </w:r>
      <w:r w:rsidR="00591C80" w:rsidRPr="00E90FAB">
        <w:rPr>
          <w:rFonts w:ascii="Times New Roman" w:hAnsi="Times New Roman" w:cs="Times New Roman"/>
          <w:color w:val="auto"/>
          <w:sz w:val="24"/>
          <w:lang w:val="en-US"/>
        </w:rPr>
        <w:t xml:space="preserve"> Electrotechnics</w:t>
      </w:r>
      <w:bookmarkEnd w:id="14"/>
    </w:p>
    <w:tbl>
      <w:tblPr>
        <w:tblW w:w="9639" w:type="dxa"/>
        <w:tblInd w:w="108" w:type="dxa"/>
        <w:tblLayout w:type="fixed"/>
        <w:tblLook w:val="0000"/>
      </w:tblPr>
      <w:tblGrid>
        <w:gridCol w:w="3119"/>
        <w:gridCol w:w="6520"/>
      </w:tblGrid>
      <w:tr w:rsidR="001A0053" w:rsidRPr="00EB3B1E" w:rsidTr="00591C80">
        <w:trPr>
          <w:trHeight w:val="24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3, 4</w:t>
            </w:r>
          </w:p>
        </w:tc>
      </w:tr>
      <w:tr w:rsidR="001A0053" w:rsidRPr="00EB3B1E" w:rsidTr="00591C80">
        <w:trPr>
          <w:trHeight w:val="22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tabs>
                <w:tab w:val="left" w:pos="1440"/>
              </w:tabs>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Zykova N.V.</w:t>
            </w:r>
            <w:r w:rsidRPr="00EB3B1E">
              <w:rPr>
                <w:rFonts w:ascii="Times New Roman" w:eastAsia="Times New Roman" w:hAnsi="Times New Roman" w:cs="Times New Roman"/>
                <w:iCs/>
                <w:sz w:val="20"/>
                <w:szCs w:val="20"/>
                <w:lang w:val="en-US"/>
              </w:rPr>
              <w:tab/>
            </w:r>
          </w:p>
        </w:tc>
      </w:tr>
      <w:tr w:rsidR="001A0053" w:rsidRPr="002269CC" w:rsidTr="00591C80">
        <w:trPr>
          <w:trHeight w:val="270"/>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Theoretical </w:t>
            </w:r>
            <w:r w:rsidR="00A54997" w:rsidRPr="00A54997">
              <w:rPr>
                <w:rFonts w:ascii="Times New Roman" w:eastAsia="Times New Roman" w:hAnsi="Times New Roman" w:cs="Times New Roman"/>
                <w:sz w:val="20"/>
                <w:szCs w:val="20"/>
                <w:lang w:val="en-US"/>
              </w:rPr>
              <w:t xml:space="preserve">Foundations </w:t>
            </w:r>
            <w:r w:rsidRPr="00EB3B1E">
              <w:rPr>
                <w:rFonts w:ascii="Times New Roman" w:eastAsia="Times New Roman" w:hAnsi="Times New Roman" w:cs="Times New Roman"/>
                <w:sz w:val="20"/>
                <w:szCs w:val="20"/>
                <w:lang w:val="en-US"/>
              </w:rPr>
              <w:t xml:space="preserve">of Electrotechnics 1, 2 – </w:t>
            </w:r>
            <w:r w:rsidRPr="00EB3B1E">
              <w:rPr>
                <w:rFonts w:ascii="Times New Roman" w:eastAsia="Times New Roman" w:hAnsi="Times New Roman" w:cs="Times New Roman"/>
                <w:iCs/>
                <w:sz w:val="20"/>
                <w:szCs w:val="20"/>
                <w:lang w:val="en-US"/>
              </w:rPr>
              <w:t>Zykova N.V.</w:t>
            </w:r>
            <w:r w:rsidRPr="00EB3B1E">
              <w:rPr>
                <w:rFonts w:ascii="Times New Roman" w:eastAsia="Times New Roman" w:hAnsi="Times New Roman" w:cs="Times New Roman"/>
                <w:iCs/>
                <w:sz w:val="20"/>
                <w:szCs w:val="20"/>
                <w:lang w:val="en-US"/>
              </w:rPr>
              <w:tab/>
            </w:r>
          </w:p>
        </w:tc>
      </w:tr>
      <w:tr w:rsidR="001A0053"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1A0053" w:rsidRPr="00EB3B1E" w:rsidTr="00591C80">
        <w:trPr>
          <w:trHeight w:val="25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1A0053"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3rd semester: hours per week – 10;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150.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4th semester: hours per week – 8;</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 120.</w:t>
            </w:r>
          </w:p>
        </w:tc>
      </w:tr>
      <w:tr w:rsidR="001A0053"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90 hours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180 hours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270 hours</w:t>
            </w:r>
          </w:p>
        </w:tc>
      </w:tr>
      <w:tr w:rsidR="001A0053"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9</w:t>
            </w:r>
            <w:r w:rsidRPr="00EB3B1E">
              <w:rPr>
                <w:rFonts w:ascii="Times New Roman" w:eastAsia="Times New Roman" w:hAnsi="Times New Roman" w:cs="Times New Roman"/>
                <w:sz w:val="20"/>
                <w:szCs w:val="20"/>
                <w:lang w:val="en-US"/>
              </w:rPr>
              <w:t xml:space="preserve"> ECTS</w:t>
            </w:r>
          </w:p>
        </w:tc>
      </w:tr>
      <w:tr w:rsidR="001A0053"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r w:rsidR="001A0053" w:rsidRPr="00EB3B1E">
              <w:rPr>
                <w:rFonts w:ascii="Times New Roman" w:eastAsia="Times New Roman" w:hAnsi="Times New Roman" w:cs="Times New Roman"/>
                <w:iCs/>
                <w:sz w:val="20"/>
                <w:szCs w:val="20"/>
                <w:lang w:val="en-US"/>
              </w:rPr>
              <w:t>.</w:t>
            </w:r>
          </w:p>
        </w:tc>
      </w:tr>
      <w:tr w:rsidR="001A0053"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Basics of mathematics, Physics, Computer science</w:t>
            </w:r>
          </w:p>
        </w:tc>
      </w:tr>
      <w:tr w:rsidR="001A0053"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1A0053" w:rsidRPr="00EB3B1E" w:rsidRDefault="001A0053" w:rsidP="00E90FAB">
            <w:pPr>
              <w:shd w:val="clear" w:color="auto" w:fill="FFFFFF"/>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in natural sciences and mathematics;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laws and models of mechanics, electricity and magnetism;</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p>
        </w:tc>
      </w:tr>
      <w:tr w:rsidR="001A0053"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Linear electric circuits of a direct current; Electric chains of single-phase sinusoidal current;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Inductively connected elements;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Three-phase chains;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Not sinusoidal currents;</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Transients in linear electric chains; Two-port networks and electric filters;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Chains with the distributed parameters;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Nonlinear electric chains; </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z w:val="20"/>
                <w:szCs w:val="20"/>
                <w:lang w:val="en-US"/>
              </w:rPr>
              <w:t>Theory of an electromagnetic field.</w:t>
            </w:r>
          </w:p>
        </w:tc>
      </w:tr>
      <w:tr w:rsidR="001A0053"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Test and oral examination</w:t>
            </w:r>
            <w:r w:rsidRPr="00EB3B1E">
              <w:rPr>
                <w:rFonts w:ascii="Times New Roman" w:eastAsia="Times New Roman" w:hAnsi="Times New Roman" w:cs="Times New Roman"/>
                <w:iCs/>
                <w:sz w:val="20"/>
                <w:szCs w:val="20"/>
              </w:rPr>
              <w:t>.</w:t>
            </w:r>
          </w:p>
        </w:tc>
      </w:tr>
      <w:tr w:rsidR="001A0053"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1A0053" w:rsidRPr="002269CC" w:rsidTr="00591C80">
        <w:trPr>
          <w:trHeight w:val="516"/>
        </w:trPr>
        <w:tc>
          <w:tcPr>
            <w:tcW w:w="3119"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1A0053" w:rsidRPr="00EB3B1E" w:rsidRDefault="001A0053" w:rsidP="00E90FAB">
            <w:pPr>
              <w:widowControl w:val="0"/>
              <w:numPr>
                <w:ilvl w:val="0"/>
                <w:numId w:val="11"/>
              </w:numPr>
              <w:tabs>
                <w:tab w:val="left" w:pos="193"/>
              </w:tabs>
              <w:autoSpaceDE w:val="0"/>
              <w:autoSpaceDN w:val="0"/>
              <w:adjustRightInd w:val="0"/>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Kasatkin V.S., Nemcov M.B. Theoretical bases of Electrotechnics. </w:t>
            </w:r>
            <w:r w:rsidRPr="00EB3B1E">
              <w:rPr>
                <w:rFonts w:ascii="Times New Roman" w:eastAsia="Times New Roman" w:hAnsi="Times New Roman" w:cs="Times New Roman"/>
                <w:sz w:val="20"/>
                <w:szCs w:val="20"/>
              </w:rPr>
              <w:t xml:space="preserve">М.: </w:t>
            </w:r>
            <w:r w:rsidRPr="00EB3B1E">
              <w:rPr>
                <w:rFonts w:ascii="Times New Roman" w:eastAsia="Times New Roman" w:hAnsi="Times New Roman" w:cs="Times New Roman"/>
                <w:sz w:val="20"/>
                <w:szCs w:val="20"/>
                <w:lang w:val="en-US"/>
              </w:rPr>
              <w:t>Energoatomizdat</w:t>
            </w:r>
            <w:r w:rsidRPr="00EB3B1E">
              <w:rPr>
                <w:rFonts w:ascii="Times New Roman" w:eastAsia="Times New Roman" w:hAnsi="Times New Roman" w:cs="Times New Roman"/>
                <w:sz w:val="20"/>
                <w:szCs w:val="20"/>
              </w:rPr>
              <w:t>, 2005.</w:t>
            </w:r>
          </w:p>
          <w:p w:rsidR="001A0053" w:rsidRPr="00EB3B1E" w:rsidRDefault="001A0053" w:rsidP="00E90FAB">
            <w:pPr>
              <w:widowControl w:val="0"/>
              <w:numPr>
                <w:ilvl w:val="0"/>
                <w:numId w:val="11"/>
              </w:numPr>
              <w:tabs>
                <w:tab w:val="left" w:pos="193"/>
              </w:tabs>
              <w:autoSpaceDE w:val="0"/>
              <w:autoSpaceDN w:val="0"/>
              <w:adjustRightInd w:val="0"/>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Basharin S.A., Federov V.V. Theoretical bases of Electrotechnics. </w:t>
            </w:r>
            <w:r w:rsidRPr="00EB3B1E">
              <w:rPr>
                <w:rFonts w:ascii="Times New Roman" w:eastAsia="Times New Roman" w:hAnsi="Times New Roman" w:cs="Times New Roman"/>
                <w:sz w:val="20"/>
                <w:szCs w:val="20"/>
              </w:rPr>
              <w:t xml:space="preserve">М.: </w:t>
            </w:r>
            <w:r w:rsidRPr="00EB3B1E">
              <w:rPr>
                <w:rFonts w:ascii="Times New Roman" w:eastAsia="Times New Roman" w:hAnsi="Times New Roman" w:cs="Times New Roman"/>
                <w:sz w:val="20"/>
                <w:szCs w:val="20"/>
                <w:lang w:val="en-US"/>
              </w:rPr>
              <w:t>Academiya</w:t>
            </w:r>
            <w:r w:rsidRPr="00EB3B1E">
              <w:rPr>
                <w:rFonts w:ascii="Times New Roman" w:eastAsia="Times New Roman" w:hAnsi="Times New Roman" w:cs="Times New Roman"/>
                <w:sz w:val="20"/>
                <w:szCs w:val="20"/>
              </w:rPr>
              <w:t>, 2004.</w:t>
            </w:r>
          </w:p>
          <w:p w:rsidR="001A0053" w:rsidRPr="00EB3B1E" w:rsidRDefault="001A0053" w:rsidP="00E90FAB">
            <w:pPr>
              <w:widowControl w:val="0"/>
              <w:numPr>
                <w:ilvl w:val="0"/>
                <w:numId w:val="11"/>
              </w:numPr>
              <w:tabs>
                <w:tab w:val="left" w:pos="19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Bessonov L.A. Theoretical bases of Electrotechnics.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Gardariki, 2006.</w:t>
            </w:r>
          </w:p>
          <w:p w:rsidR="001A0053" w:rsidRPr="00EB3B1E" w:rsidRDefault="001A0053" w:rsidP="00E90FAB">
            <w:pPr>
              <w:widowControl w:val="0"/>
              <w:numPr>
                <w:ilvl w:val="0"/>
                <w:numId w:val="11"/>
              </w:numPr>
              <w:tabs>
                <w:tab w:val="left" w:pos="19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Novgorodcev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.B. Theoretical bases of Electrotechnics: 30 lectures on theory of electric circuits. –Piter, 2006.</w:t>
            </w:r>
          </w:p>
        </w:tc>
      </w:tr>
    </w:tbl>
    <w:p w:rsidR="001A0053" w:rsidRPr="00EB3B1E" w:rsidRDefault="001A0053" w:rsidP="00E90FAB">
      <w:pPr>
        <w:spacing w:after="0" w:line="240" w:lineRule="auto"/>
        <w:rPr>
          <w:rFonts w:ascii="Times New Roman" w:hAnsi="Times New Roman" w:cs="Times New Roman"/>
          <w:sz w:val="20"/>
          <w:szCs w:val="20"/>
          <w:lang w:val="en-US"/>
        </w:rPr>
      </w:pPr>
    </w:p>
    <w:p w:rsidR="00591C80" w:rsidRPr="00EB3B1E" w:rsidRDefault="00591C80"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1A0053" w:rsidRPr="00E90FAB" w:rsidRDefault="001A0053" w:rsidP="00E90FAB">
      <w:pPr>
        <w:pStyle w:val="1"/>
        <w:spacing w:before="0" w:after="240" w:line="240" w:lineRule="auto"/>
        <w:rPr>
          <w:rFonts w:ascii="Times New Roman" w:hAnsi="Times New Roman" w:cs="Times New Roman"/>
          <w:color w:val="auto"/>
          <w:sz w:val="24"/>
          <w:lang w:val="en-US"/>
        </w:rPr>
      </w:pPr>
      <w:bookmarkStart w:id="15" w:name="_Toc392756853"/>
      <w:r w:rsidRPr="00E90FAB">
        <w:rPr>
          <w:rFonts w:ascii="Times New Roman" w:hAnsi="Times New Roman" w:cs="Times New Roman"/>
          <w:color w:val="auto"/>
          <w:sz w:val="24"/>
          <w:lang w:val="en-US"/>
        </w:rPr>
        <w:lastRenderedPageBreak/>
        <w:t>13.</w:t>
      </w:r>
      <w:r w:rsidR="00591C80" w:rsidRPr="00E90FAB">
        <w:rPr>
          <w:rFonts w:ascii="Times New Roman" w:hAnsi="Times New Roman" w:cs="Times New Roman"/>
          <w:color w:val="auto"/>
          <w:sz w:val="24"/>
          <w:lang w:val="en-US"/>
        </w:rPr>
        <w:t xml:space="preserve"> Social and humanitarian knowledge</w:t>
      </w:r>
      <w:bookmarkEnd w:id="15"/>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520"/>
      </w:tblGrid>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3, 4</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Gongalo V.M.</w:t>
            </w:r>
          </w:p>
        </w:tc>
      </w:tr>
      <w:tr w:rsidR="001A0053" w:rsidRPr="00F82271"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Philosophy - Gongalo V.M, </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Political Science – Kaziev S.Sh.,</w:t>
            </w:r>
          </w:p>
          <w:p w:rsidR="001A0053" w:rsidRPr="00EB3B1E" w:rsidRDefault="00154BD3" w:rsidP="00E90FA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Social science</w:t>
            </w:r>
            <w:r w:rsidR="001A0053" w:rsidRPr="00EB3B1E">
              <w:rPr>
                <w:rFonts w:ascii="Times New Roman" w:eastAsia="Times New Roman" w:hAnsi="Times New Roman" w:cs="Times New Roman"/>
                <w:sz w:val="20"/>
                <w:szCs w:val="20"/>
                <w:lang w:val="en-US"/>
              </w:rPr>
              <w:t xml:space="preserve"> - Ippolitova </w:t>
            </w:r>
            <w:r w:rsidR="001A0053" w:rsidRPr="00EB3B1E">
              <w:rPr>
                <w:rFonts w:ascii="Times New Roman" w:eastAsia="Times New Roman" w:hAnsi="Times New Roman" w:cs="Times New Roman"/>
                <w:sz w:val="20"/>
                <w:szCs w:val="20"/>
              </w:rPr>
              <w:t>Т</w:t>
            </w:r>
            <w:r w:rsidR="001A0053" w:rsidRPr="00EB3B1E">
              <w:rPr>
                <w:rFonts w:ascii="Times New Roman" w:eastAsia="Times New Roman" w:hAnsi="Times New Roman" w:cs="Times New Roman"/>
                <w:sz w:val="20"/>
                <w:szCs w:val="20"/>
                <w:lang w:val="en-US"/>
              </w:rPr>
              <w:t>.V.</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Russian </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Pr>
          <w:p w:rsidR="001A0053"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1A0053" w:rsidRPr="00EB3B1E" w:rsidTr="00591C80">
        <w:tc>
          <w:tcPr>
            <w:tcW w:w="3119" w:type="dxa"/>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 xml:space="preserve">3rd semester: hours per week </w:t>
            </w:r>
            <w:r w:rsidRPr="00EB3B1E">
              <w:rPr>
                <w:rFonts w:ascii="Times New Roman" w:eastAsia="Times New Roman" w:hAnsi="Times New Roman" w:cs="Times New Roman"/>
                <w:sz w:val="20"/>
                <w:szCs w:val="20"/>
                <w:lang w:val="en-US"/>
              </w:rPr>
              <w:t>– 14;</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sz w:val="20"/>
                <w:szCs w:val="20"/>
                <w:lang w:val="en-US"/>
              </w:rPr>
              <w:t>– 210.</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 xml:space="preserve">4th semester: hours per week </w:t>
            </w:r>
            <w:r w:rsidRPr="00EB3B1E">
              <w:rPr>
                <w:rFonts w:ascii="Times New Roman" w:eastAsia="Times New Roman" w:hAnsi="Times New Roman" w:cs="Times New Roman"/>
                <w:sz w:val="20"/>
                <w:szCs w:val="20"/>
                <w:lang w:val="en-US"/>
              </w:rPr>
              <w:t>– 6;</w:t>
            </w:r>
          </w:p>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sz w:val="20"/>
                <w:szCs w:val="20"/>
                <w:lang w:val="en-US"/>
              </w:rPr>
              <w:t>– 90.</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1A0053" w:rsidRPr="00EB3B1E" w:rsidRDefault="001A0053"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Classroom load: 100 </w:t>
            </w:r>
            <w:r w:rsidRPr="00EB3B1E">
              <w:rPr>
                <w:rFonts w:ascii="Times New Roman" w:eastAsia="Times New Roman" w:hAnsi="Times New Roman" w:cs="Times New Roman"/>
                <w:iCs/>
                <w:sz w:val="20"/>
                <w:szCs w:val="20"/>
                <w:lang w:val="en-US"/>
              </w:rPr>
              <w:t>hours</w:t>
            </w:r>
          </w:p>
          <w:p w:rsidR="001A0053" w:rsidRPr="00EB3B1E" w:rsidRDefault="001A0053"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workload</w:t>
            </w:r>
            <w:r w:rsidRPr="00EB3B1E">
              <w:rPr>
                <w:rFonts w:ascii="Times New Roman" w:eastAsia="Times New Roman" w:hAnsi="Times New Roman" w:cs="Times New Roman"/>
                <w:sz w:val="20"/>
                <w:szCs w:val="20"/>
                <w:lang w:val="en-US"/>
              </w:rPr>
              <w:t xml:space="preserve">: 200 </w:t>
            </w:r>
            <w:r w:rsidRPr="00EB3B1E">
              <w:rPr>
                <w:rFonts w:ascii="Times New Roman" w:eastAsia="Times New Roman" w:hAnsi="Times New Roman" w:cs="Times New Roman"/>
                <w:iCs/>
                <w:sz w:val="20"/>
                <w:szCs w:val="20"/>
                <w:lang w:val="en-US"/>
              </w:rPr>
              <w:t>hours</w:t>
            </w:r>
          </w:p>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Total</w:t>
            </w:r>
            <w:r w:rsidRPr="00EB3B1E">
              <w:rPr>
                <w:rFonts w:ascii="Times New Roman" w:eastAsia="Times New Roman" w:hAnsi="Times New Roman" w:cs="Times New Roman"/>
                <w:sz w:val="20"/>
                <w:szCs w:val="20"/>
                <w:lang w:val="en-US"/>
              </w:rPr>
              <w:t xml:space="preserve">: 300 </w:t>
            </w:r>
            <w:r w:rsidRPr="00EB3B1E">
              <w:rPr>
                <w:rFonts w:ascii="Times New Roman" w:eastAsia="Times New Roman" w:hAnsi="Times New Roman" w:cs="Times New Roman"/>
                <w:iCs/>
                <w:sz w:val="20"/>
                <w:szCs w:val="20"/>
              </w:rPr>
              <w:t>hours</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10 ECTS</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Pr>
          <w:p w:rsidR="001A0053" w:rsidRPr="00EB3B1E" w:rsidRDefault="00C52D86" w:rsidP="00E90FA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This module is based on knowledge of students, acquainted at secondary school while studying</w:t>
            </w:r>
            <w:r w:rsidRPr="00EB3B1E">
              <w:rPr>
                <w:rFonts w:ascii="Times New Roman" w:eastAsia="Times New Roman" w:hAnsi="Times New Roman" w:cs="Times New Roman"/>
                <w:sz w:val="20"/>
                <w:szCs w:val="20"/>
                <w:lang w:val="en-US"/>
              </w:rPr>
              <w:t xml:space="preserve"> History, Law</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the legal, moral and ethical standards in professional activity;</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communication skills;</w:t>
            </w:r>
          </w:p>
          <w:p w:rsidR="001A0053" w:rsidRPr="00EB3B1E" w:rsidRDefault="001A0053"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 have basic skills to analyze the relationship of culture, morality and religion;</w:t>
            </w:r>
          </w:p>
        </w:tc>
      </w:tr>
      <w:tr w:rsidR="001A0053" w:rsidRPr="002269CC" w:rsidTr="00591C80">
        <w:tc>
          <w:tcPr>
            <w:tcW w:w="3119" w:type="dxa"/>
          </w:tcPr>
          <w:p w:rsidR="001A0053" w:rsidRPr="00EB3B1E" w:rsidRDefault="001A0053"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Pr>
          <w:p w:rsidR="001A0053" w:rsidRPr="00EB3B1E" w:rsidRDefault="001A0053" w:rsidP="00E90FAB">
            <w:pPr>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Building awareness of a new type of rationality - as a consequence of private and experimental sciences. </w:t>
            </w:r>
            <w:r w:rsidRPr="00EB3B1E">
              <w:rPr>
                <w:rFonts w:ascii="Times New Roman" w:eastAsia="Times New Roman" w:hAnsi="Times New Roman" w:cs="Times New Roman"/>
                <w:sz w:val="20"/>
                <w:szCs w:val="20"/>
                <w:lang w:val="en-US"/>
              </w:rPr>
              <w:br/>
              <w:t xml:space="preserve">Philosophical comprehension of various forms of scientism - mechanistic, cybernetic, synergistic. </w:t>
            </w:r>
            <w:r w:rsidRPr="00EB3B1E">
              <w:rPr>
                <w:rFonts w:ascii="Times New Roman" w:eastAsia="Times New Roman" w:hAnsi="Times New Roman" w:cs="Times New Roman"/>
                <w:sz w:val="20"/>
                <w:szCs w:val="20"/>
                <w:lang w:val="en-US"/>
              </w:rPr>
              <w:br/>
              <w:t>Identification of close interaction with the scientism of philosophical and anthropological issues, and to clarify the true nature of science, religion, philosophy and art.</w:t>
            </w:r>
          </w:p>
          <w:p w:rsidR="001A0053" w:rsidRPr="00EB3B1E" w:rsidRDefault="001A0053" w:rsidP="00E90FAB">
            <w:pPr>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Society as a sociocultural and sociodynamic system; systemic and structural and functional approaches to the analysis of society; basic laws and laws of social development.</w:t>
            </w:r>
          </w:p>
          <w:p w:rsidR="001A0053" w:rsidRPr="00EB3B1E" w:rsidRDefault="001A0053" w:rsidP="00E90FAB">
            <w:pPr>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 Individual and society, factors of personality. Social institutions and processes. </w:t>
            </w:r>
            <w:r w:rsidRPr="00EB3B1E">
              <w:rPr>
                <w:rFonts w:ascii="Times New Roman" w:eastAsia="Times New Roman" w:hAnsi="Times New Roman" w:cs="Times New Roman"/>
                <w:sz w:val="20"/>
                <w:szCs w:val="20"/>
                <w:lang w:val="en-US"/>
              </w:rPr>
              <w:br/>
              <w:t>  - Methods and techniques of sociological research. Analysis of the information collected. The report and recommendations of the survey</w:t>
            </w:r>
            <w:r w:rsidRPr="00EB3B1E">
              <w:rPr>
                <w:rFonts w:ascii="Times New Roman" w:eastAsia="Times New Roman" w:hAnsi="Times New Roman" w:cs="Times New Roman"/>
                <w:sz w:val="20"/>
                <w:szCs w:val="20"/>
                <w:lang w:val="kk-KZ"/>
              </w:rPr>
              <w:t>.</w:t>
            </w:r>
          </w:p>
          <w:p w:rsidR="001A0053" w:rsidRPr="00EB3B1E" w:rsidRDefault="001A0053" w:rsidP="00E90FAB">
            <w:pPr>
              <w:spacing w:after="0" w:line="240" w:lineRule="auto"/>
              <w:contextualSpacing/>
              <w:rPr>
                <w:rFonts w:ascii="Times New Roman" w:eastAsia="Times New Roman" w:hAnsi="Times New Roman" w:cs="Times New Roman"/>
                <w:vanish/>
                <w:sz w:val="20"/>
                <w:szCs w:val="20"/>
                <w:lang w:val="en-US"/>
              </w:rPr>
            </w:pPr>
            <w:r w:rsidRPr="00EB3B1E">
              <w:rPr>
                <w:rFonts w:ascii="Times New Roman" w:eastAsia="Times New Roman" w:hAnsi="Times New Roman" w:cs="Times New Roman"/>
                <w:sz w:val="20"/>
                <w:szCs w:val="20"/>
                <w:lang w:val="en-US"/>
              </w:rPr>
              <w:t>Objects, subjects and method of political science; function of political science; political life and power relations; the role and place of politics in modern societies; civil society, its origins and characteristics; institutional aspects of policy; the political system; political parties, political conflicts and their solutions; political elites; foreign policy of the Republic of Kazakhstan.</w:t>
            </w:r>
            <w:r w:rsidR="00A95C27" w:rsidRPr="00EB3B1E">
              <w:rPr>
                <w:rFonts w:ascii="Times New Roman" w:eastAsia="Times New Roman" w:hAnsi="Times New Roman" w:cs="Times New Roman"/>
                <w:vanish/>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13" o:title=""/>
                </v:shape>
                <w:control r:id="rId14" w:name="Объект 7" w:shapeid="_x0000_i1026"/>
              </w:object>
            </w:r>
          </w:p>
          <w:p w:rsidR="001A0053" w:rsidRPr="00EB3B1E" w:rsidRDefault="001A0053" w:rsidP="00E90FAB">
            <w:pPr>
              <w:spacing w:after="0" w:line="240" w:lineRule="auto"/>
              <w:contextualSpacing/>
              <w:rPr>
                <w:rFonts w:ascii="Times New Roman" w:eastAsia="Times New Roman" w:hAnsi="Times New Roman" w:cs="Times New Roman"/>
                <w:sz w:val="20"/>
                <w:szCs w:val="20"/>
                <w:lang w:val="en-US"/>
              </w:rPr>
            </w:pP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Test and oral examination</w:t>
            </w:r>
          </w:p>
        </w:tc>
      </w:tr>
      <w:tr w:rsidR="001A0053" w:rsidRPr="00EB3B1E" w:rsidTr="00591C80">
        <w:tc>
          <w:tcPr>
            <w:tcW w:w="3119" w:type="dxa"/>
          </w:tcPr>
          <w:p w:rsidR="001A0053" w:rsidRPr="00EB3B1E" w:rsidRDefault="001A0053"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Pr>
          <w:p w:rsidR="001A0053" w:rsidRPr="00EB3B1E" w:rsidRDefault="001A0053"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Multimedia complex</w:t>
            </w:r>
          </w:p>
        </w:tc>
      </w:tr>
      <w:tr w:rsidR="001A0053" w:rsidRPr="002269CC" w:rsidTr="00591C80">
        <w:tc>
          <w:tcPr>
            <w:tcW w:w="3119" w:type="dxa"/>
          </w:tcPr>
          <w:p w:rsidR="001A0053" w:rsidRPr="00EB3B1E" w:rsidRDefault="001A0053" w:rsidP="0085515B">
            <w:pPr>
              <w:spacing w:after="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Pr>
          <w:p w:rsidR="001A0053" w:rsidRPr="00EB3B1E" w:rsidRDefault="001A0053" w:rsidP="0085515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bCs/>
                <w:sz w:val="20"/>
                <w:szCs w:val="20"/>
                <w:lang w:val="en-US"/>
              </w:rPr>
              <w:t>1.</w:t>
            </w:r>
            <w:r w:rsidRPr="00EB3B1E">
              <w:rPr>
                <w:rFonts w:ascii="Times New Roman" w:eastAsia="Times New Roman" w:hAnsi="Times New Roman" w:cs="Times New Roman"/>
                <w:sz w:val="20"/>
                <w:szCs w:val="20"/>
                <w:lang w:val="en-US"/>
              </w:rPr>
              <w:t xml:space="preserve"> Babosov </w:t>
            </w:r>
            <w:r w:rsidRPr="00EB3B1E">
              <w:rPr>
                <w:rFonts w:ascii="Times New Roman" w:eastAsia="Times New Roman" w:hAnsi="Times New Roman" w:cs="Times New Roman"/>
                <w:sz w:val="20"/>
                <w:szCs w:val="20"/>
              </w:rPr>
              <w:t>Е</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xml:space="preserve">. Sociology: Thesaurus.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Book house «Librokom», 2009. – 480 pp.</w:t>
            </w:r>
          </w:p>
          <w:p w:rsidR="001A0053" w:rsidRPr="00EB3B1E" w:rsidRDefault="001A0053" w:rsidP="0085515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2. Gorshkov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К</w:t>
            </w:r>
            <w:r w:rsidRPr="00EB3B1E">
              <w:rPr>
                <w:rFonts w:ascii="Times New Roman" w:eastAsia="Times New Roman" w:hAnsi="Times New Roman" w:cs="Times New Roman"/>
                <w:sz w:val="20"/>
                <w:szCs w:val="20"/>
                <w:lang w:val="en-US"/>
              </w:rPr>
              <w:t xml:space="preserve">. Applied sociology: methodology and methods.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Alfa_</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:INFRA-</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2009. – 416 pp.</w:t>
            </w:r>
          </w:p>
          <w:p w:rsidR="001A0053" w:rsidRPr="00EB3B1E" w:rsidRDefault="001A0053" w:rsidP="0085515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3. Tavokin E.P. Basics of social research methods.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INFRA, 2009. – 239 pp.</w:t>
            </w:r>
          </w:p>
          <w:p w:rsidR="001A0053" w:rsidRPr="00EB3B1E" w:rsidRDefault="001A0053" w:rsidP="0085515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4. Denisov S.F. History and philosophy of science. – Part 2: science – religion – philosophy – art. – Omsk: «Amfora», 2010. – 278 pp.</w:t>
            </w:r>
          </w:p>
          <w:p w:rsidR="001A0053" w:rsidRPr="00EB3B1E" w:rsidRDefault="001A0053" w:rsidP="0085515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5. </w:t>
            </w:r>
            <w:r w:rsidRPr="00EB3B1E">
              <w:rPr>
                <w:rFonts w:ascii="Times New Roman" w:eastAsia="Times New Roman" w:hAnsi="Times New Roman" w:cs="Times New Roman"/>
                <w:bCs/>
                <w:kern w:val="36"/>
                <w:sz w:val="20"/>
                <w:szCs w:val="20"/>
                <w:lang w:val="en-US"/>
              </w:rPr>
              <w:t>Lebedev S.</w:t>
            </w:r>
            <w:r w:rsidRPr="00EB3B1E">
              <w:rPr>
                <w:rFonts w:ascii="Times New Roman" w:eastAsia="Times New Roman" w:hAnsi="Times New Roman" w:cs="Times New Roman"/>
                <w:bCs/>
                <w:kern w:val="36"/>
                <w:sz w:val="20"/>
                <w:szCs w:val="20"/>
              </w:rPr>
              <w:t>А</w:t>
            </w:r>
            <w:r w:rsidRPr="00EB3B1E">
              <w:rPr>
                <w:rFonts w:ascii="Times New Roman" w:eastAsia="Times New Roman" w:hAnsi="Times New Roman" w:cs="Times New Roman"/>
                <w:bCs/>
                <w:kern w:val="36"/>
                <w:sz w:val="20"/>
                <w:szCs w:val="20"/>
                <w:lang w:val="en-US"/>
              </w:rPr>
              <w:t>., Rubochkin V.A.</w:t>
            </w:r>
            <w:r w:rsidRPr="00EB3B1E">
              <w:rPr>
                <w:rFonts w:ascii="Times New Roman" w:eastAsia="Times New Roman" w:hAnsi="Times New Roman" w:cs="Times New Roman"/>
                <w:bCs/>
                <w:kern w:val="36"/>
                <w:sz w:val="20"/>
                <w:szCs w:val="20"/>
              </w:rPr>
              <w:t>А</w:t>
            </w:r>
            <w:r w:rsidRPr="00EB3B1E">
              <w:rPr>
                <w:rFonts w:ascii="Times New Roman" w:eastAsia="Times New Roman" w:hAnsi="Times New Roman" w:cs="Times New Roman"/>
                <w:bCs/>
                <w:kern w:val="36"/>
                <w:sz w:val="20"/>
                <w:szCs w:val="20"/>
                <w:lang w:val="en-US"/>
              </w:rPr>
              <w:t xml:space="preserve">. History of science. Philosopht-methodological analysis. – </w:t>
            </w:r>
            <w:proofErr w:type="gramStart"/>
            <w:r w:rsidRPr="00EB3B1E">
              <w:rPr>
                <w:rFonts w:ascii="Times New Roman" w:eastAsia="Times New Roman" w:hAnsi="Times New Roman" w:cs="Times New Roman"/>
                <w:bCs/>
                <w:kern w:val="36"/>
                <w:sz w:val="20"/>
                <w:szCs w:val="20"/>
              </w:rPr>
              <w:t>М</w:t>
            </w:r>
            <w:r w:rsidRPr="00EB3B1E">
              <w:rPr>
                <w:rFonts w:ascii="Times New Roman" w:eastAsia="Times New Roman" w:hAnsi="Times New Roman" w:cs="Times New Roman"/>
                <w:bCs/>
                <w:kern w:val="36"/>
                <w:sz w:val="20"/>
                <w:szCs w:val="20"/>
                <w:lang w:val="en-US"/>
              </w:rPr>
              <w:t>.:</w:t>
            </w:r>
            <w:proofErr w:type="gramEnd"/>
            <w:r w:rsidRPr="00EB3B1E">
              <w:rPr>
                <w:rFonts w:ascii="Times New Roman" w:eastAsia="Times New Roman" w:hAnsi="Times New Roman" w:cs="Times New Roman"/>
                <w:bCs/>
                <w:kern w:val="36"/>
                <w:sz w:val="20"/>
                <w:szCs w:val="20"/>
                <w:lang w:val="en-US"/>
              </w:rPr>
              <w:t xml:space="preserve"> </w:t>
            </w:r>
            <w:r w:rsidRPr="00EB3B1E">
              <w:rPr>
                <w:rFonts w:ascii="Times New Roman" w:eastAsia="Times New Roman" w:hAnsi="Times New Roman" w:cs="Times New Roman"/>
                <w:sz w:val="20"/>
                <w:szCs w:val="20"/>
                <w:lang w:val="en-US"/>
              </w:rPr>
              <w:t>MPSI, MODEK, 2011. – 352 pp.</w:t>
            </w:r>
          </w:p>
          <w:p w:rsidR="001A0053" w:rsidRPr="00EB3B1E" w:rsidRDefault="001A0053" w:rsidP="0085515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6. Antiseri D., Reale J. Western philosophy from sources to our days. From romanticism to our days. – Pnevma, 2010. – 880 pp.</w:t>
            </w:r>
          </w:p>
          <w:p w:rsidR="001A0053" w:rsidRPr="00EB3B1E" w:rsidRDefault="001A0053" w:rsidP="0085515B">
            <w:pPr>
              <w:spacing w:after="0" w:line="240" w:lineRule="auto"/>
              <w:rPr>
                <w:rFonts w:ascii="Times New Roman" w:eastAsia="Times New Roman" w:hAnsi="Times New Roman" w:cs="Times New Roman"/>
                <w:bCs/>
                <w:sz w:val="20"/>
                <w:szCs w:val="20"/>
                <w:lang w:val="en-US"/>
              </w:rPr>
            </w:pPr>
            <w:r w:rsidRPr="00EB3B1E">
              <w:rPr>
                <w:rFonts w:ascii="Times New Roman" w:eastAsia="Times New Roman" w:hAnsi="Times New Roman" w:cs="Times New Roman"/>
                <w:bCs/>
                <w:sz w:val="20"/>
                <w:szCs w:val="20"/>
                <w:lang w:val="en-US"/>
              </w:rPr>
              <w:lastRenderedPageBreak/>
              <w:t>7. Gadzhiev K.S. Politology: basic course. 2</w:t>
            </w:r>
            <w:r w:rsidRPr="00EB3B1E">
              <w:rPr>
                <w:rFonts w:ascii="Times New Roman" w:eastAsia="Times New Roman" w:hAnsi="Times New Roman" w:cs="Times New Roman"/>
                <w:bCs/>
                <w:sz w:val="20"/>
                <w:szCs w:val="20"/>
                <w:vertAlign w:val="superscript"/>
                <w:lang w:val="en-US"/>
              </w:rPr>
              <w:t>nd</w:t>
            </w:r>
            <w:r w:rsidRPr="00EB3B1E">
              <w:rPr>
                <w:rFonts w:ascii="Times New Roman" w:eastAsia="Times New Roman" w:hAnsi="Times New Roman" w:cs="Times New Roman"/>
                <w:bCs/>
                <w:sz w:val="20"/>
                <w:szCs w:val="20"/>
                <w:lang w:val="en-US"/>
              </w:rPr>
              <w:t xml:space="preserve"> edition. – </w:t>
            </w:r>
            <w:proofErr w:type="gramStart"/>
            <w:r w:rsidRPr="00EB3B1E">
              <w:rPr>
                <w:rFonts w:ascii="Times New Roman" w:eastAsia="Times New Roman" w:hAnsi="Times New Roman" w:cs="Times New Roman"/>
                <w:bCs/>
                <w:sz w:val="20"/>
                <w:szCs w:val="20"/>
              </w:rPr>
              <w:t>М</w:t>
            </w:r>
            <w:r w:rsidRPr="00EB3B1E">
              <w:rPr>
                <w:rFonts w:ascii="Times New Roman" w:eastAsia="Times New Roman" w:hAnsi="Times New Roman" w:cs="Times New Roman"/>
                <w:bCs/>
                <w:sz w:val="20"/>
                <w:szCs w:val="20"/>
                <w:lang w:val="en-US"/>
              </w:rPr>
              <w:t>.:</w:t>
            </w:r>
            <w:proofErr w:type="gramEnd"/>
            <w:r w:rsidRPr="00EB3B1E">
              <w:rPr>
                <w:rFonts w:ascii="Times New Roman" w:eastAsia="Times New Roman" w:hAnsi="Times New Roman" w:cs="Times New Roman"/>
                <w:bCs/>
                <w:sz w:val="20"/>
                <w:szCs w:val="20"/>
                <w:lang w:val="en-US"/>
              </w:rPr>
              <w:t xml:space="preserve"> YuRAIT, 2011, 2012. </w:t>
            </w:r>
          </w:p>
          <w:p w:rsidR="001A0053" w:rsidRPr="00EB3B1E" w:rsidRDefault="001A0053" w:rsidP="0085515B">
            <w:pPr>
              <w:spacing w:after="0" w:line="240" w:lineRule="auto"/>
              <w:rPr>
                <w:rFonts w:ascii="Times New Roman" w:eastAsia="Times New Roman" w:hAnsi="Times New Roman" w:cs="Times New Roman"/>
                <w:bCs/>
                <w:sz w:val="20"/>
                <w:szCs w:val="20"/>
                <w:lang w:val="en-US"/>
              </w:rPr>
            </w:pPr>
            <w:r w:rsidRPr="00EB3B1E">
              <w:rPr>
                <w:rFonts w:ascii="Times New Roman" w:eastAsia="Times New Roman" w:hAnsi="Times New Roman" w:cs="Times New Roman"/>
                <w:bCs/>
                <w:sz w:val="20"/>
                <w:szCs w:val="20"/>
                <w:lang w:val="en-US"/>
              </w:rPr>
              <w:t>8. Politology. Edited by V.A.Achkasova, V.</w:t>
            </w:r>
            <w:r w:rsidRPr="00EB3B1E">
              <w:rPr>
                <w:rFonts w:ascii="Times New Roman" w:eastAsia="Times New Roman" w:hAnsi="Times New Roman" w:cs="Times New Roman"/>
                <w:bCs/>
                <w:sz w:val="20"/>
                <w:szCs w:val="20"/>
              </w:rPr>
              <w:t>А</w:t>
            </w:r>
            <w:r w:rsidRPr="00EB3B1E">
              <w:rPr>
                <w:rFonts w:ascii="Times New Roman" w:eastAsia="Times New Roman" w:hAnsi="Times New Roman" w:cs="Times New Roman"/>
                <w:bCs/>
                <w:sz w:val="20"/>
                <w:szCs w:val="20"/>
                <w:lang w:val="en-US"/>
              </w:rPr>
              <w:t>. Gutorova. - 2</w:t>
            </w:r>
            <w:r w:rsidRPr="00EB3B1E">
              <w:rPr>
                <w:rFonts w:ascii="Times New Roman" w:eastAsia="Times New Roman" w:hAnsi="Times New Roman" w:cs="Times New Roman"/>
                <w:bCs/>
                <w:sz w:val="20"/>
                <w:szCs w:val="20"/>
                <w:vertAlign w:val="superscript"/>
                <w:lang w:val="en-US"/>
              </w:rPr>
              <w:t>nd</w:t>
            </w:r>
            <w:r w:rsidRPr="00EB3B1E">
              <w:rPr>
                <w:rFonts w:ascii="Times New Roman" w:eastAsia="Times New Roman" w:hAnsi="Times New Roman" w:cs="Times New Roman"/>
                <w:bCs/>
                <w:sz w:val="20"/>
                <w:szCs w:val="20"/>
                <w:lang w:val="en-US"/>
              </w:rPr>
              <w:t xml:space="preserve"> edition. – </w:t>
            </w:r>
            <w:proofErr w:type="gramStart"/>
            <w:r w:rsidRPr="00EB3B1E">
              <w:rPr>
                <w:rFonts w:ascii="Times New Roman" w:eastAsia="Times New Roman" w:hAnsi="Times New Roman" w:cs="Times New Roman"/>
                <w:bCs/>
                <w:sz w:val="20"/>
                <w:szCs w:val="20"/>
              </w:rPr>
              <w:t>М</w:t>
            </w:r>
            <w:r w:rsidRPr="00EB3B1E">
              <w:rPr>
                <w:rFonts w:ascii="Times New Roman" w:eastAsia="Times New Roman" w:hAnsi="Times New Roman" w:cs="Times New Roman"/>
                <w:bCs/>
                <w:sz w:val="20"/>
                <w:szCs w:val="20"/>
                <w:lang w:val="en-US"/>
              </w:rPr>
              <w:t>.:</w:t>
            </w:r>
            <w:proofErr w:type="gramEnd"/>
            <w:r w:rsidRPr="00EB3B1E">
              <w:rPr>
                <w:rFonts w:ascii="Times New Roman" w:eastAsia="Times New Roman" w:hAnsi="Times New Roman" w:cs="Times New Roman"/>
                <w:bCs/>
                <w:sz w:val="20"/>
                <w:szCs w:val="20"/>
                <w:lang w:val="en-US"/>
              </w:rPr>
              <w:t xml:space="preserve"> YuRAIT, 2011, 2012. </w:t>
            </w:r>
          </w:p>
          <w:p w:rsidR="001A0053" w:rsidRPr="00EB3B1E" w:rsidRDefault="001A0053" w:rsidP="0085515B">
            <w:pPr>
              <w:spacing w:after="0" w:line="240" w:lineRule="auto"/>
              <w:rPr>
                <w:rFonts w:ascii="Times New Roman" w:eastAsia="Times New Roman" w:hAnsi="Times New Roman" w:cs="Times New Roman"/>
                <w:bCs/>
                <w:sz w:val="20"/>
                <w:szCs w:val="20"/>
                <w:lang w:val="en-US"/>
              </w:rPr>
            </w:pPr>
            <w:r w:rsidRPr="00EB3B1E">
              <w:rPr>
                <w:rFonts w:ascii="Times New Roman" w:eastAsia="Times New Roman" w:hAnsi="Times New Roman" w:cs="Times New Roman"/>
                <w:bCs/>
                <w:sz w:val="20"/>
                <w:szCs w:val="20"/>
                <w:lang w:val="en-US"/>
              </w:rPr>
              <w:t>9. Lavrienko V.N. Politology. – 3</w:t>
            </w:r>
            <w:r w:rsidRPr="00EB3B1E">
              <w:rPr>
                <w:rFonts w:ascii="Times New Roman" w:eastAsia="Times New Roman" w:hAnsi="Times New Roman" w:cs="Times New Roman"/>
                <w:bCs/>
                <w:sz w:val="20"/>
                <w:szCs w:val="20"/>
                <w:vertAlign w:val="superscript"/>
                <w:lang w:val="en-US"/>
              </w:rPr>
              <w:t>rd</w:t>
            </w:r>
            <w:r w:rsidRPr="00EB3B1E">
              <w:rPr>
                <w:rFonts w:ascii="Times New Roman" w:eastAsia="Times New Roman" w:hAnsi="Times New Roman" w:cs="Times New Roman"/>
                <w:bCs/>
                <w:sz w:val="20"/>
                <w:szCs w:val="20"/>
                <w:lang w:val="en-US"/>
              </w:rPr>
              <w:t xml:space="preserve"> edition. - </w:t>
            </w:r>
            <w:proofErr w:type="gramStart"/>
            <w:r w:rsidRPr="00EB3B1E">
              <w:rPr>
                <w:rFonts w:ascii="Times New Roman" w:eastAsia="Times New Roman" w:hAnsi="Times New Roman" w:cs="Times New Roman"/>
                <w:bCs/>
                <w:sz w:val="20"/>
                <w:szCs w:val="20"/>
              </w:rPr>
              <w:t>М</w:t>
            </w:r>
            <w:r w:rsidRPr="00EB3B1E">
              <w:rPr>
                <w:rFonts w:ascii="Times New Roman" w:eastAsia="Times New Roman" w:hAnsi="Times New Roman" w:cs="Times New Roman"/>
                <w:bCs/>
                <w:sz w:val="20"/>
                <w:szCs w:val="20"/>
                <w:lang w:val="en-US"/>
              </w:rPr>
              <w:t>.:</w:t>
            </w:r>
            <w:proofErr w:type="gramEnd"/>
            <w:r w:rsidRPr="00EB3B1E">
              <w:rPr>
                <w:rFonts w:ascii="Times New Roman" w:eastAsia="Times New Roman" w:hAnsi="Times New Roman" w:cs="Times New Roman"/>
                <w:bCs/>
                <w:sz w:val="20"/>
                <w:szCs w:val="20"/>
                <w:lang w:val="en-US"/>
              </w:rPr>
              <w:t xml:space="preserve"> YuNITI, 2009, 2010. </w:t>
            </w:r>
          </w:p>
          <w:p w:rsidR="001A0053" w:rsidRPr="00EB3B1E" w:rsidRDefault="001A0053" w:rsidP="0085515B">
            <w:pPr>
              <w:spacing w:after="0" w:line="240" w:lineRule="auto"/>
              <w:rPr>
                <w:rFonts w:ascii="Times New Roman" w:eastAsia="Times New Roman" w:hAnsi="Times New Roman" w:cs="Times New Roman"/>
                <w:bCs/>
                <w:sz w:val="20"/>
                <w:szCs w:val="20"/>
                <w:lang w:val="en-US"/>
              </w:rPr>
            </w:pPr>
            <w:r w:rsidRPr="00EB3B1E">
              <w:rPr>
                <w:rFonts w:ascii="Times New Roman" w:eastAsia="Times New Roman" w:hAnsi="Times New Roman" w:cs="Times New Roman"/>
                <w:bCs/>
                <w:sz w:val="20"/>
                <w:szCs w:val="20"/>
                <w:lang w:val="en-US"/>
              </w:rPr>
              <w:t xml:space="preserve">10. Demidov </w:t>
            </w:r>
            <w:r w:rsidRPr="00EB3B1E">
              <w:rPr>
                <w:rFonts w:ascii="Times New Roman" w:eastAsia="Times New Roman" w:hAnsi="Times New Roman" w:cs="Times New Roman"/>
                <w:bCs/>
                <w:sz w:val="20"/>
                <w:szCs w:val="20"/>
              </w:rPr>
              <w:t>А</w:t>
            </w:r>
            <w:r w:rsidRPr="00EB3B1E">
              <w:rPr>
                <w:rFonts w:ascii="Times New Roman" w:eastAsia="Times New Roman" w:hAnsi="Times New Roman" w:cs="Times New Roman"/>
                <w:bCs/>
                <w:sz w:val="20"/>
                <w:szCs w:val="20"/>
                <w:lang w:val="en-US"/>
              </w:rPr>
              <w:t xml:space="preserve">.I. Politology. - </w:t>
            </w:r>
            <w:proofErr w:type="gramStart"/>
            <w:r w:rsidRPr="00EB3B1E">
              <w:rPr>
                <w:rFonts w:ascii="Times New Roman" w:eastAsia="Times New Roman" w:hAnsi="Times New Roman" w:cs="Times New Roman"/>
                <w:bCs/>
                <w:sz w:val="20"/>
                <w:szCs w:val="20"/>
              </w:rPr>
              <w:t>М</w:t>
            </w:r>
            <w:r w:rsidRPr="00EB3B1E">
              <w:rPr>
                <w:rFonts w:ascii="Times New Roman" w:eastAsia="Times New Roman" w:hAnsi="Times New Roman" w:cs="Times New Roman"/>
                <w:bCs/>
                <w:sz w:val="20"/>
                <w:szCs w:val="20"/>
                <w:lang w:val="en-US"/>
              </w:rPr>
              <w:t>.:</w:t>
            </w:r>
            <w:proofErr w:type="gramEnd"/>
            <w:r w:rsidRPr="00EB3B1E">
              <w:rPr>
                <w:rFonts w:ascii="Times New Roman" w:eastAsia="Times New Roman" w:hAnsi="Times New Roman" w:cs="Times New Roman"/>
                <w:bCs/>
                <w:sz w:val="20"/>
                <w:szCs w:val="20"/>
                <w:lang w:val="en-US"/>
              </w:rPr>
              <w:t xml:space="preserve"> Gardarika, 2009. – 320 pp.</w:t>
            </w:r>
          </w:p>
        </w:tc>
      </w:tr>
    </w:tbl>
    <w:p w:rsidR="001A0053" w:rsidRPr="00EB3B1E" w:rsidRDefault="001A0053" w:rsidP="0085515B">
      <w:pPr>
        <w:spacing w:after="0" w:line="240" w:lineRule="auto"/>
        <w:rPr>
          <w:rFonts w:ascii="Times New Roman" w:hAnsi="Times New Roman" w:cs="Times New Roman"/>
          <w:sz w:val="20"/>
          <w:szCs w:val="20"/>
          <w:lang w:val="en-US"/>
        </w:rPr>
      </w:pPr>
    </w:p>
    <w:p w:rsidR="00591C80" w:rsidRPr="00EB3B1E" w:rsidRDefault="00591C80"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16" w:name="_Toc392756854"/>
      <w:r w:rsidRPr="00E90FAB">
        <w:rPr>
          <w:rFonts w:ascii="Times New Roman" w:hAnsi="Times New Roman" w:cs="Times New Roman"/>
          <w:color w:val="auto"/>
          <w:sz w:val="24"/>
          <w:lang w:val="en-US"/>
        </w:rPr>
        <w:lastRenderedPageBreak/>
        <w:t>14.</w:t>
      </w:r>
      <w:r w:rsidR="00591C80" w:rsidRPr="00E90FAB">
        <w:rPr>
          <w:rFonts w:ascii="Times New Roman" w:hAnsi="Times New Roman" w:cs="Times New Roman"/>
          <w:color w:val="auto"/>
          <w:sz w:val="24"/>
          <w:lang w:val="en-US"/>
        </w:rPr>
        <w:t xml:space="preserve"> Technological processes in power engineering</w:t>
      </w:r>
      <w:bookmarkEnd w:id="16"/>
    </w:p>
    <w:tbl>
      <w:tblPr>
        <w:tblW w:w="9639" w:type="dxa"/>
        <w:tblInd w:w="108" w:type="dxa"/>
        <w:tblLayout w:type="fixed"/>
        <w:tblLook w:val="0000"/>
      </w:tblPr>
      <w:tblGrid>
        <w:gridCol w:w="3119"/>
        <w:gridCol w:w="6520"/>
      </w:tblGrid>
      <w:tr w:rsidR="00F63DB2" w:rsidRPr="00EB3B1E" w:rsidTr="00591C80">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3, 4</w:t>
            </w:r>
          </w:p>
        </w:tc>
      </w:tr>
      <w:tr w:rsidR="00F63DB2" w:rsidRPr="00EB3B1E" w:rsidTr="00591C80">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Shatkovskaya</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N.V.</w:t>
            </w:r>
          </w:p>
        </w:tc>
      </w:tr>
      <w:tr w:rsidR="00F63DB2" w:rsidRPr="002269CC" w:rsidTr="00591C80">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Fundamentals of heat supply – </w:t>
            </w:r>
            <w:r w:rsidRPr="00EB3B1E">
              <w:rPr>
                <w:rFonts w:ascii="Times New Roman" w:eastAsia="Times New Roman" w:hAnsi="Times New Roman" w:cs="Times New Roman"/>
                <w:iCs/>
                <w:sz w:val="20"/>
                <w:szCs w:val="20"/>
                <w:lang w:val="en-US"/>
              </w:rPr>
              <w:t>Shatkovskaya N.V.</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Standard acts of Power Engineering – </w:t>
            </w:r>
            <w:r w:rsidRPr="00EB3B1E">
              <w:rPr>
                <w:rFonts w:ascii="Times New Roman" w:eastAsia="Times New Roman" w:hAnsi="Times New Roman" w:cs="Times New Roman"/>
                <w:iCs/>
                <w:sz w:val="20"/>
                <w:szCs w:val="20"/>
                <w:lang w:val="en-US"/>
              </w:rPr>
              <w:t>Shatkovskaya N.V.</w:t>
            </w:r>
            <w:r w:rsidRPr="00EB3B1E">
              <w:rPr>
                <w:rFonts w:ascii="Times New Roman" w:eastAsia="Times New Roman" w:hAnsi="Times New Roman" w:cs="Times New Roman"/>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Production practice – Latypov S.I.</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591C80">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relation</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3rd semester: hours per week – 4;</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60.</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4th semester: </w:t>
            </w:r>
            <w:r w:rsidRPr="00EB3B1E">
              <w:rPr>
                <w:rFonts w:ascii="Times New Roman" w:eastAsia="Times New Roman" w:hAnsi="Times New Roman" w:cs="Times New Roman"/>
                <w:sz w:val="20"/>
                <w:szCs w:val="20"/>
                <w:lang w:val="en-US"/>
              </w:rPr>
              <w:t xml:space="preserve">Production practice </w:t>
            </w:r>
            <w:r w:rsidRPr="00EB3B1E">
              <w:rPr>
                <w:rFonts w:ascii="Times New Roman" w:eastAsia="Times New Roman" w:hAnsi="Times New Roman" w:cs="Times New Roman"/>
                <w:iCs/>
                <w:sz w:val="20"/>
                <w:szCs w:val="20"/>
                <w:lang w:val="en-US"/>
              </w:rPr>
              <w:t>– 120.</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20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40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Production practice</w:t>
            </w:r>
            <w:r w:rsidRPr="00EB3B1E">
              <w:rPr>
                <w:rFonts w:ascii="Times New Roman" w:eastAsia="Times New Roman" w:hAnsi="Times New Roman" w:cs="Times New Roman"/>
                <w:iCs/>
                <w:sz w:val="20"/>
                <w:szCs w:val="20"/>
                <w:lang w:val="en-US"/>
              </w:rPr>
              <w:t>: 120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180 hours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6</w:t>
            </w:r>
            <w:r w:rsidRPr="00EB3B1E">
              <w:rPr>
                <w:rFonts w:ascii="Times New Roman" w:eastAsia="Times New Roman" w:hAnsi="Times New Roman" w:cs="Times New Roman"/>
                <w:iCs/>
                <w:sz w:val="20"/>
                <w:szCs w:val="20"/>
                <w:lang w:val="en-US"/>
              </w:rPr>
              <w:t xml:space="preserve"> ECTS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Basics of mathematics, </w:t>
            </w:r>
            <w:r w:rsidRPr="00EB3B1E">
              <w:rPr>
                <w:rFonts w:ascii="Times New Roman" w:eastAsia="Times New Roman" w:hAnsi="Times New Roman" w:cs="Times New Roman"/>
                <w:iCs/>
                <w:sz w:val="20"/>
                <w:szCs w:val="20"/>
                <w:lang w:val="en-US"/>
              </w:rPr>
              <w:t>Physics</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С</w:t>
            </w:r>
            <w:r w:rsidRPr="00EB3B1E">
              <w:rPr>
                <w:rFonts w:ascii="Times New Roman" w:eastAsia="Times New Roman" w:hAnsi="Times New Roman" w:cs="Times New Roman"/>
                <w:sz w:val="20"/>
                <w:szCs w:val="20"/>
                <w:lang w:val="en-US"/>
              </w:rPr>
              <w:t>hemical properties of materials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Technical Thermodynamics. The laws of thermodynamics. Thermodynamic processes. Fundamentals of the theory of heat transfer. Thermal conductivity. Convective heat transfer. Thermal radiation. Heat transfer. Thermal power plants (boilers, furnaces and compressor units).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Energy Act. Electrical Code. Terms of occupational health and safety in the energy sector.</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Main technological processes in the power industry.</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Implementation of individual assignments.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Conclusions and suggestions for practice.</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 works, defense of report on practice, computer test</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Multimedia complex, interactive board</w:t>
            </w:r>
          </w:p>
        </w:tc>
      </w:tr>
      <w:tr w:rsidR="00F63DB2" w:rsidRPr="00EB3B1E" w:rsidTr="00591C80">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widowControl w:val="0"/>
              <w:numPr>
                <w:ilvl w:val="0"/>
                <w:numId w:val="36"/>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Heat engineering. Edited by V.N. Lukanina. – </w:t>
            </w:r>
            <w:proofErr w:type="gramStart"/>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w:t>
            </w:r>
            <w:proofErr w:type="gramEnd"/>
            <w:r w:rsidRPr="00EB3B1E">
              <w:rPr>
                <w:rFonts w:ascii="Times New Roman" w:eastAsia="Times New Roman" w:hAnsi="Times New Roman" w:cs="Times New Roman"/>
                <w:iCs/>
                <w:sz w:val="20"/>
                <w:szCs w:val="20"/>
                <w:lang w:val="en-US"/>
              </w:rPr>
              <w:t xml:space="preserve"> High school, 2005.</w:t>
            </w:r>
          </w:p>
          <w:p w:rsidR="00F63DB2" w:rsidRPr="00EB3B1E" w:rsidRDefault="00F63DB2" w:rsidP="00E90FAB">
            <w:pPr>
              <w:pStyle w:val="a3"/>
              <w:widowControl w:val="0"/>
              <w:numPr>
                <w:ilvl w:val="0"/>
                <w:numId w:val="36"/>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Apalkov </w:t>
            </w:r>
            <w:r w:rsidRPr="00EB3B1E">
              <w:rPr>
                <w:rFonts w:ascii="Times New Roman" w:eastAsia="Times New Roman" w:hAnsi="Times New Roman" w:cs="Times New Roman"/>
                <w:iCs/>
                <w:sz w:val="20"/>
                <w:szCs w:val="20"/>
              </w:rPr>
              <w:t>А</w:t>
            </w:r>
            <w:r w:rsidRPr="00EB3B1E">
              <w:rPr>
                <w:rFonts w:ascii="Times New Roman" w:eastAsia="Times New Roman" w:hAnsi="Times New Roman" w:cs="Times New Roman"/>
                <w:iCs/>
                <w:sz w:val="20"/>
                <w:szCs w:val="20"/>
                <w:lang w:val="en-US"/>
              </w:rPr>
              <w:t>.F. Heat engineering. – Rostov n/D.: Fenix, 2008.</w:t>
            </w:r>
          </w:p>
          <w:p w:rsidR="00F63DB2" w:rsidRPr="00EB3B1E" w:rsidRDefault="00F63DB2" w:rsidP="00E90FAB">
            <w:pPr>
              <w:pStyle w:val="a3"/>
              <w:widowControl w:val="0"/>
              <w:numPr>
                <w:ilvl w:val="0"/>
                <w:numId w:val="36"/>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Kudinov V.A., Kartashov E.M. Technical Thermodynamics.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High school., 2000;</w:t>
            </w:r>
          </w:p>
          <w:p w:rsidR="00F63DB2" w:rsidRPr="00EB3B1E" w:rsidRDefault="00F63DB2" w:rsidP="00E90FAB">
            <w:pPr>
              <w:pStyle w:val="a3"/>
              <w:widowControl w:val="0"/>
              <w:numPr>
                <w:ilvl w:val="0"/>
                <w:numId w:val="36"/>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Legislative and normative acts of the RK in the field of power engineering.</w:t>
            </w:r>
          </w:p>
          <w:p w:rsidR="00F63DB2" w:rsidRPr="00EB3B1E" w:rsidRDefault="00F63DB2" w:rsidP="00E90FAB">
            <w:pPr>
              <w:pStyle w:val="a3"/>
              <w:widowControl w:val="0"/>
              <w:numPr>
                <w:ilvl w:val="0"/>
                <w:numId w:val="36"/>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Guidelines for production practice</w:t>
            </w:r>
            <w:r w:rsidRPr="00EB3B1E">
              <w:rPr>
                <w:rFonts w:ascii="Times New Roman" w:eastAsia="Times New Roman" w:hAnsi="Times New Roman" w:cs="Times New Roman"/>
                <w:iCs/>
                <w:sz w:val="20"/>
                <w:szCs w:val="20"/>
              </w:rPr>
              <w:t>.</w:t>
            </w:r>
          </w:p>
        </w:tc>
      </w:tr>
    </w:tbl>
    <w:p w:rsidR="00F63DB2" w:rsidRPr="00EB3B1E" w:rsidRDefault="00F63DB2" w:rsidP="00E90FAB">
      <w:pPr>
        <w:spacing w:after="0" w:line="240" w:lineRule="auto"/>
        <w:rPr>
          <w:rFonts w:ascii="Times New Roman" w:hAnsi="Times New Roman" w:cs="Times New Roman"/>
          <w:sz w:val="20"/>
          <w:szCs w:val="20"/>
          <w:lang w:val="en-US"/>
        </w:rPr>
      </w:pPr>
    </w:p>
    <w:p w:rsidR="00591C80" w:rsidRPr="00EB3B1E" w:rsidRDefault="00591C80"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17" w:name="_Toc392756855"/>
      <w:r w:rsidRPr="00E90FAB">
        <w:rPr>
          <w:rFonts w:ascii="Times New Roman" w:hAnsi="Times New Roman" w:cs="Times New Roman"/>
          <w:color w:val="auto"/>
          <w:sz w:val="24"/>
          <w:lang w:val="en-US"/>
        </w:rPr>
        <w:lastRenderedPageBreak/>
        <w:t>15.</w:t>
      </w:r>
      <w:r w:rsidR="00591C80" w:rsidRPr="00E90FAB">
        <w:rPr>
          <w:rFonts w:ascii="Times New Roman" w:hAnsi="Times New Roman" w:cs="Times New Roman"/>
          <w:color w:val="auto"/>
          <w:sz w:val="24"/>
          <w:lang w:val="en-US"/>
        </w:rPr>
        <w:t xml:space="preserve"> Industrial electronics</w:t>
      </w:r>
      <w:bookmarkEnd w:id="17"/>
    </w:p>
    <w:tbl>
      <w:tblPr>
        <w:tblW w:w="9639" w:type="dxa"/>
        <w:tblInd w:w="108" w:type="dxa"/>
        <w:tblLayout w:type="fixed"/>
        <w:tblLook w:val="0000"/>
      </w:tblPr>
      <w:tblGrid>
        <w:gridCol w:w="3119"/>
        <w:gridCol w:w="6520"/>
      </w:tblGrid>
      <w:tr w:rsidR="00F63DB2" w:rsidRPr="00EB3B1E" w:rsidTr="00591C80">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5</w:t>
            </w:r>
          </w:p>
        </w:tc>
      </w:tr>
      <w:tr w:rsidR="00F63DB2" w:rsidRPr="00EB3B1E" w:rsidTr="00591C80">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 Kashevkin</w:t>
            </w:r>
            <w:r w:rsidRPr="00EB3B1E">
              <w:rPr>
                <w:rFonts w:ascii="Times New Roman" w:eastAsia="Times New Roman" w:hAnsi="Times New Roman" w:cs="Times New Roman"/>
                <w:iCs/>
                <w:sz w:val="20"/>
                <w:szCs w:val="20"/>
              </w:rPr>
              <w:t xml:space="preserve"> А.А.</w:t>
            </w:r>
          </w:p>
        </w:tc>
      </w:tr>
      <w:tr w:rsidR="00F63DB2" w:rsidRPr="00EB3B1E" w:rsidTr="00591C80">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Kashevkin А.А.</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591C80">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relation</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5th semester: hours per week – 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90.</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30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60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90 hours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 xml:space="preserve">3 </w:t>
            </w:r>
            <w:r w:rsidRPr="00EB3B1E">
              <w:rPr>
                <w:rFonts w:ascii="Times New Roman" w:eastAsia="Times New Roman" w:hAnsi="Times New Roman" w:cs="Times New Roman"/>
                <w:iCs/>
                <w:sz w:val="20"/>
                <w:szCs w:val="20"/>
                <w:lang w:val="en-US"/>
              </w:rPr>
              <w:t>ECTS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en-US"/>
              </w:rPr>
              <w:t xml:space="preserve">Basics of mathematics, </w:t>
            </w:r>
            <w:r w:rsidRPr="00EB3B1E">
              <w:rPr>
                <w:rFonts w:ascii="Times New Roman" w:eastAsia="Times New Roman" w:hAnsi="Times New Roman" w:cs="Times New Roman"/>
                <w:iCs/>
                <w:sz w:val="20"/>
                <w:szCs w:val="20"/>
                <w:lang w:val="en-US"/>
              </w:rPr>
              <w:t>Physics</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Computer science</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Electrotechnics</w:t>
            </w:r>
            <w:r w:rsidRPr="00EB3B1E">
              <w:rPr>
                <w:rFonts w:ascii="Times New Roman" w:eastAsia="Times New Roman" w:hAnsi="Times New Roman" w:cs="Times New Roman"/>
                <w:sz w:val="20"/>
                <w:szCs w:val="20"/>
                <w:lang w:val="kk-KZ"/>
              </w:rPr>
              <w:t>.</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sz w:val="20"/>
                <w:szCs w:val="20"/>
                <w:lang w:val="en-US"/>
              </w:rPr>
              <w:t>be</w:t>
            </w:r>
            <w:proofErr w:type="gramEnd"/>
            <w:r w:rsidRPr="00EB3B1E">
              <w:rPr>
                <w:rFonts w:ascii="Times New Roman" w:eastAsia="Times New Roman" w:hAnsi="Times New Roman" w:cs="Times New Roman"/>
                <w:sz w:val="20"/>
                <w:szCs w:val="20"/>
                <w:lang w:val="en-US"/>
              </w:rPr>
              <w:t xml:space="preserve"> competent in the use of analog and digital, electrical and electronic technologies.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85515B">
            <w:pPr>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Power semiconductor devices.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Amplifiers.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Pulse technique.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Digital technology.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Single-phase rectifiers.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Three-phase rectifiers.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Single-phase and three-phase controlled rectifiers.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Inverters, led network.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Frequency converters.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 xml:space="preserve">Switching Converters DC. </w:t>
            </w:r>
          </w:p>
          <w:p w:rsidR="00F63DB2" w:rsidRPr="00EB3B1E" w:rsidRDefault="00F63DB2" w:rsidP="0085515B">
            <w:pPr>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Stand-alone inverters.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Computer test</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brenches</w:t>
            </w:r>
          </w:p>
        </w:tc>
      </w:tr>
      <w:tr w:rsidR="00F63DB2" w:rsidRPr="002269CC" w:rsidTr="00591C80">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widowControl w:val="0"/>
              <w:numPr>
                <w:ilvl w:val="0"/>
                <w:numId w:val="27"/>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Zabrodin Yu.S. Inductrial electronics.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Alyans, 2008.</w:t>
            </w:r>
          </w:p>
          <w:p w:rsidR="00F63DB2" w:rsidRPr="00EB3B1E" w:rsidRDefault="00F63DB2" w:rsidP="00E90FAB">
            <w:pPr>
              <w:pStyle w:val="a3"/>
              <w:widowControl w:val="0"/>
              <w:numPr>
                <w:ilvl w:val="0"/>
                <w:numId w:val="27"/>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Popkov</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O</w:t>
            </w:r>
            <w:r w:rsidRPr="00EB3B1E">
              <w:rPr>
                <w:rFonts w:ascii="Times New Roman" w:eastAsia="Times New Roman" w:hAnsi="Times New Roman" w:cs="Times New Roman"/>
                <w:sz w:val="20"/>
                <w:szCs w:val="20"/>
              </w:rPr>
              <w:t>.</w:t>
            </w:r>
            <w:r w:rsidRPr="00EB3B1E">
              <w:rPr>
                <w:rFonts w:ascii="Times New Roman" w:eastAsia="Times New Roman" w:hAnsi="Times New Roman" w:cs="Times New Roman"/>
                <w:sz w:val="20"/>
                <w:szCs w:val="20"/>
                <w:lang w:val="en-US"/>
              </w:rPr>
              <w:t>Z</w:t>
            </w:r>
            <w:r w:rsidRPr="00EB3B1E">
              <w:rPr>
                <w:rFonts w:ascii="Times New Roman" w:eastAsia="Times New Roman" w:hAnsi="Times New Roman" w:cs="Times New Roman"/>
                <w:sz w:val="20"/>
                <w:szCs w:val="20"/>
              </w:rPr>
              <w:t>. Основы преобразовательной техники</w:t>
            </w:r>
            <w:proofErr w:type="gramStart"/>
            <w:r w:rsidRPr="00EB3B1E">
              <w:rPr>
                <w:rFonts w:ascii="Times New Roman" w:eastAsia="Times New Roman" w:hAnsi="Times New Roman" w:cs="Times New Roman"/>
                <w:sz w:val="20"/>
                <w:szCs w:val="20"/>
              </w:rPr>
              <w:t>.-</w:t>
            </w:r>
            <w:proofErr w:type="gramEnd"/>
            <w:r w:rsidRPr="00EB3B1E">
              <w:rPr>
                <w:rFonts w:ascii="Times New Roman" w:eastAsia="Times New Roman" w:hAnsi="Times New Roman" w:cs="Times New Roman"/>
                <w:sz w:val="20"/>
                <w:szCs w:val="20"/>
              </w:rPr>
              <w:t xml:space="preserve"> М</w:t>
            </w:r>
            <w:r w:rsidRPr="00EB3B1E">
              <w:rPr>
                <w:rFonts w:ascii="Times New Roman" w:eastAsia="Times New Roman" w:hAnsi="Times New Roman" w:cs="Times New Roman"/>
                <w:sz w:val="20"/>
                <w:szCs w:val="20"/>
                <w:lang w:val="en-US"/>
              </w:rPr>
              <w:t>.: Publishers of MEI, 2005.</w:t>
            </w:r>
          </w:p>
          <w:p w:rsidR="00F63DB2" w:rsidRPr="00EB3B1E" w:rsidRDefault="00F63DB2" w:rsidP="00E90FAB">
            <w:pPr>
              <w:pStyle w:val="a3"/>
              <w:widowControl w:val="0"/>
              <w:numPr>
                <w:ilvl w:val="0"/>
                <w:numId w:val="27"/>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Rozanov Yu.K., Ryabchitskiy M.V., Kvasnyuk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Power electronics.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Publishers of MEI, 2009.</w:t>
            </w:r>
          </w:p>
          <w:p w:rsidR="00F63DB2" w:rsidRPr="00EB3B1E" w:rsidRDefault="00F63DB2" w:rsidP="00E90FAB">
            <w:pPr>
              <w:pStyle w:val="a3"/>
              <w:widowControl w:val="0"/>
              <w:numPr>
                <w:ilvl w:val="0"/>
                <w:numId w:val="27"/>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Rama Reddi S. SBasics of power electronics.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Technospera, 2006.</w:t>
            </w:r>
          </w:p>
        </w:tc>
      </w:tr>
    </w:tbl>
    <w:p w:rsidR="00F63DB2" w:rsidRPr="00EB3B1E" w:rsidRDefault="00F63DB2" w:rsidP="00E90FAB">
      <w:pPr>
        <w:spacing w:after="0" w:line="240" w:lineRule="auto"/>
        <w:rPr>
          <w:rFonts w:ascii="Times New Roman" w:hAnsi="Times New Roman" w:cs="Times New Roman"/>
          <w:sz w:val="20"/>
          <w:szCs w:val="20"/>
          <w:lang w:val="en-US"/>
        </w:rPr>
      </w:pPr>
    </w:p>
    <w:p w:rsidR="00591C80" w:rsidRPr="00EB3B1E" w:rsidRDefault="00591C80"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18" w:name="_Toc392756856"/>
      <w:r w:rsidRPr="00E90FAB">
        <w:rPr>
          <w:rFonts w:ascii="Times New Roman" w:hAnsi="Times New Roman" w:cs="Times New Roman"/>
          <w:color w:val="auto"/>
          <w:sz w:val="24"/>
          <w:lang w:val="en-US"/>
        </w:rPr>
        <w:lastRenderedPageBreak/>
        <w:t>16.</w:t>
      </w:r>
      <w:r w:rsidR="00591C80" w:rsidRPr="00E90FAB">
        <w:rPr>
          <w:rFonts w:ascii="Times New Roman" w:hAnsi="Times New Roman" w:cs="Times New Roman"/>
          <w:color w:val="auto"/>
          <w:sz w:val="24"/>
          <w:lang w:val="en-US"/>
        </w:rPr>
        <w:t xml:space="preserve"> Electrical Machines</w:t>
      </w:r>
      <w:bookmarkEnd w:id="18"/>
    </w:p>
    <w:tbl>
      <w:tblPr>
        <w:tblW w:w="9639" w:type="dxa"/>
        <w:tblInd w:w="108" w:type="dxa"/>
        <w:tblLayout w:type="fixed"/>
        <w:tblLook w:val="0000"/>
      </w:tblPr>
      <w:tblGrid>
        <w:gridCol w:w="3119"/>
        <w:gridCol w:w="6520"/>
      </w:tblGrid>
      <w:tr w:rsidR="00F63DB2" w:rsidRPr="00EB3B1E" w:rsidTr="00591C80">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5</w:t>
            </w:r>
          </w:p>
        </w:tc>
      </w:tr>
      <w:tr w:rsidR="00F63DB2" w:rsidRPr="00EB3B1E" w:rsidTr="00591C80">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Shatkovskaya</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N.V.</w:t>
            </w:r>
          </w:p>
        </w:tc>
      </w:tr>
      <w:tr w:rsidR="00F63DB2" w:rsidRPr="00EB3B1E" w:rsidTr="00591C80">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Shatkovskaya</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N.V.</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591C80">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relation</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5th semester: hours per week – 10;</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150.</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50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100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150 hours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 xml:space="preserve">5 </w:t>
            </w:r>
            <w:r w:rsidRPr="00EB3B1E">
              <w:rPr>
                <w:rFonts w:ascii="Times New Roman" w:eastAsia="Times New Roman" w:hAnsi="Times New Roman" w:cs="Times New Roman"/>
                <w:iCs/>
                <w:sz w:val="20"/>
                <w:szCs w:val="20"/>
                <w:lang w:val="en-US"/>
              </w:rPr>
              <w:t>ECTS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Basics of mathematics, </w:t>
            </w:r>
            <w:r w:rsidRPr="00EB3B1E">
              <w:rPr>
                <w:rFonts w:ascii="Times New Roman" w:eastAsia="Times New Roman" w:hAnsi="Times New Roman" w:cs="Times New Roman"/>
                <w:iCs/>
                <w:sz w:val="20"/>
                <w:szCs w:val="20"/>
                <w:lang w:val="en-US"/>
              </w:rPr>
              <w:t>Physics</w:t>
            </w:r>
            <w:r w:rsidRPr="00EB3B1E">
              <w:rPr>
                <w:rFonts w:ascii="Times New Roman" w:eastAsia="Times New Roman" w:hAnsi="Times New Roman" w:cs="Times New Roman"/>
                <w:sz w:val="20"/>
                <w:szCs w:val="20"/>
                <w:lang w:val="en-US"/>
              </w:rPr>
              <w:t>, Computer science, Electrotechnics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85515B">
            <w:pPr>
              <w:spacing w:after="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85515B">
            <w:pPr>
              <w:spacing w:after="0" w:line="240" w:lineRule="auto"/>
              <w:rPr>
                <w:rFonts w:ascii="Times New Roman" w:eastAsia="Times New Roman" w:hAnsi="Times New Roman" w:cs="Times New Roman"/>
                <w:snapToGrid w:val="0"/>
                <w:sz w:val="20"/>
                <w:szCs w:val="20"/>
              </w:rPr>
            </w:pPr>
            <w:r w:rsidRPr="00EB3B1E">
              <w:rPr>
                <w:rFonts w:ascii="Times New Roman" w:eastAsia="Times New Roman" w:hAnsi="Times New Roman" w:cs="Times New Roman"/>
                <w:snapToGrid w:val="0"/>
                <w:sz w:val="20"/>
                <w:szCs w:val="20"/>
                <w:lang w:val="en-US"/>
              </w:rPr>
              <w:t xml:space="preserve">Design and operation of the transformer. Working the transformer under load. Function and structure constructive generators and DC motors. The main types of AC machines and their device. Armature winding AC machines. Fundamentals of the theory of induction machines. </w:t>
            </w:r>
            <w:r w:rsidRPr="00EB3B1E">
              <w:rPr>
                <w:rFonts w:ascii="Times New Roman" w:eastAsia="Times New Roman" w:hAnsi="Times New Roman" w:cs="Times New Roman"/>
                <w:snapToGrid w:val="0"/>
                <w:sz w:val="20"/>
                <w:szCs w:val="20"/>
              </w:rPr>
              <w:t>Synchronous machines.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85515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Computer test</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brenches</w:t>
            </w:r>
          </w:p>
        </w:tc>
      </w:tr>
      <w:tr w:rsidR="00F63DB2" w:rsidRPr="002269CC" w:rsidTr="00591C80">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widowControl w:val="0"/>
              <w:numPr>
                <w:ilvl w:val="0"/>
                <w:numId w:val="28"/>
              </w:numPr>
              <w:tabs>
                <w:tab w:val="left" w:pos="17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Voldek A.I., Popov V.V. Electric machines. Introduction to electrical engineering. DC machines and transformers. – SPb</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 Piter, 2007.-320 pp.</w:t>
            </w:r>
          </w:p>
          <w:p w:rsidR="00F63DB2" w:rsidRPr="00EB3B1E" w:rsidRDefault="00F63DB2" w:rsidP="00E90FAB">
            <w:pPr>
              <w:pStyle w:val="a3"/>
              <w:widowControl w:val="0"/>
              <w:numPr>
                <w:ilvl w:val="0"/>
                <w:numId w:val="28"/>
              </w:numPr>
              <w:tabs>
                <w:tab w:val="left" w:pos="17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Voldek A.I., Popov V.V. Electric machines. AC machine. – SPb,: – Piter, 2007.-350 pp.</w:t>
            </w:r>
          </w:p>
        </w:tc>
      </w:tr>
    </w:tbl>
    <w:p w:rsidR="00F63DB2" w:rsidRPr="00EB3B1E" w:rsidRDefault="00F63DB2" w:rsidP="00E90FAB">
      <w:pPr>
        <w:spacing w:after="0" w:line="240" w:lineRule="auto"/>
        <w:rPr>
          <w:rFonts w:ascii="Times New Roman" w:hAnsi="Times New Roman" w:cs="Times New Roman"/>
          <w:sz w:val="20"/>
          <w:szCs w:val="20"/>
          <w:lang w:val="en-US"/>
        </w:rPr>
      </w:pPr>
    </w:p>
    <w:p w:rsidR="00591C80" w:rsidRPr="00EB3B1E" w:rsidRDefault="00591C80"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19" w:name="_Toc392756857"/>
      <w:r w:rsidRPr="00E90FAB">
        <w:rPr>
          <w:rFonts w:ascii="Times New Roman" w:hAnsi="Times New Roman" w:cs="Times New Roman"/>
          <w:color w:val="auto"/>
          <w:sz w:val="24"/>
          <w:lang w:val="en-US"/>
        </w:rPr>
        <w:lastRenderedPageBreak/>
        <w:t>17.</w:t>
      </w:r>
      <w:r w:rsidR="00591C80" w:rsidRPr="00E90FAB">
        <w:rPr>
          <w:rFonts w:ascii="Times New Roman" w:hAnsi="Times New Roman" w:cs="Times New Roman"/>
          <w:color w:val="auto"/>
          <w:sz w:val="24"/>
          <w:lang w:val="en-US"/>
        </w:rPr>
        <w:t xml:space="preserve"> Materials Study</w:t>
      </w:r>
      <w:bookmarkEnd w:id="19"/>
    </w:p>
    <w:tbl>
      <w:tblPr>
        <w:tblW w:w="9639" w:type="dxa"/>
        <w:tblInd w:w="108" w:type="dxa"/>
        <w:tblLayout w:type="fixed"/>
        <w:tblLook w:val="0000"/>
      </w:tblPr>
      <w:tblGrid>
        <w:gridCol w:w="3119"/>
        <w:gridCol w:w="6520"/>
      </w:tblGrid>
      <w:tr w:rsidR="00F63DB2" w:rsidRPr="00EB3B1E" w:rsidTr="00591C80">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3</w:t>
            </w:r>
          </w:p>
        </w:tc>
      </w:tr>
      <w:tr w:rsidR="00F63DB2" w:rsidRPr="00EB3B1E" w:rsidTr="00591C80">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tabs>
                <w:tab w:val="left" w:pos="1452"/>
              </w:tabs>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Zykova N.V.</w:t>
            </w:r>
          </w:p>
        </w:tc>
      </w:tr>
      <w:tr w:rsidR="00F63DB2" w:rsidRPr="002269CC" w:rsidTr="00591C80">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Basics of  Materials study – </w:t>
            </w:r>
            <w:r w:rsidRPr="00EB3B1E">
              <w:rPr>
                <w:rFonts w:ascii="Times New Roman" w:eastAsia="Times New Roman" w:hAnsi="Times New Roman" w:cs="Times New Roman"/>
                <w:iCs/>
                <w:sz w:val="20"/>
                <w:szCs w:val="20"/>
                <w:lang w:val="en-US"/>
              </w:rPr>
              <w:t>Zykova N.V.</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Electrical Materials study – </w:t>
            </w:r>
            <w:r w:rsidRPr="00EB3B1E">
              <w:rPr>
                <w:rFonts w:ascii="Times New Roman" w:eastAsia="Times New Roman" w:hAnsi="Times New Roman" w:cs="Times New Roman"/>
                <w:iCs/>
                <w:sz w:val="20"/>
                <w:szCs w:val="20"/>
                <w:lang w:val="en-US"/>
              </w:rPr>
              <w:t>Zykova N.V.</w:t>
            </w:r>
            <w:r w:rsidRPr="00EB3B1E">
              <w:rPr>
                <w:rFonts w:ascii="Times New Roman" w:eastAsia="Times New Roman" w:hAnsi="Times New Roman" w:cs="Times New Roman"/>
                <w:sz w:val="20"/>
                <w:szCs w:val="20"/>
                <w:lang w:val="en-US"/>
              </w:rPr>
              <w:t>,</w:t>
            </w:r>
          </w:p>
          <w:p w:rsidR="00F63DB2" w:rsidRPr="00EB3B1E" w:rsidRDefault="00F8227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F82271">
              <w:rPr>
                <w:rFonts w:ascii="Times New Roman" w:eastAsia="Times New Roman" w:hAnsi="Times New Roman" w:cs="Times New Roman"/>
                <w:sz w:val="20"/>
                <w:szCs w:val="20"/>
                <w:lang w:val="en-US"/>
              </w:rPr>
              <w:t xml:space="preserve">Fundamentals </w:t>
            </w:r>
            <w:r w:rsidR="00F63DB2" w:rsidRPr="00EB3B1E">
              <w:rPr>
                <w:rFonts w:ascii="Times New Roman" w:eastAsia="Times New Roman" w:hAnsi="Times New Roman" w:cs="Times New Roman"/>
                <w:sz w:val="20"/>
                <w:szCs w:val="20"/>
                <w:lang w:val="en-US"/>
              </w:rPr>
              <w:t>of Nanotechnologies – Latypov S.I.,</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Electrical insulation devices – Latypov S.I.</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591C80">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3rd semester: hours per week – 12;</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180.</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Classroom load</w:t>
            </w:r>
            <w:r w:rsidRPr="00EB3B1E">
              <w:rPr>
                <w:rFonts w:ascii="Times New Roman" w:eastAsia="Times New Roman" w:hAnsi="Times New Roman" w:cs="Times New Roman"/>
                <w:iCs/>
                <w:sz w:val="20"/>
                <w:szCs w:val="20"/>
                <w:lang w:val="en-US"/>
              </w:rPr>
              <w:t>: 60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workload: 120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 xml:space="preserve">Total: 180 </w:t>
            </w:r>
            <w:r w:rsidRPr="00EB3B1E">
              <w:rPr>
                <w:rFonts w:ascii="Times New Roman" w:eastAsia="Times New Roman" w:hAnsi="Times New Roman" w:cs="Times New Roman"/>
                <w:iCs/>
                <w:sz w:val="20"/>
                <w:szCs w:val="20"/>
              </w:rPr>
              <w:t>hours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6</w:t>
            </w:r>
            <w:r w:rsidRPr="00EB3B1E">
              <w:rPr>
                <w:rFonts w:ascii="Times New Roman" w:eastAsia="Times New Roman" w:hAnsi="Times New Roman" w:cs="Times New Roman"/>
                <w:iCs/>
                <w:sz w:val="20"/>
                <w:szCs w:val="20"/>
                <w:lang w:val="en-US"/>
              </w:rPr>
              <w:t xml:space="preserve"> ECTS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Сhemical properties of materials. Physics. </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in natural sciences and mathematics</w:t>
            </w:r>
            <w:r w:rsidRPr="00EB3B1E">
              <w:rPr>
                <w:rFonts w:ascii="Times New Roman" w:eastAsia="Times New Roman" w:hAnsi="Times New Roman" w:cs="Times New Roman"/>
                <w:iCs/>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sz w:val="20"/>
                <w:szCs w:val="20"/>
                <w:lang w:val="en-US"/>
              </w:rPr>
              <w:t>demonstrate</w:t>
            </w:r>
            <w:proofErr w:type="gramEnd"/>
            <w:r w:rsidRPr="00EB3B1E">
              <w:rPr>
                <w:rFonts w:ascii="Times New Roman" w:eastAsia="Times New Roman" w:hAnsi="Times New Roman" w:cs="Times New Roman"/>
                <w:sz w:val="20"/>
                <w:szCs w:val="20"/>
                <w:lang w:val="en-US"/>
              </w:rPr>
              <w:t xml:space="preserve"> knowledge of basics of design, work principles and operation of power engineering objects</w:t>
            </w:r>
            <w:r w:rsidRPr="00EB3B1E">
              <w:rPr>
                <w:rFonts w:ascii="Times New Roman" w:eastAsia="Times New Roman" w:hAnsi="Times New Roman" w:cs="Times New Roman"/>
                <w:iCs/>
                <w:sz w:val="20"/>
                <w:szCs w:val="20"/>
                <w:lang w:val="en-US"/>
              </w:rPr>
              <w:t>.</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Construction materials; </w:t>
            </w:r>
            <w:r w:rsidRPr="00EB3B1E">
              <w:rPr>
                <w:rFonts w:ascii="Times New Roman" w:eastAsia="Times New Roman" w:hAnsi="Times New Roman" w:cs="Times New Roman"/>
                <w:iCs/>
                <w:sz w:val="20"/>
                <w:szCs w:val="20"/>
                <w:lang w:val="en-US"/>
              </w:rPr>
              <w:br/>
              <w:t xml:space="preserve">Composite materials; </w:t>
            </w:r>
            <w:r w:rsidRPr="00EB3B1E">
              <w:rPr>
                <w:rFonts w:ascii="Times New Roman" w:eastAsia="Times New Roman" w:hAnsi="Times New Roman" w:cs="Times New Roman"/>
                <w:iCs/>
                <w:sz w:val="20"/>
                <w:szCs w:val="20"/>
                <w:lang w:val="en-US"/>
              </w:rPr>
              <w:br/>
              <w:t>Nanomaterials;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Semiconductor materials; </w:t>
            </w:r>
            <w:r w:rsidRPr="00EB3B1E">
              <w:rPr>
                <w:rFonts w:ascii="Times New Roman" w:eastAsia="Times New Roman" w:hAnsi="Times New Roman" w:cs="Times New Roman"/>
                <w:iCs/>
                <w:sz w:val="20"/>
                <w:szCs w:val="20"/>
                <w:lang w:val="en-US"/>
              </w:rPr>
              <w:br/>
              <w:t xml:space="preserve">Conducting materials; </w:t>
            </w:r>
            <w:r w:rsidRPr="00EB3B1E">
              <w:rPr>
                <w:rFonts w:ascii="Times New Roman" w:eastAsia="Times New Roman" w:hAnsi="Times New Roman" w:cs="Times New Roman"/>
                <w:iCs/>
                <w:sz w:val="20"/>
                <w:szCs w:val="20"/>
                <w:lang w:val="en-US"/>
              </w:rPr>
              <w:br/>
              <w:t xml:space="preserve">Dielectric materials; </w:t>
            </w:r>
            <w:r w:rsidRPr="00EB3B1E">
              <w:rPr>
                <w:rFonts w:ascii="Times New Roman" w:eastAsia="Times New Roman" w:hAnsi="Times New Roman" w:cs="Times New Roman"/>
                <w:iCs/>
                <w:sz w:val="20"/>
                <w:szCs w:val="20"/>
                <w:lang w:val="en-US"/>
              </w:rPr>
              <w:br/>
              <w:t xml:space="preserve">Magnetic materials; </w:t>
            </w:r>
            <w:r w:rsidRPr="00EB3B1E">
              <w:rPr>
                <w:rFonts w:ascii="Times New Roman" w:eastAsia="Times New Roman" w:hAnsi="Times New Roman" w:cs="Times New Roman"/>
                <w:iCs/>
                <w:sz w:val="20"/>
                <w:szCs w:val="20"/>
                <w:lang w:val="en-US"/>
              </w:rPr>
              <w:br/>
              <w:t xml:space="preserve">Nanoscience and Nanotechnology; </w:t>
            </w:r>
            <w:r w:rsidRPr="00EB3B1E">
              <w:rPr>
                <w:rFonts w:ascii="Times New Roman" w:eastAsia="Times New Roman" w:hAnsi="Times New Roman" w:cs="Times New Roman"/>
                <w:iCs/>
                <w:sz w:val="20"/>
                <w:szCs w:val="20"/>
                <w:lang w:val="en-US"/>
              </w:rPr>
              <w:br/>
              <w:t>Measurement methods in nanotechnology.</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Test and oral examination</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2269CC" w:rsidTr="00591C80">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numPr>
                <w:ilvl w:val="0"/>
                <w:numId w:val="12"/>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Silman G.I.  Materials Study.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Start"/>
            <w:r w:rsidRPr="00EB3B1E">
              <w:rPr>
                <w:rFonts w:ascii="Times New Roman" w:eastAsia="Times New Roman" w:hAnsi="Times New Roman" w:cs="Times New Roman"/>
                <w:sz w:val="20"/>
                <w:szCs w:val="20"/>
                <w:lang w:val="en-US"/>
              </w:rPr>
              <w:t>:Academiya</w:t>
            </w:r>
            <w:proofErr w:type="gramEnd"/>
            <w:r w:rsidRPr="00EB3B1E">
              <w:rPr>
                <w:rFonts w:ascii="Times New Roman" w:eastAsia="Times New Roman" w:hAnsi="Times New Roman" w:cs="Times New Roman"/>
                <w:sz w:val="20"/>
                <w:szCs w:val="20"/>
                <w:lang w:val="en-US"/>
              </w:rPr>
              <w:t>, 2008.</w:t>
            </w:r>
          </w:p>
          <w:p w:rsidR="00F63DB2" w:rsidRPr="00EB3B1E" w:rsidRDefault="00F63DB2" w:rsidP="00E90FAB">
            <w:pPr>
              <w:widowControl w:val="0"/>
              <w:numPr>
                <w:ilvl w:val="0"/>
                <w:numId w:val="12"/>
              </w:numPr>
              <w:tabs>
                <w:tab w:val="left" w:pos="253"/>
              </w:tabs>
              <w:autoSpaceDE w:val="0"/>
              <w:autoSpaceDN w:val="0"/>
              <w:adjustRightInd w:val="0"/>
              <w:spacing w:after="0" w:line="240" w:lineRule="auto"/>
              <w:ind w:left="0" w:firstLine="0"/>
              <w:rPr>
                <w:rFonts w:ascii="Times New Roman" w:eastAsia="Times New Roman" w:hAnsi="Times New Roman" w:cs="Times New Roman"/>
                <w:color w:val="000000"/>
                <w:spacing w:val="-1"/>
                <w:sz w:val="20"/>
                <w:szCs w:val="20"/>
                <w:lang w:val="en-US"/>
              </w:rPr>
            </w:pPr>
            <w:r w:rsidRPr="00EB3B1E">
              <w:rPr>
                <w:rFonts w:ascii="Times New Roman" w:eastAsia="Times New Roman" w:hAnsi="Times New Roman" w:cs="Times New Roman"/>
                <w:color w:val="000000"/>
                <w:spacing w:val="-1"/>
                <w:sz w:val="20"/>
                <w:szCs w:val="20"/>
                <w:lang w:val="en-US"/>
              </w:rPr>
              <w:t xml:space="preserve">Volkov G.M., Zuev V.M. </w:t>
            </w:r>
            <w:r w:rsidRPr="00EB3B1E">
              <w:rPr>
                <w:rFonts w:ascii="Times New Roman" w:eastAsia="Times New Roman" w:hAnsi="Times New Roman" w:cs="Times New Roman"/>
                <w:sz w:val="20"/>
                <w:szCs w:val="20"/>
                <w:lang w:val="en-US"/>
              </w:rPr>
              <w:t>Materials Study</w:t>
            </w:r>
            <w:r w:rsidRPr="00EB3B1E">
              <w:rPr>
                <w:rFonts w:ascii="Times New Roman" w:eastAsia="Times New Roman" w:hAnsi="Times New Roman" w:cs="Times New Roman"/>
                <w:color w:val="000000"/>
                <w:spacing w:val="-1"/>
                <w:sz w:val="20"/>
                <w:szCs w:val="20"/>
                <w:lang w:val="en-US"/>
              </w:rPr>
              <w:t xml:space="preserve">. – </w:t>
            </w:r>
            <w:proofErr w:type="gramStart"/>
            <w:r w:rsidRPr="00EB3B1E">
              <w:rPr>
                <w:rFonts w:ascii="Times New Roman" w:eastAsia="Times New Roman" w:hAnsi="Times New Roman" w:cs="Times New Roman"/>
                <w:color w:val="000000"/>
                <w:spacing w:val="-1"/>
                <w:sz w:val="20"/>
                <w:szCs w:val="20"/>
              </w:rPr>
              <w:t>М</w:t>
            </w:r>
            <w:r w:rsidRPr="00EB3B1E">
              <w:rPr>
                <w:rFonts w:ascii="Times New Roman" w:eastAsia="Times New Roman" w:hAnsi="Times New Roman" w:cs="Times New Roman"/>
                <w:color w:val="000000"/>
                <w:spacing w:val="-1"/>
                <w:sz w:val="20"/>
                <w:szCs w:val="20"/>
                <w:lang w:val="en-US"/>
              </w:rPr>
              <w:t>.:</w:t>
            </w:r>
            <w:proofErr w:type="gramEnd"/>
            <w:r w:rsidRPr="00EB3B1E">
              <w:rPr>
                <w:rFonts w:ascii="Times New Roman" w:eastAsia="Times New Roman" w:hAnsi="Times New Roman" w:cs="Times New Roman"/>
                <w:color w:val="000000"/>
                <w:spacing w:val="-1"/>
                <w:sz w:val="20"/>
                <w:szCs w:val="20"/>
                <w:lang w:val="en-US"/>
              </w:rPr>
              <w:t xml:space="preserve"> </w:t>
            </w:r>
            <w:r w:rsidRPr="00EB3B1E">
              <w:rPr>
                <w:rFonts w:ascii="Times New Roman" w:eastAsia="Times New Roman" w:hAnsi="Times New Roman" w:cs="Times New Roman"/>
                <w:sz w:val="20"/>
                <w:szCs w:val="20"/>
                <w:lang w:val="en-US"/>
              </w:rPr>
              <w:t>Academiya</w:t>
            </w:r>
            <w:r w:rsidRPr="00EB3B1E">
              <w:rPr>
                <w:rFonts w:ascii="Times New Roman" w:eastAsia="Times New Roman" w:hAnsi="Times New Roman" w:cs="Times New Roman"/>
                <w:color w:val="000000"/>
                <w:spacing w:val="-1"/>
                <w:sz w:val="20"/>
                <w:szCs w:val="20"/>
                <w:lang w:val="en-US"/>
              </w:rPr>
              <w:t>, 2008.</w:t>
            </w:r>
          </w:p>
          <w:p w:rsidR="00F63DB2" w:rsidRPr="00EB3B1E" w:rsidRDefault="00F63DB2" w:rsidP="00E90FAB">
            <w:pPr>
              <w:widowControl w:val="0"/>
              <w:numPr>
                <w:ilvl w:val="0"/>
                <w:numId w:val="12"/>
              </w:numPr>
              <w:tabs>
                <w:tab w:val="left" w:pos="253"/>
              </w:tabs>
              <w:autoSpaceDE w:val="0"/>
              <w:autoSpaceDN w:val="0"/>
              <w:adjustRightInd w:val="0"/>
              <w:spacing w:after="0" w:line="240" w:lineRule="auto"/>
              <w:ind w:left="0" w:firstLine="0"/>
              <w:rPr>
                <w:rFonts w:ascii="Times New Roman" w:eastAsia="Times New Roman" w:hAnsi="Times New Roman" w:cs="Times New Roman"/>
                <w:color w:val="000000"/>
                <w:spacing w:val="-1"/>
                <w:sz w:val="20"/>
                <w:szCs w:val="20"/>
                <w:lang w:val="en-US"/>
              </w:rPr>
            </w:pPr>
            <w:r w:rsidRPr="00EB3B1E">
              <w:rPr>
                <w:rFonts w:ascii="Times New Roman" w:eastAsia="Times New Roman" w:hAnsi="Times New Roman" w:cs="Times New Roman"/>
                <w:color w:val="000000"/>
                <w:spacing w:val="-1"/>
                <w:sz w:val="20"/>
                <w:szCs w:val="20"/>
                <w:lang w:val="en-US"/>
              </w:rPr>
              <w:t xml:space="preserve">Moryakov </w:t>
            </w:r>
            <w:r w:rsidRPr="00EB3B1E">
              <w:rPr>
                <w:rFonts w:ascii="Times New Roman" w:eastAsia="Times New Roman" w:hAnsi="Times New Roman" w:cs="Times New Roman"/>
                <w:color w:val="000000"/>
                <w:spacing w:val="-1"/>
                <w:sz w:val="20"/>
                <w:szCs w:val="20"/>
              </w:rPr>
              <w:t>О</w:t>
            </w:r>
            <w:r w:rsidRPr="00EB3B1E">
              <w:rPr>
                <w:rFonts w:ascii="Times New Roman" w:eastAsia="Times New Roman" w:hAnsi="Times New Roman" w:cs="Times New Roman"/>
                <w:color w:val="000000"/>
                <w:spacing w:val="-1"/>
                <w:sz w:val="20"/>
                <w:szCs w:val="20"/>
                <w:lang w:val="en-US"/>
              </w:rPr>
              <w:t xml:space="preserve">.S. </w:t>
            </w:r>
            <w:r w:rsidRPr="00EB3B1E">
              <w:rPr>
                <w:rFonts w:ascii="Times New Roman" w:eastAsia="Times New Roman" w:hAnsi="Times New Roman" w:cs="Times New Roman"/>
                <w:sz w:val="20"/>
                <w:szCs w:val="20"/>
                <w:lang w:val="en-US"/>
              </w:rPr>
              <w:t>Materials Study</w:t>
            </w:r>
            <w:r w:rsidRPr="00EB3B1E">
              <w:rPr>
                <w:rFonts w:ascii="Times New Roman" w:eastAsia="Times New Roman" w:hAnsi="Times New Roman" w:cs="Times New Roman"/>
                <w:color w:val="000000"/>
                <w:spacing w:val="-1"/>
                <w:sz w:val="20"/>
                <w:szCs w:val="20"/>
                <w:lang w:val="en-US"/>
              </w:rPr>
              <w:t xml:space="preserve">. – </w:t>
            </w:r>
            <w:proofErr w:type="gramStart"/>
            <w:r w:rsidRPr="00EB3B1E">
              <w:rPr>
                <w:rFonts w:ascii="Times New Roman" w:eastAsia="Times New Roman" w:hAnsi="Times New Roman" w:cs="Times New Roman"/>
                <w:color w:val="000000"/>
                <w:spacing w:val="-1"/>
                <w:sz w:val="20"/>
                <w:szCs w:val="20"/>
              </w:rPr>
              <w:t>М</w:t>
            </w:r>
            <w:r w:rsidRPr="00EB3B1E">
              <w:rPr>
                <w:rFonts w:ascii="Times New Roman" w:eastAsia="Times New Roman" w:hAnsi="Times New Roman" w:cs="Times New Roman"/>
                <w:color w:val="000000"/>
                <w:spacing w:val="-1"/>
                <w:sz w:val="20"/>
                <w:szCs w:val="20"/>
                <w:lang w:val="en-US"/>
              </w:rPr>
              <w:t>.:</w:t>
            </w:r>
            <w:proofErr w:type="gramEnd"/>
            <w:r w:rsidRPr="00EB3B1E">
              <w:rPr>
                <w:rFonts w:ascii="Times New Roman" w:eastAsia="Times New Roman" w:hAnsi="Times New Roman" w:cs="Times New Roman"/>
                <w:color w:val="000000"/>
                <w:spacing w:val="-1"/>
                <w:sz w:val="20"/>
                <w:szCs w:val="20"/>
                <w:lang w:val="en-US"/>
              </w:rPr>
              <w:t xml:space="preserve"> </w:t>
            </w:r>
            <w:r w:rsidRPr="00EB3B1E">
              <w:rPr>
                <w:rFonts w:ascii="Times New Roman" w:eastAsia="Times New Roman" w:hAnsi="Times New Roman" w:cs="Times New Roman"/>
                <w:sz w:val="20"/>
                <w:szCs w:val="20"/>
                <w:lang w:val="en-US"/>
              </w:rPr>
              <w:t>Academiya</w:t>
            </w:r>
            <w:r w:rsidRPr="00EB3B1E">
              <w:rPr>
                <w:rFonts w:ascii="Times New Roman" w:eastAsia="Times New Roman" w:hAnsi="Times New Roman" w:cs="Times New Roman"/>
                <w:color w:val="000000"/>
                <w:spacing w:val="-1"/>
                <w:sz w:val="20"/>
                <w:szCs w:val="20"/>
                <w:lang w:val="en-US"/>
              </w:rPr>
              <w:t>,  2008.</w:t>
            </w:r>
          </w:p>
          <w:p w:rsidR="00F63DB2" w:rsidRPr="00EB3B1E" w:rsidRDefault="00F63DB2" w:rsidP="00E90FAB">
            <w:pPr>
              <w:widowControl w:val="0"/>
              <w:numPr>
                <w:ilvl w:val="0"/>
                <w:numId w:val="12"/>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Lozovskiy V.N., Konstantinova G.S., Lozovskiy S.V. </w:t>
            </w:r>
            <w:r w:rsidRPr="00EB3B1E">
              <w:rPr>
                <w:rFonts w:ascii="Times New Roman" w:eastAsia="Times New Roman" w:hAnsi="Times New Roman" w:cs="Times New Roman"/>
                <w:iCs/>
                <w:sz w:val="20"/>
                <w:szCs w:val="20"/>
                <w:lang w:val="en-US"/>
              </w:rPr>
              <w:t>Nanotechnologies in electronics</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Introduction to the profession</w:t>
            </w:r>
            <w:r w:rsidRPr="00EB3B1E">
              <w:rPr>
                <w:rFonts w:ascii="Times New Roman" w:eastAsia="Times New Roman" w:hAnsi="Times New Roman" w:cs="Times New Roman"/>
                <w:sz w:val="20"/>
                <w:szCs w:val="20"/>
                <w:lang w:val="en-US"/>
              </w:rPr>
              <w:t xml:space="preserve">. </w:t>
            </w:r>
            <w:proofErr w:type="gramStart"/>
            <w:r w:rsidRPr="00EB3B1E">
              <w:rPr>
                <w:rFonts w:ascii="Times New Roman" w:eastAsia="Times New Roman" w:hAnsi="Times New Roman" w:cs="Times New Roman"/>
                <w:sz w:val="20"/>
                <w:szCs w:val="20"/>
                <w:lang w:val="en-US"/>
              </w:rPr>
              <w:t>–Lan</w:t>
            </w:r>
            <w:proofErr w:type="gramEnd"/>
            <w:r w:rsidRPr="00EB3B1E">
              <w:rPr>
                <w:rFonts w:ascii="Times New Roman" w:eastAsia="Times New Roman" w:hAnsi="Times New Roman" w:cs="Times New Roman"/>
                <w:sz w:val="20"/>
                <w:szCs w:val="20"/>
                <w:lang w:val="en-US"/>
              </w:rPr>
              <w:t>, 2008.</w:t>
            </w:r>
          </w:p>
          <w:p w:rsidR="00F63DB2" w:rsidRPr="00EB3B1E" w:rsidRDefault="00F63DB2" w:rsidP="00E90FAB">
            <w:pPr>
              <w:widowControl w:val="0"/>
              <w:numPr>
                <w:ilvl w:val="0"/>
                <w:numId w:val="12"/>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Nanomaterials</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iCs/>
                <w:sz w:val="20"/>
                <w:szCs w:val="20"/>
                <w:lang w:val="en-US"/>
              </w:rPr>
              <w:t>Nanotechnologies</w:t>
            </w:r>
            <w:r w:rsidRPr="00EB3B1E">
              <w:rPr>
                <w:rFonts w:ascii="Times New Roman" w:eastAsia="Times New Roman" w:hAnsi="Times New Roman" w:cs="Times New Roman"/>
                <w:sz w:val="20"/>
                <w:szCs w:val="20"/>
                <w:lang w:val="en-US"/>
              </w:rPr>
              <w:t xml:space="preserve">. Nanosystems engineering. Edited by Malceva P.P.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Technospere, 2006.</w:t>
            </w:r>
          </w:p>
          <w:p w:rsidR="00F63DB2" w:rsidRPr="00EB3B1E" w:rsidRDefault="00F63DB2" w:rsidP="00E90FAB">
            <w:pPr>
              <w:widowControl w:val="0"/>
              <w:numPr>
                <w:ilvl w:val="0"/>
                <w:numId w:val="12"/>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Nanotechnologies in electronics</w:t>
            </w:r>
            <w:r w:rsidRPr="00EB3B1E">
              <w:rPr>
                <w:rFonts w:ascii="Times New Roman" w:eastAsia="Times New Roman" w:hAnsi="Times New Roman" w:cs="Times New Roman"/>
                <w:sz w:val="20"/>
                <w:szCs w:val="20"/>
                <w:lang w:val="en-US"/>
              </w:rPr>
              <w:t xml:space="preserve">. Edited by Chaplygin Yu.A.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Technospere, 2005.</w:t>
            </w:r>
          </w:p>
        </w:tc>
      </w:tr>
    </w:tbl>
    <w:p w:rsidR="00F63DB2" w:rsidRPr="00EB3B1E" w:rsidRDefault="00F63DB2" w:rsidP="00E90FAB">
      <w:pPr>
        <w:spacing w:after="0" w:line="240" w:lineRule="auto"/>
        <w:rPr>
          <w:rFonts w:ascii="Times New Roman" w:hAnsi="Times New Roman" w:cs="Times New Roman"/>
          <w:sz w:val="20"/>
          <w:szCs w:val="20"/>
          <w:lang w:val="en-US"/>
        </w:rPr>
      </w:pPr>
    </w:p>
    <w:p w:rsidR="00591C80" w:rsidRPr="00EB3B1E" w:rsidRDefault="00591C80"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0" w:name="_Toc392756858"/>
      <w:r w:rsidRPr="00E90FAB">
        <w:rPr>
          <w:rFonts w:ascii="Times New Roman" w:hAnsi="Times New Roman" w:cs="Times New Roman"/>
          <w:color w:val="auto"/>
          <w:sz w:val="24"/>
          <w:lang w:val="en-US"/>
        </w:rPr>
        <w:lastRenderedPageBreak/>
        <w:t>18.</w:t>
      </w:r>
      <w:r w:rsidR="00591C80" w:rsidRPr="00E90FAB">
        <w:rPr>
          <w:rFonts w:ascii="Times New Roman" w:hAnsi="Times New Roman" w:cs="Times New Roman"/>
          <w:color w:val="auto"/>
          <w:sz w:val="24"/>
          <w:lang w:val="en-US"/>
        </w:rPr>
        <w:t xml:space="preserve"> Electronics and modeling</w:t>
      </w:r>
      <w:bookmarkEnd w:id="20"/>
    </w:p>
    <w:tbl>
      <w:tblPr>
        <w:tblW w:w="9639" w:type="dxa"/>
        <w:tblInd w:w="108" w:type="dxa"/>
        <w:tblLayout w:type="fixed"/>
        <w:tblLook w:val="0000"/>
      </w:tblPr>
      <w:tblGrid>
        <w:gridCol w:w="3119"/>
        <w:gridCol w:w="6520"/>
      </w:tblGrid>
      <w:tr w:rsidR="00F63DB2" w:rsidRPr="00EB3B1E" w:rsidTr="00591C80">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3</w:t>
            </w:r>
          </w:p>
        </w:tc>
      </w:tr>
      <w:tr w:rsidR="00F63DB2" w:rsidRPr="00EB3B1E" w:rsidTr="00591C80">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Latypov S.I.</w:t>
            </w:r>
          </w:p>
        </w:tc>
      </w:tr>
      <w:tr w:rsidR="00F63DB2" w:rsidRPr="002269CC" w:rsidTr="00591C80">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Computer graphics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Computer simulation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Basics of Electronics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Elements of Electronic Engineering – </w:t>
            </w:r>
            <w:r w:rsidRPr="00EB3B1E">
              <w:rPr>
                <w:rFonts w:ascii="Times New Roman" w:eastAsia="Times New Roman" w:hAnsi="Times New Roman" w:cs="Times New Roman"/>
                <w:iCs/>
                <w:sz w:val="20"/>
                <w:szCs w:val="20"/>
                <w:lang w:val="en-US"/>
              </w:rPr>
              <w:t>Latypov S.I.</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591C80">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3rd semester: hours per week – 12;</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 180</w:t>
            </w:r>
            <w:r w:rsidRPr="00EB3B1E">
              <w:rPr>
                <w:rFonts w:ascii="Times New Roman" w:eastAsia="Times New Roman" w:hAnsi="Times New Roman" w:cs="Times New Roman"/>
                <w:iCs/>
                <w:sz w:val="20"/>
                <w:szCs w:val="20"/>
                <w:lang w:val="en-US"/>
              </w:rPr>
              <w:t>.</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60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120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rPr>
            </w:pPr>
            <w:r w:rsidRPr="00EB3B1E">
              <w:rPr>
                <w:rFonts w:ascii="Times New Roman" w:eastAsia="Times New Roman" w:hAnsi="Times New Roman" w:cs="Times New Roman"/>
                <w:iCs/>
                <w:sz w:val="20"/>
                <w:szCs w:val="20"/>
                <w:lang w:val="en-US"/>
              </w:rPr>
              <w:t>Total: 180 hours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6</w:t>
            </w:r>
            <w:r w:rsidRPr="00EB3B1E">
              <w:rPr>
                <w:rFonts w:ascii="Times New Roman" w:eastAsia="Times New Roman" w:hAnsi="Times New Roman" w:cs="Times New Roman"/>
                <w:iCs/>
                <w:sz w:val="20"/>
                <w:szCs w:val="20"/>
                <w:lang w:val="en-US"/>
              </w:rPr>
              <w:t xml:space="preserve"> ECTS</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Basics of mathematics, Physics, Computer science. </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in the use of software for computing, simulation and implementation of industrial technologies;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be</w:t>
            </w:r>
            <w:proofErr w:type="gramEnd"/>
            <w:r w:rsidRPr="00EB3B1E">
              <w:rPr>
                <w:rFonts w:ascii="Times New Roman" w:eastAsia="Times New Roman" w:hAnsi="Times New Roman" w:cs="Times New Roman"/>
                <w:iCs/>
                <w:sz w:val="20"/>
                <w:szCs w:val="20"/>
                <w:lang w:val="en-US"/>
              </w:rPr>
              <w:t xml:space="preserve"> competent in the use of analog and digital, electrical and electronic technologies.</w:t>
            </w:r>
          </w:p>
        </w:tc>
      </w:tr>
      <w:tr w:rsidR="00F63DB2" w:rsidRPr="00EB3B1E"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Passive electronic components.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Semiconductors. </w:t>
            </w:r>
            <w:r w:rsidRPr="00EB3B1E">
              <w:rPr>
                <w:rFonts w:ascii="Times New Roman" w:eastAsia="Times New Roman" w:hAnsi="Times New Roman" w:cs="Times New Roman"/>
                <w:iCs/>
                <w:sz w:val="20"/>
                <w:szCs w:val="20"/>
                <w:lang w:val="en-US"/>
              </w:rPr>
              <w:br/>
              <w:t xml:space="preserve">Amplifiers and feedback. </w:t>
            </w:r>
            <w:r w:rsidRPr="00EB3B1E">
              <w:rPr>
                <w:rFonts w:ascii="Times New Roman" w:eastAsia="Times New Roman" w:hAnsi="Times New Roman" w:cs="Times New Roman"/>
                <w:iCs/>
                <w:sz w:val="20"/>
                <w:szCs w:val="20"/>
                <w:lang w:val="en-US"/>
              </w:rPr>
              <w:br/>
              <w:t xml:space="preserve">Filters. </w:t>
            </w:r>
            <w:r w:rsidRPr="00EB3B1E">
              <w:rPr>
                <w:rFonts w:ascii="Times New Roman" w:eastAsia="Times New Roman" w:hAnsi="Times New Roman" w:cs="Times New Roman"/>
                <w:iCs/>
                <w:sz w:val="20"/>
                <w:szCs w:val="20"/>
                <w:lang w:val="en-US"/>
              </w:rPr>
              <w:br/>
              <w:t xml:space="preserve">Generators. </w:t>
            </w:r>
            <w:r w:rsidRPr="00EB3B1E">
              <w:rPr>
                <w:rFonts w:ascii="Times New Roman" w:eastAsia="Times New Roman" w:hAnsi="Times New Roman" w:cs="Times New Roman"/>
                <w:iCs/>
                <w:sz w:val="20"/>
                <w:szCs w:val="20"/>
                <w:lang w:val="en-US"/>
              </w:rPr>
              <w:br/>
              <w:t xml:space="preserve">Types and methods of modulation. </w:t>
            </w:r>
            <w:r w:rsidRPr="00EB3B1E">
              <w:rPr>
                <w:rFonts w:ascii="Times New Roman" w:eastAsia="Times New Roman" w:hAnsi="Times New Roman" w:cs="Times New Roman"/>
                <w:iCs/>
                <w:sz w:val="20"/>
                <w:szCs w:val="20"/>
                <w:lang w:val="en-US"/>
              </w:rPr>
              <w:br/>
              <w:t xml:space="preserve">Application PC to solve the problems of design and analysis of electrical circuits. </w:t>
            </w:r>
            <w:r w:rsidRPr="00EB3B1E">
              <w:rPr>
                <w:rFonts w:ascii="Times New Roman" w:eastAsia="Times New Roman" w:hAnsi="Times New Roman" w:cs="Times New Roman"/>
                <w:iCs/>
                <w:sz w:val="20"/>
                <w:szCs w:val="20"/>
                <w:lang w:val="en-US"/>
              </w:rPr>
              <w:br/>
            </w:r>
            <w:r w:rsidRPr="00EB3B1E">
              <w:rPr>
                <w:rFonts w:ascii="Times New Roman" w:eastAsia="Times New Roman" w:hAnsi="Times New Roman" w:cs="Times New Roman"/>
                <w:iCs/>
                <w:sz w:val="20"/>
                <w:szCs w:val="20"/>
              </w:rPr>
              <w:t>Making design documentation.</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 works, test and oral examination</w:t>
            </w:r>
          </w:p>
        </w:tc>
      </w:tr>
      <w:tr w:rsidR="00F63DB2" w:rsidRPr="002269CC" w:rsidTr="00591C80">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 computer class.</w:t>
            </w:r>
          </w:p>
        </w:tc>
      </w:tr>
      <w:tr w:rsidR="00F63DB2" w:rsidRPr="002269CC" w:rsidTr="00591C80">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numPr>
                <w:ilvl w:val="0"/>
                <w:numId w:val="13"/>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K.S.Petrov. Radio materials, datasheets and electronics.  </w:t>
            </w:r>
            <w:r w:rsidRPr="00EB3B1E">
              <w:rPr>
                <w:rFonts w:ascii="Times New Roman" w:eastAsia="Times New Roman" w:hAnsi="Times New Roman" w:cs="Times New Roman"/>
                <w:iCs/>
                <w:sz w:val="20"/>
                <w:szCs w:val="20"/>
              </w:rPr>
              <w:t>St. Petersburg, 2003;</w:t>
            </w:r>
          </w:p>
          <w:p w:rsidR="00F63DB2" w:rsidRPr="00EB3B1E" w:rsidRDefault="00F63DB2" w:rsidP="00E90FAB">
            <w:pPr>
              <w:widowControl w:val="0"/>
              <w:numPr>
                <w:ilvl w:val="0"/>
                <w:numId w:val="13"/>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V.I.Lachin., N.S.Savelov. Electronics. Rostov</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n</w:t>
            </w:r>
            <w:r w:rsidRPr="00EB3B1E">
              <w:rPr>
                <w:rFonts w:ascii="Times New Roman" w:eastAsia="Times New Roman" w:hAnsi="Times New Roman" w:cs="Times New Roman"/>
                <w:iCs/>
                <w:sz w:val="20"/>
                <w:szCs w:val="20"/>
              </w:rPr>
              <w:t>/</w:t>
            </w:r>
            <w:r w:rsidRPr="00EB3B1E">
              <w:rPr>
                <w:rFonts w:ascii="Times New Roman" w:eastAsia="Times New Roman" w:hAnsi="Times New Roman" w:cs="Times New Roman"/>
                <w:iCs/>
                <w:sz w:val="20"/>
                <w:szCs w:val="20"/>
                <w:lang w:val="en-US"/>
              </w:rPr>
              <w:t>D</w:t>
            </w:r>
            <w:r w:rsidRPr="00EB3B1E">
              <w:rPr>
                <w:rFonts w:ascii="Times New Roman" w:eastAsia="Times New Roman" w:hAnsi="Times New Roman" w:cs="Times New Roman"/>
                <w:iCs/>
                <w:sz w:val="20"/>
                <w:szCs w:val="20"/>
              </w:rPr>
              <w:t>, 2002;</w:t>
            </w:r>
          </w:p>
          <w:p w:rsidR="00F63DB2" w:rsidRPr="00EB3B1E" w:rsidRDefault="00F63DB2" w:rsidP="00E90FAB">
            <w:pPr>
              <w:widowControl w:val="0"/>
              <w:numPr>
                <w:ilvl w:val="0"/>
                <w:numId w:val="13"/>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S.T.Usatenko. </w:t>
            </w:r>
            <w:proofErr w:type="gramStart"/>
            <w:r w:rsidRPr="00EB3B1E">
              <w:rPr>
                <w:rFonts w:ascii="Times New Roman" w:eastAsia="Times New Roman" w:hAnsi="Times New Roman" w:cs="Times New Roman"/>
                <w:iCs/>
                <w:sz w:val="20"/>
                <w:szCs w:val="20"/>
                <w:lang w:val="en-US"/>
              </w:rPr>
              <w:t>Making</w:t>
            </w:r>
            <w:proofErr w:type="gramEnd"/>
            <w:r w:rsidRPr="00EB3B1E">
              <w:rPr>
                <w:rFonts w:ascii="Times New Roman" w:eastAsia="Times New Roman" w:hAnsi="Times New Roman" w:cs="Times New Roman"/>
                <w:iCs/>
                <w:sz w:val="20"/>
                <w:szCs w:val="20"/>
                <w:lang w:val="en-US"/>
              </w:rPr>
              <w:t xml:space="preserve"> the electrical circuits on CSDD: Handbook.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color w:val="222222"/>
                <w:sz w:val="20"/>
                <w:szCs w:val="20"/>
                <w:lang w:val="en-US"/>
              </w:rPr>
              <w:t>Publisher standards</w:t>
            </w:r>
            <w:r w:rsidRPr="00EB3B1E">
              <w:rPr>
                <w:rFonts w:ascii="Times New Roman" w:eastAsia="Times New Roman" w:hAnsi="Times New Roman" w:cs="Times New Roman"/>
                <w:iCs/>
                <w:sz w:val="20"/>
                <w:szCs w:val="20"/>
                <w:lang w:val="en-US"/>
              </w:rPr>
              <w:t>, 1989;</w:t>
            </w:r>
          </w:p>
          <w:p w:rsidR="00F63DB2" w:rsidRPr="00EB3B1E" w:rsidRDefault="00F63DB2" w:rsidP="00E90FAB">
            <w:pPr>
              <w:widowControl w:val="0"/>
              <w:numPr>
                <w:ilvl w:val="0"/>
                <w:numId w:val="13"/>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I.Chernych. Modeling of electrical devices in MATLAB, SimPowerSystems and Simulink.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ID Piter, 2007;</w:t>
            </w:r>
          </w:p>
          <w:p w:rsidR="00F63DB2" w:rsidRPr="00EB3B1E" w:rsidRDefault="00F63DB2" w:rsidP="00E90FAB">
            <w:pPr>
              <w:widowControl w:val="0"/>
              <w:numPr>
                <w:ilvl w:val="0"/>
                <w:numId w:val="13"/>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A.S.Zhuravlev. AutoCAD for designers. CSDD standards in AutoCAD 2009/2010/2011. Practical advices of designer. - M.: Science and Technology, 2010;</w:t>
            </w:r>
          </w:p>
          <w:p w:rsidR="00F63DB2" w:rsidRPr="00EB3B1E" w:rsidRDefault="00F63DB2" w:rsidP="00E90FAB">
            <w:pPr>
              <w:widowControl w:val="0"/>
              <w:numPr>
                <w:ilvl w:val="0"/>
                <w:numId w:val="13"/>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I.I.Aliev. Virtual Electrical Engineering. Computer technology in electrical engineering and electronics. - Kiev: RadioSoft, 2003.</w:t>
            </w:r>
          </w:p>
        </w:tc>
      </w:tr>
    </w:tbl>
    <w:p w:rsidR="00F63DB2" w:rsidRPr="00EB3B1E" w:rsidRDefault="00F63DB2" w:rsidP="00E90FAB">
      <w:pPr>
        <w:spacing w:after="0" w:line="240" w:lineRule="auto"/>
        <w:rPr>
          <w:rFonts w:ascii="Times New Roman" w:hAnsi="Times New Roman" w:cs="Times New Roman"/>
          <w:sz w:val="20"/>
          <w:szCs w:val="20"/>
          <w:lang w:val="en-US"/>
        </w:rPr>
      </w:pPr>
    </w:p>
    <w:p w:rsidR="00AD79FE" w:rsidRPr="00EB3B1E" w:rsidRDefault="00AD79FE"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1" w:name="_Toc392756859"/>
      <w:r w:rsidRPr="00E90FAB">
        <w:rPr>
          <w:rFonts w:ascii="Times New Roman" w:hAnsi="Times New Roman" w:cs="Times New Roman"/>
          <w:color w:val="auto"/>
          <w:sz w:val="24"/>
          <w:lang w:val="en-US"/>
        </w:rPr>
        <w:lastRenderedPageBreak/>
        <w:t>19.</w:t>
      </w:r>
      <w:r w:rsidR="00AD79FE" w:rsidRPr="00E90FAB">
        <w:rPr>
          <w:rFonts w:ascii="Times New Roman" w:hAnsi="Times New Roman" w:cs="Times New Roman"/>
          <w:color w:val="auto"/>
          <w:sz w:val="24"/>
          <w:lang w:val="en-US"/>
        </w:rPr>
        <w:t xml:space="preserve"> Automatics</w:t>
      </w:r>
      <w:bookmarkEnd w:id="21"/>
    </w:p>
    <w:tbl>
      <w:tblPr>
        <w:tblW w:w="9639" w:type="dxa"/>
        <w:tblInd w:w="108" w:type="dxa"/>
        <w:tblLayout w:type="fixed"/>
        <w:tblLook w:val="0000"/>
      </w:tblPr>
      <w:tblGrid>
        <w:gridCol w:w="3119"/>
        <w:gridCol w:w="6520"/>
      </w:tblGrid>
      <w:tr w:rsidR="00F63DB2" w:rsidRPr="00EB3B1E" w:rsidTr="00AD79FE">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4</w:t>
            </w:r>
          </w:p>
        </w:tc>
      </w:tr>
      <w:tr w:rsidR="00F63DB2" w:rsidRPr="00EB3B1E" w:rsidTr="00AD79FE">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Zykova N.V.</w:t>
            </w:r>
          </w:p>
        </w:tc>
      </w:tr>
      <w:tr w:rsidR="00F63DB2" w:rsidRPr="002269CC" w:rsidTr="00AD79FE">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Basics of automation – </w:t>
            </w:r>
            <w:r w:rsidRPr="00EB3B1E">
              <w:rPr>
                <w:rFonts w:ascii="Times New Roman" w:eastAsia="Times New Roman" w:hAnsi="Times New Roman" w:cs="Times New Roman"/>
                <w:iCs/>
                <w:sz w:val="20"/>
                <w:szCs w:val="20"/>
                <w:lang w:val="en-US"/>
              </w:rPr>
              <w:t>Zykova N.V.,</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Automatic control – </w:t>
            </w:r>
            <w:r w:rsidRPr="00EB3B1E">
              <w:rPr>
                <w:rFonts w:ascii="Times New Roman" w:eastAsia="Times New Roman" w:hAnsi="Times New Roman" w:cs="Times New Roman"/>
                <w:iCs/>
                <w:sz w:val="20"/>
                <w:szCs w:val="20"/>
                <w:lang w:val="en-US"/>
              </w:rPr>
              <w:t>Zykova N.V.,</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Sensors of technological processes – Dariy E.M.,</w:t>
            </w:r>
          </w:p>
          <w:p w:rsidR="00F63DB2" w:rsidRPr="00EB3B1E" w:rsidRDefault="00654AAA"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54AAA">
              <w:rPr>
                <w:rFonts w:ascii="Times New Roman" w:eastAsia="Times New Roman" w:hAnsi="Times New Roman" w:cs="Times New Roman"/>
                <w:sz w:val="20"/>
                <w:szCs w:val="20"/>
                <w:lang w:val="en-US"/>
              </w:rPr>
              <w:t xml:space="preserve">Transducers </w:t>
            </w:r>
            <w:r w:rsidR="00F63DB2" w:rsidRPr="00EB3B1E">
              <w:rPr>
                <w:rFonts w:ascii="Times New Roman" w:eastAsia="Times New Roman" w:hAnsi="Times New Roman" w:cs="Times New Roman"/>
                <w:sz w:val="20"/>
                <w:szCs w:val="20"/>
                <w:lang w:val="en-US"/>
              </w:rPr>
              <w:t>of measuring signals - Dariy E.M.</w:t>
            </w:r>
          </w:p>
        </w:tc>
      </w:tr>
      <w:tr w:rsidR="00F63DB2" w:rsidRPr="00EB3B1E"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AD79FE">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EB3B1E"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4th semester: hours per week – 16;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 240.</w:t>
            </w:r>
          </w:p>
        </w:tc>
      </w:tr>
      <w:tr w:rsidR="00F63DB2" w:rsidRPr="00EB3B1E"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80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160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240 hours</w:t>
            </w:r>
          </w:p>
        </w:tc>
      </w:tr>
      <w:tr w:rsidR="00F63DB2" w:rsidRPr="00EB3B1E"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8</w:t>
            </w:r>
            <w:r w:rsidRPr="00EB3B1E">
              <w:rPr>
                <w:rFonts w:ascii="Times New Roman" w:eastAsia="Times New Roman" w:hAnsi="Times New Roman" w:cs="Times New Roman"/>
                <w:sz w:val="20"/>
                <w:szCs w:val="20"/>
                <w:lang w:val="en-US"/>
              </w:rPr>
              <w:t xml:space="preserve"> ECTS</w:t>
            </w:r>
          </w:p>
        </w:tc>
      </w:tr>
      <w:tr w:rsidR="00F63DB2" w:rsidRPr="002269CC"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r w:rsidR="00F63DB2" w:rsidRPr="00EB3B1E">
              <w:rPr>
                <w:rFonts w:ascii="Times New Roman" w:eastAsia="Times New Roman" w:hAnsi="Times New Roman" w:cs="Times New Roman"/>
                <w:iCs/>
                <w:sz w:val="20"/>
                <w:szCs w:val="20"/>
                <w:lang w:val="en-US"/>
              </w:rPr>
              <w:t>.</w:t>
            </w:r>
          </w:p>
        </w:tc>
      </w:tr>
      <w:tr w:rsidR="00F63DB2" w:rsidRPr="002269CC"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highlight w:val="darkCyan"/>
                <w:lang w:val="en-US"/>
              </w:rPr>
            </w:pPr>
            <w:r w:rsidRPr="00EB3B1E">
              <w:rPr>
                <w:rFonts w:ascii="Times New Roman" w:eastAsia="Times New Roman" w:hAnsi="Times New Roman" w:cs="Times New Roman"/>
                <w:iCs/>
                <w:sz w:val="20"/>
                <w:szCs w:val="20"/>
                <w:lang w:val="en-US"/>
              </w:rPr>
              <w:t>Basics of mathematics, Physics, Computer science, Materials Study</w:t>
            </w:r>
          </w:p>
        </w:tc>
      </w:tr>
      <w:tr w:rsidR="00F63DB2" w:rsidRPr="002269CC"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in the metrological provision of instruments and systems;</w:t>
            </w:r>
          </w:p>
          <w:p w:rsidR="00F63DB2" w:rsidRPr="00EB3B1E" w:rsidRDefault="00F63DB2" w:rsidP="00E90FAB">
            <w:pPr>
              <w:spacing w:after="0" w:line="240" w:lineRule="auto"/>
              <w:rPr>
                <w:rFonts w:ascii="Times New Roman" w:eastAsia="Times New Roman" w:hAnsi="Times New Roman" w:cs="Times New Roman"/>
                <w:sz w:val="20"/>
                <w:szCs w:val="20"/>
                <w:lang w:val="en-US"/>
              </w:rPr>
            </w:pPr>
            <w:proofErr w:type="gramStart"/>
            <w:r w:rsidRPr="00EB3B1E">
              <w:rPr>
                <w:rFonts w:ascii="Times New Roman" w:eastAsia="Times New Roman" w:hAnsi="Times New Roman" w:cs="Times New Roman"/>
                <w:sz w:val="20"/>
                <w:szCs w:val="20"/>
                <w:lang w:val="en-US"/>
              </w:rPr>
              <w:t>be</w:t>
            </w:r>
            <w:proofErr w:type="gramEnd"/>
            <w:r w:rsidRPr="00EB3B1E">
              <w:rPr>
                <w:rFonts w:ascii="Times New Roman" w:eastAsia="Times New Roman" w:hAnsi="Times New Roman" w:cs="Times New Roman"/>
                <w:sz w:val="20"/>
                <w:szCs w:val="20"/>
                <w:lang w:val="en-US"/>
              </w:rPr>
              <w:t xml:space="preserve"> competent in the use of analog and digital, electrical and electronic technologies.</w:t>
            </w:r>
          </w:p>
        </w:tc>
      </w:tr>
      <w:tr w:rsidR="00F63DB2" w:rsidRPr="002269CC"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en-US"/>
              </w:rPr>
            </w:pPr>
            <w:r w:rsidRPr="00EB3B1E">
              <w:rPr>
                <w:rFonts w:ascii="Times New Roman" w:eastAsia="Times New Roman" w:hAnsi="Times New Roman" w:cs="Times New Roman"/>
                <w:bCs/>
                <w:color w:val="000000"/>
                <w:sz w:val="20"/>
                <w:szCs w:val="20"/>
                <w:lang w:val="en-US"/>
              </w:rPr>
              <w:t>Basic concepts of automation. Functional diagrams. Basic elements of automated systems. Indicators of the quality of regulation. Sensors for general industrial use. Relays and valves. Typical relay circuits. Automatic switching devices. Electromechanical actuators and mechanisms.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napToGrid w:val="0"/>
                <w:sz w:val="20"/>
                <w:szCs w:val="20"/>
                <w:lang w:val="en-US"/>
              </w:rPr>
              <w:t xml:space="preserve">Classification of asymptotic equiprobability property (AEP). Description of AEP in the frequency domain. AEP resistance. Assessment of the quality and increase the accuracy of the AEP. Synthesis of AEP. </w:t>
            </w:r>
            <w:r w:rsidRPr="00EB3B1E">
              <w:rPr>
                <w:rFonts w:ascii="Times New Roman" w:eastAsia="Times New Roman" w:hAnsi="Times New Roman" w:cs="Times New Roman"/>
                <w:snapToGrid w:val="0"/>
                <w:sz w:val="20"/>
                <w:szCs w:val="20"/>
                <w:lang w:val="en-US"/>
              </w:rPr>
              <w:br/>
              <w:t>General information about the sensors and measuring systems. Classification sensors. Generator and parametric sensors. Sensors of electrical quantities. Sensors of non-electrical quantities. Sensors materials and manufacturing techniques. Key switching circuits of sensors. Amplifiers sensor signals. The display device</w:t>
            </w:r>
            <w:r w:rsidRPr="00EB3B1E">
              <w:rPr>
                <w:rFonts w:ascii="Times New Roman" w:eastAsia="Times New Roman" w:hAnsi="Times New Roman" w:cs="Times New Roman"/>
                <w:sz w:val="20"/>
                <w:szCs w:val="20"/>
                <w:lang w:val="en-US"/>
              </w:rPr>
              <w:t>.</w:t>
            </w:r>
          </w:p>
        </w:tc>
      </w:tr>
      <w:tr w:rsidR="00F63DB2" w:rsidRPr="002269CC"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Test and oral examination, defense of course paper.</w:t>
            </w:r>
          </w:p>
        </w:tc>
      </w:tr>
      <w:tr w:rsidR="00F63DB2" w:rsidRPr="002269CC" w:rsidTr="00AD79FE">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Control and measurement equipment, instruments of specialized laboratory classrooms, advanced multimedia complexes.</w:t>
            </w:r>
          </w:p>
        </w:tc>
      </w:tr>
      <w:tr w:rsidR="00F63DB2" w:rsidRPr="00EB3B1E" w:rsidTr="00AD79FE">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numPr>
                <w:ilvl w:val="0"/>
                <w:numId w:val="14"/>
              </w:numPr>
              <w:tabs>
                <w:tab w:val="center"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Shishmarev V.Yu. Automatics.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Academiya, 2005.</w:t>
            </w:r>
          </w:p>
          <w:p w:rsidR="00F63DB2" w:rsidRPr="00EB3B1E" w:rsidRDefault="00F63DB2" w:rsidP="00E90FAB">
            <w:pPr>
              <w:numPr>
                <w:ilvl w:val="0"/>
                <w:numId w:val="14"/>
              </w:numPr>
              <w:tabs>
                <w:tab w:val="center" w:pos="317"/>
                <w:tab w:val="left" w:pos="851"/>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Kelim Yu.M. Typical elements of automatic control systems.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Academiya, 2005</w:t>
            </w:r>
          </w:p>
          <w:p w:rsidR="00F63DB2" w:rsidRPr="00EB3B1E" w:rsidRDefault="00F63DB2" w:rsidP="00E90FAB">
            <w:pPr>
              <w:widowControl w:val="0"/>
              <w:numPr>
                <w:ilvl w:val="0"/>
                <w:numId w:val="14"/>
              </w:numPr>
              <w:tabs>
                <w:tab w:val="center"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Topilskiy V.B. Circuitry of measuring devices.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BINOM. Laboratory of knowledge, 2010.</w:t>
            </w:r>
          </w:p>
          <w:p w:rsidR="00F63DB2" w:rsidRPr="00EB3B1E" w:rsidRDefault="00F63DB2" w:rsidP="00E90FAB">
            <w:pPr>
              <w:numPr>
                <w:ilvl w:val="0"/>
                <w:numId w:val="14"/>
              </w:numPr>
              <w:tabs>
                <w:tab w:val="center" w:pos="317"/>
                <w:tab w:val="left" w:pos="851"/>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Mukhanin L.G. Circuitry of measuring devices.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Lan, 2009.</w:t>
            </w:r>
          </w:p>
          <w:p w:rsidR="00F63DB2" w:rsidRPr="00EB3B1E" w:rsidRDefault="00F63DB2" w:rsidP="00E90FAB">
            <w:pPr>
              <w:numPr>
                <w:ilvl w:val="0"/>
                <w:numId w:val="14"/>
              </w:numPr>
              <w:tabs>
                <w:tab w:val="center" w:pos="317"/>
                <w:tab w:val="left" w:pos="851"/>
              </w:tabs>
              <w:spacing w:after="0" w:line="240" w:lineRule="auto"/>
              <w:ind w:left="0" w:firstLine="0"/>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color w:val="000000"/>
                <w:sz w:val="20"/>
                <w:szCs w:val="20"/>
                <w:lang w:val="en-US"/>
              </w:rPr>
              <w:t xml:space="preserve">Kotyuk A.F. Sensors in modern measurements. - </w:t>
            </w:r>
            <w:proofErr w:type="gramStart"/>
            <w:r w:rsidRPr="00EB3B1E">
              <w:rPr>
                <w:rFonts w:ascii="Times New Roman" w:eastAsia="Times New Roman" w:hAnsi="Times New Roman" w:cs="Times New Roman"/>
                <w:color w:val="000000"/>
                <w:sz w:val="20"/>
                <w:szCs w:val="20"/>
              </w:rPr>
              <w:t>М</w:t>
            </w:r>
            <w:r w:rsidRPr="00EB3B1E">
              <w:rPr>
                <w:rFonts w:ascii="Times New Roman" w:eastAsia="Times New Roman" w:hAnsi="Times New Roman" w:cs="Times New Roman"/>
                <w:color w:val="000000"/>
                <w:sz w:val="20"/>
                <w:szCs w:val="20"/>
                <w:lang w:val="en-US"/>
              </w:rPr>
              <w:t>.:</w:t>
            </w:r>
            <w:proofErr w:type="gramEnd"/>
            <w:r w:rsidRPr="00EB3B1E">
              <w:rPr>
                <w:rFonts w:ascii="Times New Roman" w:eastAsia="Times New Roman" w:hAnsi="Times New Roman" w:cs="Times New Roman"/>
                <w:color w:val="000000"/>
                <w:sz w:val="20"/>
                <w:szCs w:val="20"/>
                <w:lang w:val="en-US"/>
              </w:rPr>
              <w:t xml:space="preserve"> Radio and communication, Hot line - Telecom, 2006.</w:t>
            </w:r>
          </w:p>
          <w:p w:rsidR="00F63DB2" w:rsidRPr="00EB3B1E" w:rsidRDefault="00A95C27" w:rsidP="00E90FAB">
            <w:pPr>
              <w:numPr>
                <w:ilvl w:val="0"/>
                <w:numId w:val="14"/>
              </w:numPr>
              <w:tabs>
                <w:tab w:val="center" w:pos="317"/>
                <w:tab w:val="left" w:pos="742"/>
              </w:tabs>
              <w:spacing w:after="0" w:line="240" w:lineRule="auto"/>
              <w:ind w:left="0" w:firstLine="0"/>
              <w:rPr>
                <w:rFonts w:ascii="Times New Roman" w:eastAsia="Times New Roman" w:hAnsi="Times New Roman" w:cs="Times New Roman"/>
                <w:color w:val="000000"/>
                <w:sz w:val="20"/>
                <w:szCs w:val="20"/>
                <w:lang w:val="en-US"/>
              </w:rPr>
            </w:pPr>
            <w:hyperlink r:id="rId15" w:history="1">
              <w:r w:rsidR="00F63DB2" w:rsidRPr="00EB3B1E">
                <w:rPr>
                  <w:rFonts w:ascii="Times New Roman" w:eastAsia="Times New Roman" w:hAnsi="Times New Roman" w:cs="Times New Roman"/>
                  <w:bCs/>
                  <w:color w:val="000000"/>
                  <w:sz w:val="20"/>
                  <w:szCs w:val="20"/>
                  <w:lang w:val="en-US"/>
                </w:rPr>
                <w:t>Klaasen K.</w:t>
              </w:r>
            </w:hyperlink>
            <w:r w:rsidR="00F63DB2" w:rsidRPr="00EB3B1E">
              <w:rPr>
                <w:rFonts w:ascii="Times New Roman" w:eastAsia="Times New Roman" w:hAnsi="Times New Roman" w:cs="Times New Roman"/>
                <w:bCs/>
                <w:color w:val="000000"/>
                <w:sz w:val="20"/>
                <w:szCs w:val="20"/>
                <w:lang w:val="en-US"/>
              </w:rPr>
              <w:t xml:space="preserve"> Basics of measurements. Sensors and electronic devices. Teaching aid</w:t>
            </w:r>
            <w:r w:rsidR="00F63DB2" w:rsidRPr="00EB3B1E">
              <w:rPr>
                <w:rFonts w:ascii="Times New Roman" w:eastAsia="Times New Roman" w:hAnsi="Times New Roman" w:cs="Times New Roman"/>
                <w:color w:val="000000"/>
                <w:sz w:val="20"/>
                <w:szCs w:val="20"/>
                <w:lang w:val="en-US"/>
              </w:rPr>
              <w:t>. - Dolgoprudniy: Intellect, 2008.</w:t>
            </w:r>
          </w:p>
          <w:p w:rsidR="00F63DB2" w:rsidRPr="00EB3B1E" w:rsidRDefault="00A95C27" w:rsidP="00E90FAB">
            <w:pPr>
              <w:numPr>
                <w:ilvl w:val="0"/>
                <w:numId w:val="14"/>
              </w:numPr>
              <w:tabs>
                <w:tab w:val="center" w:pos="317"/>
                <w:tab w:val="left" w:pos="851"/>
              </w:tabs>
              <w:spacing w:after="0" w:line="240" w:lineRule="auto"/>
              <w:ind w:left="0" w:firstLine="0"/>
              <w:rPr>
                <w:rFonts w:ascii="Times New Roman" w:eastAsia="Times New Roman" w:hAnsi="Times New Roman" w:cs="Times New Roman"/>
                <w:bCs/>
                <w:color w:val="000000"/>
                <w:sz w:val="20"/>
                <w:szCs w:val="20"/>
                <w:lang w:val="en-US"/>
              </w:rPr>
            </w:pPr>
            <w:hyperlink r:id="rId16" w:history="1">
              <w:r w:rsidR="00F63DB2" w:rsidRPr="00EB3B1E">
                <w:rPr>
                  <w:rFonts w:ascii="Times New Roman" w:eastAsia="Times New Roman" w:hAnsi="Times New Roman" w:cs="Times New Roman"/>
                  <w:bCs/>
                  <w:color w:val="000000"/>
                  <w:sz w:val="20"/>
                  <w:szCs w:val="20"/>
                  <w:lang w:val="en-US"/>
                </w:rPr>
                <w:t>Jekson R.G.</w:t>
              </w:r>
            </w:hyperlink>
            <w:r w:rsidR="00F63DB2" w:rsidRPr="00EB3B1E">
              <w:rPr>
                <w:rFonts w:ascii="Times New Roman" w:eastAsia="Times New Roman" w:hAnsi="Times New Roman" w:cs="Times New Roman"/>
                <w:color w:val="000000"/>
                <w:sz w:val="20"/>
                <w:szCs w:val="20"/>
                <w:lang w:val="en-US"/>
              </w:rPr>
              <w:t xml:space="preserve"> </w:t>
            </w:r>
            <w:proofErr w:type="gramStart"/>
            <w:r w:rsidR="00F63DB2" w:rsidRPr="00EB3B1E">
              <w:rPr>
                <w:rFonts w:ascii="Times New Roman" w:eastAsia="Times New Roman" w:hAnsi="Times New Roman" w:cs="Times New Roman"/>
                <w:color w:val="000000"/>
                <w:sz w:val="20"/>
                <w:szCs w:val="20"/>
                <w:lang w:val="en-US"/>
              </w:rPr>
              <w:t>The</w:t>
            </w:r>
            <w:proofErr w:type="gramEnd"/>
            <w:r w:rsidR="00F63DB2" w:rsidRPr="00EB3B1E">
              <w:rPr>
                <w:rFonts w:ascii="Times New Roman" w:eastAsia="Times New Roman" w:hAnsi="Times New Roman" w:cs="Times New Roman"/>
                <w:color w:val="000000"/>
                <w:sz w:val="20"/>
                <w:szCs w:val="20"/>
                <w:lang w:val="en-US"/>
              </w:rPr>
              <w:t xml:space="preserve"> latest sensors. - </w:t>
            </w:r>
            <w:r w:rsidR="00F63DB2" w:rsidRPr="00EB3B1E">
              <w:rPr>
                <w:rFonts w:ascii="Times New Roman" w:eastAsia="Times New Roman" w:hAnsi="Times New Roman" w:cs="Times New Roman"/>
                <w:color w:val="000000"/>
                <w:sz w:val="20"/>
                <w:szCs w:val="20"/>
              </w:rPr>
              <w:t>М</w:t>
            </w:r>
            <w:r w:rsidR="00F63DB2" w:rsidRPr="00EB3B1E">
              <w:rPr>
                <w:rFonts w:ascii="Times New Roman" w:eastAsia="Times New Roman" w:hAnsi="Times New Roman" w:cs="Times New Roman"/>
                <w:color w:val="000000"/>
                <w:sz w:val="20"/>
                <w:szCs w:val="20"/>
                <w:lang w:val="en-US"/>
              </w:rPr>
              <w:t>: Technosphere, 2008.</w:t>
            </w:r>
          </w:p>
          <w:p w:rsidR="00F63DB2" w:rsidRPr="00EB3B1E" w:rsidRDefault="00F63DB2" w:rsidP="00E90FAB">
            <w:pPr>
              <w:numPr>
                <w:ilvl w:val="0"/>
                <w:numId w:val="14"/>
              </w:numPr>
              <w:tabs>
                <w:tab w:val="center" w:pos="317"/>
                <w:tab w:val="left" w:pos="851"/>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Rotach V.Ya. Automatic Control Theory</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.:-MEI, 2004.</w:t>
            </w:r>
          </w:p>
          <w:p w:rsidR="00F63DB2" w:rsidRPr="00EB3B1E" w:rsidRDefault="00F63DB2" w:rsidP="00E90FAB">
            <w:pPr>
              <w:numPr>
                <w:ilvl w:val="0"/>
                <w:numId w:val="14"/>
              </w:numPr>
              <w:tabs>
                <w:tab w:val="center" w:pos="317"/>
                <w:tab w:val="left" w:pos="851"/>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Lazareva Ya., Martemyanov Yu.F. Linear systems of automatic control. </w:t>
            </w:r>
            <w:r w:rsidRPr="00EB3B1E">
              <w:rPr>
                <w:rFonts w:ascii="Times New Roman" w:eastAsia="Times New Roman" w:hAnsi="Times New Roman" w:cs="Times New Roman"/>
                <w:sz w:val="20"/>
                <w:szCs w:val="20"/>
              </w:rPr>
              <w:t xml:space="preserve">Tver State Technical University. </w:t>
            </w:r>
            <w:r w:rsidRPr="00EB3B1E">
              <w:rPr>
                <w:rFonts w:ascii="Times New Roman" w:eastAsia="Times New Roman" w:hAnsi="Times New Roman" w:cs="Times New Roman"/>
                <w:bCs/>
                <w:color w:val="000000"/>
                <w:sz w:val="20"/>
                <w:szCs w:val="20"/>
                <w:lang w:val="en-US"/>
              </w:rPr>
              <w:t>Teaching</w:t>
            </w:r>
            <w:r w:rsidRPr="00EB3B1E">
              <w:rPr>
                <w:rFonts w:ascii="Times New Roman" w:eastAsia="Times New Roman" w:hAnsi="Times New Roman" w:cs="Times New Roman"/>
                <w:bCs/>
                <w:color w:val="000000"/>
                <w:sz w:val="20"/>
                <w:szCs w:val="20"/>
              </w:rPr>
              <w:t xml:space="preserve"> </w:t>
            </w:r>
            <w:r w:rsidRPr="00EB3B1E">
              <w:rPr>
                <w:rFonts w:ascii="Times New Roman" w:eastAsia="Times New Roman" w:hAnsi="Times New Roman" w:cs="Times New Roman"/>
                <w:bCs/>
                <w:color w:val="000000"/>
                <w:sz w:val="20"/>
                <w:szCs w:val="20"/>
                <w:lang w:val="en-US"/>
              </w:rPr>
              <w:t>aid</w:t>
            </w:r>
            <w:r w:rsidRPr="00EB3B1E">
              <w:rPr>
                <w:rFonts w:ascii="Times New Roman" w:eastAsia="Times New Roman" w:hAnsi="Times New Roman" w:cs="Times New Roman"/>
                <w:sz w:val="20"/>
                <w:szCs w:val="20"/>
              </w:rPr>
              <w:t>. Tver, 2006.</w:t>
            </w:r>
          </w:p>
        </w:tc>
      </w:tr>
    </w:tbl>
    <w:p w:rsidR="00F63DB2" w:rsidRPr="00EB3B1E" w:rsidRDefault="00F63DB2" w:rsidP="00E90FAB">
      <w:pPr>
        <w:spacing w:after="0" w:line="240" w:lineRule="auto"/>
        <w:rPr>
          <w:rFonts w:ascii="Times New Roman" w:hAnsi="Times New Roman" w:cs="Times New Roman"/>
          <w:sz w:val="20"/>
          <w:szCs w:val="20"/>
          <w:lang w:val="en-US"/>
        </w:rPr>
      </w:pPr>
    </w:p>
    <w:p w:rsidR="00AD79FE" w:rsidRPr="00EB3B1E" w:rsidRDefault="00AD79FE"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2" w:name="_Toc392756860"/>
      <w:r w:rsidRPr="00E90FAB">
        <w:rPr>
          <w:rFonts w:ascii="Times New Roman" w:hAnsi="Times New Roman" w:cs="Times New Roman"/>
          <w:color w:val="auto"/>
          <w:sz w:val="24"/>
          <w:lang w:val="en-US"/>
        </w:rPr>
        <w:lastRenderedPageBreak/>
        <w:t>20.</w:t>
      </w:r>
      <w:r w:rsidR="00AD79FE" w:rsidRPr="00E90FAB">
        <w:rPr>
          <w:rFonts w:ascii="Times New Roman" w:hAnsi="Times New Roman" w:cs="Times New Roman"/>
          <w:color w:val="auto"/>
          <w:sz w:val="24"/>
          <w:lang w:val="en-US"/>
        </w:rPr>
        <w:t xml:space="preserve"> Basics of electrical equipment operation</w:t>
      </w:r>
      <w:bookmarkEnd w:id="22"/>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4</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Smirnova O.P.</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xml:space="preserve">Electrical Safety - </w:t>
            </w:r>
            <w:r w:rsidRPr="00EB3B1E">
              <w:rPr>
                <w:rFonts w:ascii="Times New Roman" w:eastAsia="Times New Roman" w:hAnsi="Times New Roman" w:cs="Times New Roman"/>
                <w:iCs/>
                <w:sz w:val="20"/>
                <w:szCs w:val="20"/>
                <w:lang w:val="kk-KZ"/>
              </w:rPr>
              <w:t>Zykova N.V.</w:t>
            </w:r>
            <w:r w:rsidRPr="00EB3B1E">
              <w:rPr>
                <w:rFonts w:ascii="Times New Roman" w:eastAsia="Times New Roman" w:hAnsi="Times New Roman" w:cs="Times New Roman"/>
                <w:sz w:val="20"/>
                <w:szCs w:val="20"/>
                <w:lang w:val="kk-KZ"/>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xml:space="preserve">Industrial Safety - </w:t>
            </w:r>
            <w:r w:rsidRPr="00EB3B1E">
              <w:rPr>
                <w:rFonts w:ascii="Times New Roman" w:eastAsia="Times New Roman" w:hAnsi="Times New Roman" w:cs="Times New Roman"/>
                <w:iCs/>
                <w:sz w:val="20"/>
                <w:szCs w:val="20"/>
                <w:lang w:val="kk-KZ"/>
              </w:rPr>
              <w:t>Zykova N.V.</w:t>
            </w:r>
            <w:r w:rsidRPr="00EB3B1E">
              <w:rPr>
                <w:rFonts w:ascii="Times New Roman" w:eastAsia="Times New Roman" w:hAnsi="Times New Roman" w:cs="Times New Roman"/>
                <w:sz w:val="20"/>
                <w:szCs w:val="20"/>
                <w:lang w:val="kk-KZ"/>
              </w:rPr>
              <w:t xml:space="preserve">, </w:t>
            </w:r>
          </w:p>
          <w:p w:rsidR="0002648B" w:rsidRDefault="00F63DB2" w:rsidP="0002648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kk-KZ"/>
              </w:rPr>
              <w:t xml:space="preserve">Foundations of reliability theory – </w:t>
            </w:r>
            <w:r w:rsidRPr="00EB3B1E">
              <w:rPr>
                <w:rFonts w:ascii="Times New Roman" w:eastAsia="Times New Roman" w:hAnsi="Times New Roman" w:cs="Times New Roman"/>
                <w:iCs/>
                <w:sz w:val="20"/>
                <w:szCs w:val="20"/>
                <w:lang w:val="kk-KZ"/>
              </w:rPr>
              <w:t>Smirnova O.P.</w:t>
            </w:r>
            <w:r w:rsidRPr="00EB3B1E">
              <w:rPr>
                <w:rFonts w:ascii="Times New Roman" w:eastAsia="Times New Roman" w:hAnsi="Times New Roman" w:cs="Times New Roman"/>
                <w:sz w:val="20"/>
                <w:szCs w:val="20"/>
                <w:lang w:val="kk-KZ"/>
              </w:rPr>
              <w:t xml:space="preserve">, </w:t>
            </w:r>
          </w:p>
          <w:p w:rsidR="00F63DB2" w:rsidRPr="00EB3B1E" w:rsidRDefault="00F63DB2" w:rsidP="0002648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kk-KZ"/>
              </w:rPr>
              <w:t xml:space="preserve">Electromagnetic compatibility – </w:t>
            </w:r>
            <w:r w:rsidRPr="00EB3B1E">
              <w:rPr>
                <w:rFonts w:ascii="Times New Roman" w:eastAsia="Times New Roman" w:hAnsi="Times New Roman" w:cs="Times New Roman"/>
                <w:iCs/>
                <w:sz w:val="20"/>
                <w:szCs w:val="20"/>
                <w:lang w:val="kk-KZ"/>
              </w:rPr>
              <w:t>Smirnova O.P.</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4th semester: hours per week – 12;</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180.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60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120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180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color w:val="FF00FF"/>
                <w:sz w:val="20"/>
                <w:szCs w:val="20"/>
              </w:rPr>
            </w:pPr>
            <w:r w:rsidRPr="00EB3B1E">
              <w:rPr>
                <w:rFonts w:ascii="Times New Roman" w:eastAsia="Times New Roman" w:hAnsi="Times New Roman" w:cs="Times New Roman"/>
                <w:iCs/>
                <w:sz w:val="20"/>
                <w:szCs w:val="20"/>
              </w:rPr>
              <w:t>6 ECTS</w:t>
            </w:r>
          </w:p>
        </w:tc>
      </w:tr>
      <w:tr w:rsidR="00F63DB2" w:rsidRPr="002269CC" w:rsidTr="007D32F9">
        <w:trPr>
          <w:trHeight w:val="531"/>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rPr>
              <w:t>С</w:t>
            </w:r>
            <w:proofErr w:type="gramEnd"/>
            <w:r w:rsidRPr="00EB3B1E">
              <w:rPr>
                <w:rFonts w:ascii="Times New Roman" w:eastAsia="Times New Roman" w:hAnsi="Times New Roman" w:cs="Times New Roman"/>
                <w:iCs/>
                <w:sz w:val="20"/>
                <w:szCs w:val="20"/>
                <w:lang w:val="en-US"/>
              </w:rPr>
              <w:t xml:space="preserve">hemical properties of materials. Physics. </w:t>
            </w:r>
            <w:r w:rsidRPr="00EB3B1E">
              <w:rPr>
                <w:rFonts w:ascii="Times New Roman" w:eastAsia="Times New Roman" w:hAnsi="Times New Roman" w:cs="Times New Roman"/>
                <w:iCs/>
                <w:sz w:val="20"/>
                <w:szCs w:val="20"/>
              </w:rPr>
              <w:t>Basics of profession</w:t>
            </w:r>
            <w:r w:rsidRPr="00EB3B1E">
              <w:rPr>
                <w:rFonts w:ascii="Times New Roman" w:eastAsia="Times New Roman" w:hAnsi="Times New Roman" w:cs="Times New Roman"/>
                <w:iCs/>
                <w:sz w:val="20"/>
                <w:szCs w:val="20"/>
                <w:lang w:val="en-US"/>
              </w:rPr>
              <w:t>.</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of basics of design, work principles and operation of power engineering objects;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in the metrological provision of instruments and systems;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demonstrate</w:t>
            </w:r>
            <w:proofErr w:type="gramEnd"/>
            <w:r w:rsidRPr="00EB3B1E">
              <w:rPr>
                <w:rFonts w:ascii="Times New Roman" w:eastAsia="Times New Roman" w:hAnsi="Times New Roman" w:cs="Times New Roman"/>
                <w:iCs/>
                <w:sz w:val="20"/>
                <w:szCs w:val="20"/>
                <w:lang w:val="en-US"/>
              </w:rPr>
              <w:t xml:space="preserve"> skills of assessment of technical condition and remaining life of the electric power engineering equipment.</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Danger of electric shock to persons; </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First aid to victims of the electric current; </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General safety requirements for maintenance of electrical installations; </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Security measures for electrical disrepair; </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Electricity means.</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Reliability theory and its basic concepts and definitions;</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 Reliability criteria of recoverable and non-recoverable systems;</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 Indicators of reliability of the components and systems;</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 Basic information about electromagnetic compatibility;</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 Sources of electromagnetic interference, classification;</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Methods of description and presentation of interference; </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Penetration mechanism interference (parasitic channels); </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Galvanic, capacitive, inductive influence; </w:t>
            </w:r>
          </w:p>
          <w:p w:rsidR="00F63DB2" w:rsidRPr="00EB3B1E" w:rsidRDefault="00F63DB2" w:rsidP="00E90FAB">
            <w:pPr>
              <w:widowControl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Exposure to electromagnetic radiation; </w:t>
            </w:r>
          </w:p>
          <w:p w:rsidR="00F63DB2" w:rsidRPr="00EB3B1E" w:rsidRDefault="00F63DB2" w:rsidP="00E90FAB">
            <w:pPr>
              <w:widowControl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Passive suppression and protective components, shielding;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spacing w:after="0" w:line="240" w:lineRule="auto"/>
              <w:rPr>
                <w:rFonts w:ascii="Times New Roman" w:eastAsia="Times New Roman" w:hAnsi="Times New Roman" w:cs="Times New Roman"/>
                <w:iCs/>
                <w:color w:val="0000FF"/>
                <w:sz w:val="20"/>
                <w:szCs w:val="20"/>
              </w:rPr>
            </w:pPr>
            <w:r w:rsidRPr="00EB3B1E">
              <w:rPr>
                <w:rFonts w:ascii="Times New Roman" w:eastAsia="Times New Roman" w:hAnsi="Times New Roman" w:cs="Times New Roman"/>
                <w:iCs/>
                <w:sz w:val="20"/>
                <w:szCs w:val="20"/>
                <w:lang w:val="en-US"/>
              </w:rPr>
              <w:t>Computer test, oral examination</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2269CC"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numPr>
                <w:ilvl w:val="0"/>
                <w:numId w:val="15"/>
              </w:numPr>
              <w:tabs>
                <w:tab w:val="left" w:pos="223"/>
              </w:tabs>
              <w:autoSpaceDE w:val="0"/>
              <w:autoSpaceDN w:val="0"/>
              <w:adjustRightInd w:val="0"/>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Monakhov A.F. Protective measures of electrical safety in electric installations. Teaching aid. </w:t>
            </w:r>
            <w:r w:rsidRPr="00EB3B1E">
              <w:rPr>
                <w:rFonts w:ascii="Times New Roman" w:eastAsia="Times New Roman" w:hAnsi="Times New Roman" w:cs="Times New Roman"/>
                <w:sz w:val="20"/>
                <w:szCs w:val="20"/>
              </w:rPr>
              <w:t xml:space="preserve">М.; </w:t>
            </w:r>
            <w:r w:rsidRPr="00EB3B1E">
              <w:rPr>
                <w:rFonts w:ascii="Times New Roman" w:eastAsia="Times New Roman" w:hAnsi="Times New Roman" w:cs="Times New Roman"/>
                <w:sz w:val="20"/>
                <w:szCs w:val="20"/>
                <w:lang w:val="en-US"/>
              </w:rPr>
              <w:t>ZAO</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Energoservis</w:t>
            </w:r>
            <w:r w:rsidRPr="00EB3B1E">
              <w:rPr>
                <w:rFonts w:ascii="Times New Roman" w:eastAsia="Times New Roman" w:hAnsi="Times New Roman" w:cs="Times New Roman"/>
                <w:sz w:val="20"/>
                <w:szCs w:val="20"/>
              </w:rPr>
              <w:t>», 2008.</w:t>
            </w:r>
          </w:p>
          <w:p w:rsidR="00F63DB2" w:rsidRPr="00EB3B1E" w:rsidRDefault="00F63DB2" w:rsidP="00E90FAB">
            <w:pPr>
              <w:widowControl w:val="0"/>
              <w:numPr>
                <w:ilvl w:val="0"/>
                <w:numId w:val="15"/>
              </w:numPr>
              <w:tabs>
                <w:tab w:val="left" w:pos="22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Sibikin Yu.D. Electrical safety in the operation of electrical industrial enterprises: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Publishers centre «Academiya», 2008.</w:t>
            </w:r>
          </w:p>
          <w:p w:rsidR="00F63DB2" w:rsidRPr="00EB3B1E" w:rsidRDefault="00F63DB2" w:rsidP="00E90FAB">
            <w:pPr>
              <w:widowControl w:val="0"/>
              <w:numPr>
                <w:ilvl w:val="0"/>
                <w:numId w:val="15"/>
              </w:numPr>
              <w:tabs>
                <w:tab w:val="left" w:pos="223"/>
              </w:tabs>
              <w:autoSpaceDE w:val="0"/>
              <w:autoSpaceDN w:val="0"/>
              <w:adjustRightInd w:val="0"/>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Polovko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Gurov S.V.</w:t>
            </w:r>
            <w:r w:rsidRPr="00EB3B1E">
              <w:rPr>
                <w:rFonts w:ascii="Times New Roman" w:eastAsia="Times New Roman" w:hAnsi="Times New Roman" w:cs="Times New Roman"/>
                <w:color w:val="222222"/>
                <w:sz w:val="20"/>
                <w:szCs w:val="20"/>
                <w:lang w:val="en-US"/>
              </w:rPr>
              <w:t xml:space="preserve"> </w:t>
            </w:r>
            <w:r w:rsidRPr="00EB3B1E">
              <w:rPr>
                <w:rFonts w:ascii="Times New Roman" w:eastAsia="Times New Roman" w:hAnsi="Times New Roman" w:cs="Times New Roman"/>
                <w:sz w:val="20"/>
                <w:szCs w:val="20"/>
                <w:lang w:val="en-US"/>
              </w:rPr>
              <w:t>Fundamentals of reliability theory. –– Spb. BHV</w:t>
            </w:r>
            <w:r w:rsidRPr="00EB3B1E">
              <w:rPr>
                <w:rFonts w:ascii="Times New Roman" w:eastAsia="Times New Roman" w:hAnsi="Times New Roman" w:cs="Times New Roman"/>
                <w:sz w:val="20"/>
                <w:szCs w:val="20"/>
              </w:rPr>
              <w:t>-</w:t>
            </w:r>
            <w:r w:rsidRPr="00EB3B1E">
              <w:rPr>
                <w:rFonts w:ascii="Times New Roman" w:eastAsia="Times New Roman" w:hAnsi="Times New Roman" w:cs="Times New Roman"/>
                <w:sz w:val="20"/>
                <w:szCs w:val="20"/>
                <w:lang w:val="en-US"/>
              </w:rPr>
              <w:t>Peterburg</w:t>
            </w:r>
            <w:r w:rsidRPr="00EB3B1E">
              <w:rPr>
                <w:rFonts w:ascii="Times New Roman" w:eastAsia="Times New Roman" w:hAnsi="Times New Roman" w:cs="Times New Roman"/>
                <w:sz w:val="20"/>
                <w:szCs w:val="20"/>
              </w:rPr>
              <w:t xml:space="preserve">, 2006 </w:t>
            </w:r>
          </w:p>
          <w:p w:rsidR="00F63DB2" w:rsidRPr="00EB3B1E" w:rsidRDefault="00F63DB2" w:rsidP="00E90FAB">
            <w:pPr>
              <w:widowControl w:val="0"/>
              <w:numPr>
                <w:ilvl w:val="0"/>
                <w:numId w:val="15"/>
              </w:numPr>
              <w:tabs>
                <w:tab w:val="left" w:pos="223"/>
              </w:tabs>
              <w:autoSpaceDE w:val="0"/>
              <w:autoSpaceDN w:val="0"/>
              <w:adjustRightInd w:val="0"/>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Polovko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Gurov S.V.</w:t>
            </w:r>
            <w:r w:rsidRPr="00EB3B1E">
              <w:rPr>
                <w:rFonts w:ascii="Times New Roman" w:eastAsia="Times New Roman" w:hAnsi="Times New Roman" w:cs="Times New Roman"/>
                <w:color w:val="222222"/>
                <w:sz w:val="20"/>
                <w:szCs w:val="20"/>
                <w:lang w:val="en-US"/>
              </w:rPr>
              <w:t xml:space="preserve"> </w:t>
            </w:r>
            <w:r w:rsidRPr="00EB3B1E">
              <w:rPr>
                <w:rFonts w:ascii="Times New Roman" w:eastAsia="Times New Roman" w:hAnsi="Times New Roman" w:cs="Times New Roman"/>
                <w:sz w:val="20"/>
                <w:szCs w:val="20"/>
                <w:lang w:val="en-US"/>
              </w:rPr>
              <w:t>Fundamentals of reliability theory.Practice. –Spb. BHV</w:t>
            </w:r>
            <w:r w:rsidRPr="00EB3B1E">
              <w:rPr>
                <w:rFonts w:ascii="Times New Roman" w:eastAsia="Times New Roman" w:hAnsi="Times New Roman" w:cs="Times New Roman"/>
                <w:sz w:val="20"/>
                <w:szCs w:val="20"/>
              </w:rPr>
              <w:t>-</w:t>
            </w:r>
            <w:r w:rsidRPr="00EB3B1E">
              <w:rPr>
                <w:rFonts w:ascii="Times New Roman" w:eastAsia="Times New Roman" w:hAnsi="Times New Roman" w:cs="Times New Roman"/>
                <w:sz w:val="20"/>
                <w:szCs w:val="20"/>
                <w:lang w:val="en-US"/>
              </w:rPr>
              <w:t>Peterburg</w:t>
            </w:r>
            <w:r w:rsidRPr="00EB3B1E">
              <w:rPr>
                <w:rFonts w:ascii="Times New Roman" w:eastAsia="Times New Roman" w:hAnsi="Times New Roman" w:cs="Times New Roman"/>
                <w:sz w:val="20"/>
                <w:szCs w:val="20"/>
              </w:rPr>
              <w:t>, 2006</w:t>
            </w:r>
          </w:p>
          <w:p w:rsidR="00F63DB2" w:rsidRPr="00EB3B1E" w:rsidRDefault="00F63DB2" w:rsidP="00E90FAB">
            <w:pPr>
              <w:widowControl w:val="0"/>
              <w:numPr>
                <w:ilvl w:val="0"/>
                <w:numId w:val="15"/>
              </w:numPr>
              <w:tabs>
                <w:tab w:val="left" w:pos="22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Aleksandrovskaya L.N., Afanasev A.P., Lisov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Modern methods of ensuring reliability of complex technical systems: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Logos,2003</w:t>
            </w:r>
          </w:p>
          <w:p w:rsidR="00F63DB2" w:rsidRPr="00EB3B1E" w:rsidRDefault="00F63DB2" w:rsidP="00E90FAB">
            <w:pPr>
              <w:widowControl w:val="0"/>
              <w:numPr>
                <w:ilvl w:val="0"/>
                <w:numId w:val="15"/>
              </w:numPr>
              <w:tabs>
                <w:tab w:val="left" w:pos="22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Ostreykovskiy V.A. Reliability theory:–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High school., 2003</w:t>
            </w:r>
          </w:p>
          <w:p w:rsidR="00F63DB2" w:rsidRPr="00EB3B1E" w:rsidRDefault="00F63DB2" w:rsidP="00E90FAB">
            <w:pPr>
              <w:widowControl w:val="0"/>
              <w:numPr>
                <w:ilvl w:val="0"/>
                <w:numId w:val="15"/>
              </w:numPr>
              <w:tabs>
                <w:tab w:val="left" w:pos="22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Devisilov V.A. Labor protection.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.:FORUM:INFRA-</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2005</w:t>
            </w:r>
          </w:p>
        </w:tc>
      </w:tr>
    </w:tbl>
    <w:p w:rsidR="00F63DB2" w:rsidRPr="00EB3B1E" w:rsidRDefault="00F63DB2" w:rsidP="00E90FAB">
      <w:pPr>
        <w:spacing w:after="0" w:line="240" w:lineRule="auto"/>
        <w:rPr>
          <w:rFonts w:ascii="Times New Roman" w:hAnsi="Times New Roman" w:cs="Times New Roman"/>
          <w:sz w:val="20"/>
          <w:szCs w:val="20"/>
          <w:lang w:val="en-US"/>
        </w:rPr>
      </w:pPr>
    </w:p>
    <w:p w:rsidR="00EB3B1E" w:rsidRDefault="00EB3B1E" w:rsidP="00E90FAB">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3" w:name="_Toc392756861"/>
      <w:r w:rsidRPr="00E90FAB">
        <w:rPr>
          <w:rFonts w:ascii="Times New Roman" w:hAnsi="Times New Roman" w:cs="Times New Roman"/>
          <w:color w:val="auto"/>
          <w:sz w:val="24"/>
          <w:lang w:val="en-US"/>
        </w:rPr>
        <w:lastRenderedPageBreak/>
        <w:t>21.</w:t>
      </w:r>
      <w:r w:rsidR="007D32F9" w:rsidRPr="00E90FAB">
        <w:rPr>
          <w:rFonts w:ascii="Times New Roman" w:hAnsi="Times New Roman" w:cs="Times New Roman"/>
          <w:color w:val="auto"/>
          <w:sz w:val="24"/>
          <w:lang w:val="en-US"/>
        </w:rPr>
        <w:t xml:space="preserve"> Basics of Economic Studies</w:t>
      </w:r>
      <w:bookmarkEnd w:id="2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4</w:t>
            </w:r>
          </w:p>
        </w:tc>
      </w:tr>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Terekhin A.N.</w:t>
            </w:r>
          </w:p>
        </w:tc>
      </w:tr>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Terekhin A.N.</w:t>
            </w:r>
          </w:p>
        </w:tc>
      </w:tr>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shd w:val="clear" w:color="auto" w:fill="auto"/>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c>
          <w:tcPr>
            <w:tcW w:w="3119" w:type="dxa"/>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shd w:val="clear" w:color="auto" w:fill="auto"/>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kk-KZ"/>
              </w:rPr>
              <w:t>4</w:t>
            </w:r>
            <w:r w:rsidRPr="00EB3B1E">
              <w:rPr>
                <w:rFonts w:ascii="Times New Roman" w:eastAsia="Times New Roman" w:hAnsi="Times New Roman" w:cs="Times New Roman"/>
                <w:iCs/>
                <w:sz w:val="20"/>
                <w:szCs w:val="20"/>
                <w:lang w:val="en-US"/>
              </w:rPr>
              <w:t>th semester: hours per week – 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 90.</w:t>
            </w:r>
          </w:p>
        </w:tc>
      </w:tr>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shd w:val="clear" w:color="auto" w:fill="auto"/>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30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60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rPr>
            </w:pPr>
            <w:r w:rsidRPr="00EB3B1E">
              <w:rPr>
                <w:rFonts w:ascii="Times New Roman" w:eastAsia="Times New Roman" w:hAnsi="Times New Roman" w:cs="Times New Roman"/>
                <w:iCs/>
                <w:sz w:val="20"/>
                <w:szCs w:val="20"/>
                <w:lang w:val="en-US"/>
              </w:rPr>
              <w:t>Total: 90 hours</w:t>
            </w:r>
          </w:p>
        </w:tc>
      </w:tr>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shd w:val="clear" w:color="auto" w:fill="auto"/>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3</w:t>
            </w:r>
            <w:r w:rsidRPr="00EB3B1E">
              <w:rPr>
                <w:rFonts w:ascii="Times New Roman" w:eastAsia="Times New Roman" w:hAnsi="Times New Roman" w:cs="Times New Roman"/>
                <w:sz w:val="20"/>
                <w:szCs w:val="20"/>
                <w:lang w:val="en-US"/>
              </w:rPr>
              <w:t xml:space="preserve"> ECTS</w:t>
            </w:r>
          </w:p>
        </w:tc>
      </w:tr>
      <w:tr w:rsidR="00F63DB2" w:rsidRPr="002269CC"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shd w:val="clear" w:color="auto" w:fill="auto"/>
          </w:tcPr>
          <w:p w:rsidR="00F63DB2" w:rsidRPr="00EB3B1E" w:rsidRDefault="00C52D86" w:rsidP="00E90FA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This module is based on knowledge of students, acquainted at secondary school while studying “History of Kazakhstan”, “Geography”</w:t>
            </w:r>
            <w:r w:rsidRPr="00EB3B1E">
              <w:rPr>
                <w:rFonts w:ascii="Times New Roman" w:eastAsia="Times New Roman" w:hAnsi="Times New Roman" w:cs="Times New Roman"/>
                <w:sz w:val="20"/>
                <w:szCs w:val="20"/>
                <w:lang w:val="en-US"/>
              </w:rPr>
              <w:t>.</w:t>
            </w:r>
          </w:p>
        </w:tc>
      </w:tr>
      <w:tr w:rsidR="00F63DB2" w:rsidRPr="002269CC"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shd w:val="clear" w:color="auto" w:fill="auto"/>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skills in organization of works of enterprises of power branch;</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 able to formulate the main technical and economic requirements to the projected devices and systems;</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 able to apply basic techniques of marketing and management in the field of instrument engineering</w:t>
            </w:r>
          </w:p>
        </w:tc>
      </w:tr>
      <w:tr w:rsidR="00F63DB2" w:rsidRPr="002269CC" w:rsidTr="007D32F9">
        <w:tc>
          <w:tcPr>
            <w:tcW w:w="3119" w:type="dxa"/>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color w:val="000000"/>
                <w:sz w:val="20"/>
                <w:szCs w:val="20"/>
                <w:lang w:val="en-US"/>
              </w:rPr>
              <w:t>Discipline forms knowledge on topical theoretical and applied problems of economics, acquaints with technical and economic indicators of enterprises’ work and promotes the understanding of economic and social phenomena</w:t>
            </w:r>
          </w:p>
        </w:tc>
      </w:tr>
      <w:tr w:rsidR="00F63DB2" w:rsidRPr="002269CC" w:rsidTr="007D32F9">
        <w:tc>
          <w:tcPr>
            <w:tcW w:w="3119" w:type="dxa"/>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Examination in computer test form</w:t>
            </w:r>
          </w:p>
        </w:tc>
      </w:tr>
      <w:tr w:rsidR="00F63DB2" w:rsidRPr="00EB3B1E" w:rsidTr="007D32F9">
        <w:tc>
          <w:tcPr>
            <w:tcW w:w="3119" w:type="dxa"/>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shd w:val="clear" w:color="auto" w:fill="auto"/>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Multimedia complex</w:t>
            </w:r>
          </w:p>
        </w:tc>
      </w:tr>
      <w:tr w:rsidR="00F63DB2" w:rsidRPr="002269CC" w:rsidTr="007D32F9">
        <w:tc>
          <w:tcPr>
            <w:tcW w:w="3119" w:type="dxa"/>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shd w:val="clear" w:color="auto" w:fill="auto"/>
          </w:tcPr>
          <w:p w:rsidR="00F63DB2" w:rsidRPr="00EB3B1E" w:rsidRDefault="00F63DB2" w:rsidP="00E90FAB">
            <w:pPr>
              <w:numPr>
                <w:ilvl w:val="0"/>
                <w:numId w:val="16"/>
              </w:numPr>
              <w:tabs>
                <w:tab w:val="left" w:pos="294"/>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Kaznachevskaya G.B. Economic theory. – Rostov-na-Donu: Fenix, 2010. – 346 pp.;</w:t>
            </w:r>
          </w:p>
          <w:p w:rsidR="00F63DB2" w:rsidRPr="00EB3B1E" w:rsidRDefault="00F63DB2" w:rsidP="00E90FAB">
            <w:pPr>
              <w:numPr>
                <w:ilvl w:val="0"/>
                <w:numId w:val="16"/>
              </w:numPr>
              <w:tabs>
                <w:tab w:val="left" w:pos="294"/>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Nosova S.S. Economic theory.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KNORUS, 2009. – 312 pp.;</w:t>
            </w:r>
          </w:p>
          <w:p w:rsidR="00F63DB2" w:rsidRPr="00EB3B1E" w:rsidRDefault="00F63DB2" w:rsidP="00E90FAB">
            <w:pPr>
              <w:numPr>
                <w:ilvl w:val="0"/>
                <w:numId w:val="16"/>
              </w:numPr>
              <w:tabs>
                <w:tab w:val="left" w:pos="294"/>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Simkina L.G. Economic theory. – SPb.: Piter, 2010. – 384 pp.;</w:t>
            </w:r>
          </w:p>
          <w:p w:rsidR="00F63DB2" w:rsidRPr="00EB3B1E" w:rsidRDefault="00F63DB2" w:rsidP="00E90FAB">
            <w:pPr>
              <w:numPr>
                <w:ilvl w:val="0"/>
                <w:numId w:val="16"/>
              </w:numPr>
              <w:tabs>
                <w:tab w:val="left" w:pos="294"/>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Terekhin A.N. Economic theory: Lectures course. – Petropavlovsk: NKSU named after M.Kozybayev. 2012. – 151 pp. </w:t>
            </w:r>
          </w:p>
          <w:p w:rsidR="00F63DB2" w:rsidRPr="00EB3B1E" w:rsidRDefault="00F63DB2" w:rsidP="00E90FAB">
            <w:pPr>
              <w:tabs>
                <w:tab w:val="left" w:pos="252"/>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5. Yanova V.V. Economic theory.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Eksmo, 2009. – 512 pp.</w:t>
            </w:r>
          </w:p>
        </w:tc>
      </w:tr>
    </w:tbl>
    <w:p w:rsidR="00F63DB2" w:rsidRPr="00EB3B1E" w:rsidRDefault="00F63DB2" w:rsidP="00E90FAB">
      <w:pPr>
        <w:spacing w:after="0" w:line="240" w:lineRule="auto"/>
        <w:rPr>
          <w:rFonts w:ascii="Times New Roman" w:hAnsi="Times New Roman" w:cs="Times New Roman"/>
          <w:sz w:val="20"/>
          <w:szCs w:val="20"/>
          <w:lang w:val="en-US"/>
        </w:rPr>
      </w:pPr>
    </w:p>
    <w:p w:rsidR="007D32F9" w:rsidRPr="00EB3B1E" w:rsidRDefault="007D32F9"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4" w:name="_Toc392756862"/>
      <w:r w:rsidRPr="00E90FAB">
        <w:rPr>
          <w:rFonts w:ascii="Times New Roman" w:hAnsi="Times New Roman" w:cs="Times New Roman"/>
          <w:color w:val="auto"/>
          <w:sz w:val="24"/>
          <w:lang w:val="en-US"/>
        </w:rPr>
        <w:lastRenderedPageBreak/>
        <w:t>22.</w:t>
      </w:r>
      <w:r w:rsidR="007D32F9" w:rsidRPr="00E90FAB">
        <w:rPr>
          <w:rFonts w:ascii="Times New Roman" w:hAnsi="Times New Roman" w:cs="Times New Roman"/>
          <w:color w:val="auto"/>
          <w:sz w:val="24"/>
          <w:lang w:val="en-US"/>
        </w:rPr>
        <w:t xml:space="preserve"> Switching devices in Electric Power Engineering</w:t>
      </w:r>
      <w:bookmarkEnd w:id="24"/>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5, 6</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Latypov S.I.</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Relay Protection of Electric Power Systems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w:t>
            </w:r>
          </w:p>
          <w:p w:rsidR="00201368"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Elements of automation and relay protection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201368"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Transient processes in Electric Power Systems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201368"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Insulation and overvoltage in electrical installations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201368"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Switching equipment – 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Power converter device  – 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5th semester: hours per week – 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90.</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6th semester: hours per week – 12;</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180.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90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180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270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9</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Basics of mathematics. Physics. </w:t>
            </w:r>
            <w:r w:rsidRPr="00EB3B1E">
              <w:rPr>
                <w:rFonts w:ascii="Times New Roman" w:eastAsia="Times New Roman" w:hAnsi="Times New Roman" w:cs="Times New Roman"/>
                <w:sz w:val="20"/>
                <w:szCs w:val="20"/>
                <w:lang w:val="en-US"/>
              </w:rPr>
              <w:t>Electrotechnics</w:t>
            </w:r>
            <w:r w:rsidRPr="00EB3B1E">
              <w:rPr>
                <w:rFonts w:ascii="Times New Roman" w:eastAsia="Times New Roman" w:hAnsi="Times New Roman" w:cs="Times New Roman"/>
                <w:iCs/>
                <w:sz w:val="20"/>
                <w:szCs w:val="20"/>
                <w:lang w:val="en-US"/>
              </w:rPr>
              <w:t xml:space="preserve">. Electronics and modeling. Automatics. Basics of electrical equipment operation. </w:t>
            </w:r>
            <w:r w:rsidRPr="00EB3B1E">
              <w:rPr>
                <w:rFonts w:ascii="Times New Roman" w:eastAsia="Times New Roman" w:hAnsi="Times New Roman" w:cs="Times New Roman"/>
                <w:iCs/>
                <w:sz w:val="20"/>
                <w:szCs w:val="20"/>
              </w:rPr>
              <w:t xml:space="preserve">Technological processes in power engineering. </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able to use scientific-research methods in order to create new energy devices and systems;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of basics of design, work principles and operation of power engineering objects;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be</w:t>
            </w:r>
            <w:proofErr w:type="gramEnd"/>
            <w:r w:rsidRPr="00EB3B1E">
              <w:rPr>
                <w:rFonts w:ascii="Times New Roman" w:eastAsia="Times New Roman" w:hAnsi="Times New Roman" w:cs="Times New Roman"/>
                <w:iCs/>
                <w:sz w:val="20"/>
                <w:szCs w:val="20"/>
                <w:lang w:val="en-US"/>
              </w:rPr>
              <w:t xml:space="preserve"> competent in design, maintenance and operation of distribution networks of 10-220 kV class.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Assignment of relay protection and basic requirements; RPA devices on microelectronic basis; Current and voltage transformers; Protection lines, transformers, electric motors; Automatic grid; Cabinets of relay protection and automation;</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AC switchers; Disconnectors; Shorting plugs; Separators; Fuses; Arresters and surge arresters; Transducers and wiring diagrams;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Quality of electricity in supply systems of objects; Automation and relay protection in power systems facilities; Automatic generators normal operating modes; Emergency automation control of power systems; Classification and description of interference;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Purpose and main types of electrical insulation; Principles of construction of internal insulation; Storm Surge and lightning protection of electrical installations; Internal surge in electrical systems with long transmission line; Insulation coordination on the level of domestic and storm surges;</w:t>
            </w:r>
            <w:r w:rsidRPr="00EB3B1E">
              <w:rPr>
                <w:rFonts w:ascii="Times New Roman" w:eastAsia="Times New Roman" w:hAnsi="Times New Roman" w:cs="Times New Roman"/>
                <w:snapToGrid w:val="0"/>
                <w:sz w:val="20"/>
                <w:szCs w:val="20"/>
                <w:lang w:val="en-US"/>
              </w:rPr>
              <w:br/>
              <w:t>Rectifiers and inverters; Frequency converters; Pulse width converters.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graphics works, test and oral examination.</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2269CC"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widowControl w:val="0"/>
              <w:numPr>
                <w:ilvl w:val="0"/>
                <w:numId w:val="29"/>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proofErr w:type="gramStart"/>
            <w:r w:rsidRPr="00EB3B1E">
              <w:rPr>
                <w:rFonts w:ascii="Times New Roman" w:eastAsia="Times New Roman" w:hAnsi="Times New Roman" w:cs="Times New Roman"/>
                <w:sz w:val="20"/>
                <w:szCs w:val="20"/>
                <w:lang w:val="en-US"/>
              </w:rPr>
              <w:t>V.N.Kop’ev</w:t>
            </w:r>
            <w:proofErr w:type="gramEnd"/>
            <w:r w:rsidRPr="00EB3B1E">
              <w:rPr>
                <w:rFonts w:ascii="Times New Roman" w:eastAsia="Times New Roman" w:hAnsi="Times New Roman" w:cs="Times New Roman"/>
                <w:sz w:val="20"/>
                <w:szCs w:val="20"/>
                <w:lang w:val="en-US"/>
              </w:rPr>
              <w:t>. Relay protection. Tomsk, 2001;</w:t>
            </w:r>
          </w:p>
          <w:p w:rsidR="00F63DB2" w:rsidRPr="00EB3B1E" w:rsidRDefault="00F63DB2" w:rsidP="00E90FAB">
            <w:pPr>
              <w:pStyle w:val="a3"/>
              <w:widowControl w:val="0"/>
              <w:numPr>
                <w:ilvl w:val="0"/>
                <w:numId w:val="29"/>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B.A.Alekseev. Maintenance of relay protection and automatic power plants and electric networks. Part 1. Electromagnetic relay. Edited by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NTs ENAS, 2000;</w:t>
            </w:r>
          </w:p>
          <w:p w:rsidR="00F63DB2" w:rsidRPr="00EB3B1E" w:rsidRDefault="00F63DB2" w:rsidP="00E90FAB">
            <w:pPr>
              <w:pStyle w:val="a3"/>
              <w:widowControl w:val="0"/>
              <w:numPr>
                <w:ilvl w:val="0"/>
                <w:numId w:val="2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Guidance on the calculation of short-circuit and selection of electrical Rd 153-34.0-20.527-98 Russian Joint Stock Company for Energy and Electrification "UES of Russia" Moscow "Publishers NTs ENAS", 2001;</w:t>
            </w:r>
          </w:p>
          <w:p w:rsidR="00F63DB2" w:rsidRPr="00EB3B1E" w:rsidRDefault="00F63DB2" w:rsidP="00E90FAB">
            <w:pPr>
              <w:pStyle w:val="a3"/>
              <w:widowControl w:val="0"/>
              <w:numPr>
                <w:ilvl w:val="0"/>
                <w:numId w:val="2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Bader M.P. Electromagnetic compatibility.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Transport, 2002;</w:t>
            </w:r>
          </w:p>
          <w:p w:rsidR="00F63DB2" w:rsidRPr="00EB3B1E" w:rsidRDefault="00F63DB2" w:rsidP="00E90FAB">
            <w:pPr>
              <w:pStyle w:val="a3"/>
              <w:widowControl w:val="0"/>
              <w:numPr>
                <w:ilvl w:val="0"/>
                <w:numId w:val="2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Karyakin R.N. Electrical grounding devices. Handbook. The second </w:t>
            </w:r>
            <w:r w:rsidRPr="00EB3B1E">
              <w:rPr>
                <w:rFonts w:ascii="Times New Roman" w:eastAsia="Times New Roman" w:hAnsi="Times New Roman" w:cs="Times New Roman"/>
                <w:sz w:val="20"/>
                <w:szCs w:val="20"/>
                <w:lang w:val="en-US"/>
              </w:rPr>
              <w:lastRenderedPageBreak/>
              <w:t xml:space="preserve">edition.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Energoservis. 2006;</w:t>
            </w:r>
          </w:p>
          <w:p w:rsidR="00F63DB2" w:rsidRPr="00EB3B1E" w:rsidRDefault="00F63DB2" w:rsidP="00E90FAB">
            <w:pPr>
              <w:pStyle w:val="a3"/>
              <w:widowControl w:val="0"/>
              <w:numPr>
                <w:ilvl w:val="0"/>
                <w:numId w:val="29"/>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Zinov’ev G.S. Power electronics. – SPb</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Yurait, 2012.</w:t>
            </w:r>
          </w:p>
          <w:p w:rsidR="00F63DB2" w:rsidRPr="00EB3B1E" w:rsidRDefault="00F63DB2" w:rsidP="00E90FAB">
            <w:pPr>
              <w:pStyle w:val="a3"/>
              <w:widowControl w:val="0"/>
              <w:numPr>
                <w:ilvl w:val="0"/>
                <w:numId w:val="2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Pronin M.V., Vorontsov A.G. Power fully controllable semiconductor converters (modeling and calculation).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Electrosila, 2003.</w:t>
            </w:r>
          </w:p>
        </w:tc>
      </w:tr>
    </w:tbl>
    <w:p w:rsidR="00F63DB2" w:rsidRPr="00EB3B1E" w:rsidRDefault="00F63DB2" w:rsidP="00E90FAB">
      <w:pPr>
        <w:spacing w:after="0" w:line="240" w:lineRule="auto"/>
        <w:rPr>
          <w:rFonts w:ascii="Times New Roman" w:hAnsi="Times New Roman" w:cs="Times New Roman"/>
          <w:sz w:val="20"/>
          <w:szCs w:val="20"/>
          <w:lang w:val="en-US"/>
        </w:rPr>
      </w:pPr>
    </w:p>
    <w:p w:rsidR="007D32F9" w:rsidRPr="00EB3B1E" w:rsidRDefault="007D32F9"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5" w:name="_Toc392756863"/>
      <w:r w:rsidRPr="00E90FAB">
        <w:rPr>
          <w:rFonts w:ascii="Times New Roman" w:hAnsi="Times New Roman" w:cs="Times New Roman"/>
          <w:color w:val="auto"/>
          <w:sz w:val="24"/>
          <w:lang w:val="en-US"/>
        </w:rPr>
        <w:lastRenderedPageBreak/>
        <w:t>23.</w:t>
      </w:r>
      <w:r w:rsidR="007D32F9" w:rsidRPr="00E90FAB">
        <w:rPr>
          <w:rFonts w:ascii="Times New Roman" w:hAnsi="Times New Roman" w:cs="Times New Roman"/>
          <w:color w:val="auto"/>
          <w:sz w:val="24"/>
          <w:lang w:val="en-US"/>
        </w:rPr>
        <w:t xml:space="preserve"> Design of electrical systems</w:t>
      </w:r>
      <w:bookmarkEnd w:id="25"/>
    </w:p>
    <w:tbl>
      <w:tblPr>
        <w:tblW w:w="9639" w:type="dxa"/>
        <w:tblInd w:w="108" w:type="dxa"/>
        <w:tblLayout w:type="fixed"/>
        <w:tblLook w:val="0000"/>
      </w:tblPr>
      <w:tblGrid>
        <w:gridCol w:w="3119"/>
        <w:gridCol w:w="6520"/>
      </w:tblGrid>
      <w:tr w:rsidR="00F63DB2" w:rsidRPr="00EB3B1E"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Module Title</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5, 6</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Latypov S.I.</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Foundations of energy saving – Latypov S.I., </w:t>
            </w:r>
          </w:p>
          <w:p w:rsidR="00C34768"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Alternative and renewable energy sources – Latypov S.I., </w:t>
            </w:r>
          </w:p>
          <w:p w:rsidR="00C34768"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Electrical systems and networks – Shatkovskaya N.V.,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Modes of power systems – 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5th semester: hours per week – 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90.</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6th semester: hours per week – 8;</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120.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70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140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210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7</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Physics. Interaction of human and environment. Electrotechnics. Basics of electrical equipment operation. </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ready to use scientific-research methods in order to create new energy devices and systems;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of basics of design, work principles and operation of power engineering objects;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in the metrological maintenance of electrical installations;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the use of analog and digital, electrical and electronic technologies;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assessment of technical condition and remaining life of the electric power engineering equipment;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design, maintenance and operation of distribution networks of 10-220 kV class;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be</w:t>
            </w:r>
            <w:proofErr w:type="gramEnd"/>
            <w:r w:rsidRPr="00EB3B1E">
              <w:rPr>
                <w:rFonts w:ascii="Times New Roman" w:eastAsia="Times New Roman" w:hAnsi="Times New Roman" w:cs="Times New Roman"/>
                <w:iCs/>
                <w:sz w:val="20"/>
                <w:szCs w:val="20"/>
                <w:lang w:val="en-US"/>
              </w:rPr>
              <w:t xml:space="preserve"> competent in evaluating operation modes of electricity networks.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color w:val="000000"/>
                <w:sz w:val="20"/>
                <w:szCs w:val="20"/>
                <w:lang w:val="en-US"/>
              </w:rPr>
              <w:t>Structure and function stations using alternative and renewable energy sources: wind, solar, tides, geothermal energy, energy of the magnetic field of the earth, biomass. Development prospects.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napToGrid w:val="0"/>
                <w:sz w:val="20"/>
                <w:szCs w:val="20"/>
                <w:lang w:val="en-US"/>
              </w:rPr>
            </w:pPr>
            <w:r w:rsidRPr="00EB3B1E">
              <w:rPr>
                <w:rFonts w:ascii="Times New Roman" w:eastAsia="Times New Roman" w:hAnsi="Times New Roman" w:cs="Times New Roman"/>
                <w:snapToGrid w:val="0"/>
                <w:sz w:val="20"/>
                <w:szCs w:val="20"/>
                <w:lang w:val="en-US"/>
              </w:rPr>
              <w:t>General concepts of power systems and electrical networks. Structural elements of overhead power lines and cables. Calculation of the operating modes of open and closed simple electrical networks. Value of electric power and voltage regulation in electric networks.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color w:val="000000"/>
                <w:sz w:val="20"/>
                <w:szCs w:val="20"/>
                <w:lang w:val="en-US"/>
              </w:rPr>
              <w:t xml:space="preserve">Modes of operation of the main equipment of power plants and substations.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napToGrid w:val="0"/>
                <w:color w:val="000000"/>
                <w:sz w:val="20"/>
                <w:szCs w:val="20"/>
                <w:lang w:val="en-US"/>
              </w:rPr>
              <w:t>Emergency, normal, transient and steady-state modes.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graphics works, test and oral examination</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2269CC"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widowControl w:val="0"/>
              <w:numPr>
                <w:ilvl w:val="0"/>
                <w:numId w:val="30"/>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J</w:t>
            </w:r>
            <w:r w:rsidRPr="00EB3B1E">
              <w:rPr>
                <w:rFonts w:ascii="Times New Roman" w:eastAsia="Times New Roman" w:hAnsi="Times New Roman" w:cs="Times New Roman"/>
                <w:sz w:val="20"/>
                <w:szCs w:val="20"/>
                <w:lang w:val="en-US"/>
              </w:rPr>
              <w:t xml:space="preserve">.Twaidel. Renewable energy sources.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2009;</w:t>
            </w:r>
          </w:p>
          <w:p w:rsidR="00F63DB2" w:rsidRPr="00EB3B1E" w:rsidRDefault="00F63DB2" w:rsidP="00E90FAB">
            <w:pPr>
              <w:pStyle w:val="a3"/>
              <w:widowControl w:val="0"/>
              <w:numPr>
                <w:ilvl w:val="0"/>
                <w:numId w:val="30"/>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L.I.Kuperman. Secondary energy resources and energotechnological combining industry. Kiev, 2006;</w:t>
            </w:r>
          </w:p>
          <w:p w:rsidR="00F63DB2" w:rsidRPr="00EB3B1E" w:rsidRDefault="00F63DB2" w:rsidP="00E90FAB">
            <w:pPr>
              <w:pStyle w:val="a3"/>
              <w:widowControl w:val="0"/>
              <w:numPr>
                <w:ilvl w:val="0"/>
                <w:numId w:val="30"/>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V.N.Sazhin «Electric systems and networks», thesis of lectures AIES,2004., Almaty;</w:t>
            </w:r>
          </w:p>
          <w:p w:rsidR="00F63DB2" w:rsidRPr="00EB3B1E" w:rsidRDefault="00F63DB2" w:rsidP="00E90FAB">
            <w:pPr>
              <w:pStyle w:val="a3"/>
              <w:widowControl w:val="0"/>
              <w:numPr>
                <w:ilvl w:val="0"/>
                <w:numId w:val="30"/>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K.K.Tokhtibakiev. «Electric systems and networks». Methods for calculating the losses and electricity rationing. Almaty,2005;</w:t>
            </w:r>
          </w:p>
          <w:p w:rsidR="00F63DB2" w:rsidRPr="00EB3B1E" w:rsidRDefault="00F63DB2" w:rsidP="00E90FAB">
            <w:pPr>
              <w:pStyle w:val="a3"/>
              <w:widowControl w:val="0"/>
              <w:numPr>
                <w:ilvl w:val="0"/>
                <w:numId w:val="30"/>
              </w:numPr>
              <w:tabs>
                <w:tab w:val="left" w:pos="25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I.</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xml:space="preserve">. Markovich. Modes of energy systems. – </w:t>
            </w:r>
            <w:proofErr w:type="gramStart"/>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w:t>
            </w:r>
            <w:proofErr w:type="gramEnd"/>
            <w:r w:rsidRPr="00EB3B1E">
              <w:rPr>
                <w:rFonts w:ascii="Times New Roman" w:eastAsia="Times New Roman" w:hAnsi="Times New Roman" w:cs="Times New Roman"/>
                <w:iCs/>
                <w:sz w:val="20"/>
                <w:szCs w:val="20"/>
                <w:lang w:val="en-US"/>
              </w:rPr>
              <w:t xml:space="preserve"> Energiya, 2009.</w:t>
            </w:r>
          </w:p>
        </w:tc>
      </w:tr>
    </w:tbl>
    <w:p w:rsidR="00F63DB2" w:rsidRPr="00EB3B1E" w:rsidRDefault="00F63DB2" w:rsidP="00E90FAB">
      <w:pPr>
        <w:spacing w:after="0" w:line="240" w:lineRule="auto"/>
        <w:rPr>
          <w:rFonts w:ascii="Times New Roman" w:eastAsia="Times New Roman" w:hAnsi="Times New Roman" w:cs="Times New Roman"/>
          <w:sz w:val="20"/>
          <w:szCs w:val="20"/>
          <w:lang w:val="en-US"/>
        </w:rPr>
      </w:pP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6" w:name="_Toc392756864"/>
      <w:r w:rsidRPr="00E90FAB">
        <w:rPr>
          <w:rFonts w:ascii="Times New Roman" w:hAnsi="Times New Roman" w:cs="Times New Roman"/>
          <w:color w:val="auto"/>
          <w:sz w:val="24"/>
          <w:lang w:val="en-US"/>
        </w:rPr>
        <w:lastRenderedPageBreak/>
        <w:t>24.</w:t>
      </w:r>
      <w:r w:rsidR="007D32F9" w:rsidRPr="00E90FAB">
        <w:rPr>
          <w:rFonts w:ascii="Times New Roman" w:hAnsi="Times New Roman" w:cs="Times New Roman"/>
          <w:color w:val="auto"/>
          <w:sz w:val="24"/>
          <w:lang w:val="en-US"/>
        </w:rPr>
        <w:t xml:space="preserve"> Metrological provision of electrical equipments</w:t>
      </w:r>
      <w:bookmarkEnd w:id="26"/>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5</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Smirnova</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O</w:t>
            </w:r>
            <w:r w:rsidRPr="00EB3B1E">
              <w:rPr>
                <w:rFonts w:ascii="Times New Roman" w:eastAsia="Times New Roman" w:hAnsi="Times New Roman" w:cs="Times New Roman"/>
                <w:iCs/>
                <w:sz w:val="20"/>
                <w:szCs w:val="20"/>
              </w:rPr>
              <w:t>.</w:t>
            </w:r>
            <w:r w:rsidRPr="00EB3B1E">
              <w:rPr>
                <w:rFonts w:ascii="Times New Roman" w:eastAsia="Times New Roman" w:hAnsi="Times New Roman" w:cs="Times New Roman"/>
                <w:iCs/>
                <w:sz w:val="20"/>
                <w:szCs w:val="20"/>
                <w:lang w:val="en-US"/>
              </w:rPr>
              <w:t>P</w:t>
            </w:r>
            <w:r w:rsidRPr="00EB3B1E">
              <w:rPr>
                <w:rFonts w:ascii="Times New Roman" w:eastAsia="Times New Roman" w:hAnsi="Times New Roman" w:cs="Times New Roman"/>
                <w:iCs/>
                <w:sz w:val="20"/>
                <w:szCs w:val="20"/>
              </w:rPr>
              <w:t>.</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Technical Metrology – </w:t>
            </w:r>
            <w:r w:rsidRPr="00EB3B1E">
              <w:rPr>
                <w:rFonts w:ascii="Times New Roman" w:eastAsia="Times New Roman" w:hAnsi="Times New Roman" w:cs="Times New Roman"/>
                <w:iCs/>
                <w:sz w:val="20"/>
                <w:szCs w:val="20"/>
                <w:lang w:val="en-US"/>
              </w:rPr>
              <w:t>Smirnova O.P.</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Information and  Measuring Equipment – </w:t>
            </w:r>
            <w:r w:rsidRPr="00EB3B1E">
              <w:rPr>
                <w:rFonts w:ascii="Times New Roman" w:eastAsia="Times New Roman" w:hAnsi="Times New Roman" w:cs="Times New Roman"/>
                <w:iCs/>
                <w:sz w:val="20"/>
                <w:szCs w:val="20"/>
                <w:lang w:val="en-US"/>
              </w:rPr>
              <w:t>Smirnova O.P.</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5th semester: hours per week – 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90.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30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60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90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3</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Basics of mathematics, Physics, Electrotechnics.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of basics of design, work principles and operation of power engineering objects;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in the metrological maintenance of electrical installations;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assessment of technical condition and remaining life of the electric power engineering equipment;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design, maintenance and operation of distribution networks of 10-220 kV class;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design, maintenance and operation of electrical substations;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evaluating operation modes of electricity networks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Specifications of measuring instruments;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Processing of measurement results;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Cathode-ray oscilloscope and metrologyof oscilloscope measurements;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Electromechanical instrumentation;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Electronic measuring instruments;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Digital instrumentation;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Analog-to-digital converters and digital voltmeters;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Means for measuring the frequency, time intervals, and the phase shift;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Means for measuring the parameters of circuits with lumped;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Information recording means in the measurements;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Measuring Information Systems;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Typical structural scheme of technological means of measurement;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Pressure and temperature measurement;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Measuring the level of the liquid and the volatile materials;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Measurement of the composition and properties of the fluid;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Devices and systems for environmentaland industrial emissions monitoring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Computer test, oral examination</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2269CC"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Law of the Republic of Kazakhstan "On the Unity of Measurements" </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Atamalyan E.G. Instruments and methods for measuring of electrical quantities.- </w:t>
            </w:r>
            <w:r w:rsidRPr="00EB3B1E">
              <w:rPr>
                <w:rFonts w:ascii="Times New Roman" w:eastAsia="Times New Roman" w:hAnsi="Times New Roman" w:cs="Times New Roman"/>
                <w:iCs/>
                <w:sz w:val="20"/>
                <w:szCs w:val="20"/>
              </w:rPr>
              <w:t xml:space="preserve">М.: </w:t>
            </w:r>
            <w:r w:rsidRPr="00EB3B1E">
              <w:rPr>
                <w:rFonts w:ascii="Times New Roman" w:eastAsia="Times New Roman" w:hAnsi="Times New Roman" w:cs="Times New Roman"/>
                <w:iCs/>
                <w:sz w:val="20"/>
                <w:szCs w:val="20"/>
                <w:lang w:val="en-US"/>
              </w:rPr>
              <w:t>Drofa</w:t>
            </w:r>
            <w:r w:rsidRPr="00EB3B1E">
              <w:rPr>
                <w:rFonts w:ascii="Times New Roman" w:eastAsia="Times New Roman" w:hAnsi="Times New Roman" w:cs="Times New Roman"/>
                <w:iCs/>
                <w:sz w:val="20"/>
                <w:szCs w:val="20"/>
              </w:rPr>
              <w:t>, 2005;</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Panfilov V.A. Electric measurements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Publishers centre "Academiya", 2006;</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T.S.Ratkhor Digital measurements. Methods and circuit. Moscow: Technosfera;2008</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Khart Kh. Introduction to the measuring technique - </w:t>
            </w:r>
            <w:proofErr w:type="gramStart"/>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w:t>
            </w:r>
            <w:proofErr w:type="gramEnd"/>
            <w:r w:rsidRPr="00EB3B1E">
              <w:rPr>
                <w:rFonts w:ascii="Times New Roman" w:eastAsia="Times New Roman" w:hAnsi="Times New Roman" w:cs="Times New Roman"/>
                <w:iCs/>
                <w:sz w:val="20"/>
                <w:szCs w:val="20"/>
                <w:lang w:val="en-US"/>
              </w:rPr>
              <w:t xml:space="preserve"> Publishers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ir", 2005.;</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Information and measuring equipment/edited by G.G.Ranneva – </w:t>
            </w:r>
            <w:proofErr w:type="gramStart"/>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w:t>
            </w:r>
            <w:proofErr w:type="gramEnd"/>
            <w:r w:rsidRPr="00EB3B1E">
              <w:rPr>
                <w:rFonts w:ascii="Times New Roman" w:eastAsia="Times New Roman" w:hAnsi="Times New Roman" w:cs="Times New Roman"/>
                <w:iCs/>
                <w:sz w:val="20"/>
                <w:szCs w:val="20"/>
                <w:lang w:val="en-US"/>
              </w:rPr>
              <w:t xml:space="preserve"> High </w:t>
            </w:r>
            <w:r w:rsidRPr="00EB3B1E">
              <w:rPr>
                <w:rFonts w:ascii="Times New Roman" w:eastAsia="Times New Roman" w:hAnsi="Times New Roman" w:cs="Times New Roman"/>
                <w:iCs/>
                <w:sz w:val="20"/>
                <w:szCs w:val="20"/>
                <w:lang w:val="en-US"/>
              </w:rPr>
              <w:lastRenderedPageBreak/>
              <w:t>school, 2002.</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Kelim Yu.M. Typical elements of the automated control systems.-</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.:Forum:infaM.2002</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Kuznetsov N.D., Chistyakov V.S. Collection of tasks and questions for Heat Engineering Measurements and Instruments.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w:t>
            </w:r>
            <w:proofErr w:type="gramStart"/>
            <w:r w:rsidRPr="00EB3B1E">
              <w:rPr>
                <w:rFonts w:ascii="Times New Roman" w:eastAsia="Times New Roman" w:hAnsi="Times New Roman" w:cs="Times New Roman"/>
                <w:iCs/>
                <w:sz w:val="20"/>
                <w:szCs w:val="20"/>
                <w:lang w:val="en-US"/>
              </w:rPr>
              <w:t>:Energopromizdat,2005</w:t>
            </w:r>
            <w:proofErr w:type="gramEnd"/>
            <w:r w:rsidRPr="00EB3B1E">
              <w:rPr>
                <w:rFonts w:ascii="Times New Roman" w:eastAsia="Times New Roman" w:hAnsi="Times New Roman" w:cs="Times New Roman"/>
                <w:iCs/>
                <w:sz w:val="20"/>
                <w:szCs w:val="20"/>
                <w:lang w:val="en-US"/>
              </w:rPr>
              <w:t>.</w:t>
            </w:r>
          </w:p>
          <w:p w:rsidR="00F63DB2" w:rsidRPr="00EB3B1E" w:rsidRDefault="00F63DB2" w:rsidP="00E90FAB">
            <w:pPr>
              <w:widowControl w:val="0"/>
              <w:numPr>
                <w:ilvl w:val="0"/>
                <w:numId w:val="17"/>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Talanov V.D. Technical means of automation.-2nd edition: Isto-servis,2002</w:t>
            </w:r>
          </w:p>
        </w:tc>
      </w:tr>
    </w:tbl>
    <w:p w:rsidR="00F63DB2" w:rsidRPr="00EB3B1E" w:rsidRDefault="00F63DB2" w:rsidP="00E90FAB">
      <w:pPr>
        <w:spacing w:after="0" w:line="240" w:lineRule="auto"/>
        <w:rPr>
          <w:rFonts w:ascii="Times New Roman" w:eastAsia="Times New Roman" w:hAnsi="Times New Roman" w:cs="Times New Roman"/>
          <w:color w:val="FF00FF"/>
          <w:sz w:val="20"/>
          <w:szCs w:val="20"/>
          <w:lang w:val="en-US"/>
        </w:rPr>
      </w:pPr>
    </w:p>
    <w:p w:rsidR="007D32F9" w:rsidRPr="00EB3B1E" w:rsidRDefault="007D32F9"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7" w:name="_Toc392756865"/>
      <w:r w:rsidRPr="00E90FAB">
        <w:rPr>
          <w:rFonts w:ascii="Times New Roman" w:hAnsi="Times New Roman" w:cs="Times New Roman"/>
          <w:color w:val="auto"/>
          <w:sz w:val="24"/>
          <w:lang w:val="en-US"/>
        </w:rPr>
        <w:lastRenderedPageBreak/>
        <w:t>25.</w:t>
      </w:r>
      <w:r w:rsidR="007D32F9" w:rsidRPr="00E90FAB">
        <w:rPr>
          <w:rFonts w:ascii="Times New Roman" w:hAnsi="Times New Roman" w:cs="Times New Roman"/>
          <w:color w:val="auto"/>
          <w:sz w:val="24"/>
          <w:lang w:val="en-US"/>
        </w:rPr>
        <w:t xml:space="preserve"> Advanced directions of development of electric power engineering and electrotechnical equipments</w:t>
      </w:r>
      <w:bookmarkEnd w:id="27"/>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5</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Kashevkin</w:t>
            </w:r>
            <w:r w:rsidRPr="00EB3B1E">
              <w:rPr>
                <w:rFonts w:ascii="Times New Roman" w:eastAsia="Times New Roman" w:hAnsi="Times New Roman" w:cs="Times New Roman"/>
                <w:iCs/>
                <w:sz w:val="20"/>
                <w:szCs w:val="20"/>
              </w:rPr>
              <w:t xml:space="preserve"> А.А.</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Electromechanics – </w:t>
            </w:r>
            <w:r w:rsidRPr="00EB3B1E">
              <w:rPr>
                <w:rFonts w:ascii="Times New Roman" w:eastAsia="Times New Roman" w:hAnsi="Times New Roman" w:cs="Times New Roman"/>
                <w:iCs/>
                <w:sz w:val="20"/>
                <w:szCs w:val="20"/>
                <w:lang w:val="en-US"/>
              </w:rPr>
              <w:t xml:space="preserve">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Electrotechnical equipment – </w:t>
            </w:r>
            <w:r w:rsidRPr="00EB3B1E">
              <w:rPr>
                <w:rFonts w:ascii="Times New Roman" w:eastAsia="Times New Roman" w:hAnsi="Times New Roman" w:cs="Times New Roman"/>
                <w:iCs/>
                <w:sz w:val="20"/>
                <w:szCs w:val="20"/>
                <w:lang w:val="en-US"/>
              </w:rPr>
              <w:t>Kashevkin</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Electric Power Engineering – Shatkovskaya N.V.,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General energy issues - Shatkovskaya N.V.</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Language</w:t>
            </w:r>
            <w:r w:rsidRPr="00EB3B1E">
              <w:rPr>
                <w:rFonts w:ascii="Times New Roman" w:eastAsia="Times New Roman" w:hAnsi="Times New Roman" w:cs="Times New Roman"/>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Curriculum</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relation</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5th semester: hours per week – 14;</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210.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70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140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210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7</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Basics of mathematic. Physics. Electrotechnics. Electronics and modeling. Automatics. Basics of electrical equipment operation. Technological processes in power engineering. </w:t>
            </w:r>
            <w:r w:rsidRPr="00EB3B1E">
              <w:rPr>
                <w:rFonts w:ascii="Times New Roman" w:eastAsia="Times New Roman" w:hAnsi="Times New Roman" w:cs="Times New Roman"/>
                <w:iCs/>
                <w:sz w:val="20"/>
                <w:szCs w:val="20"/>
              </w:rPr>
              <w:t>Materials Study.</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demonstrate skills of design, maintenance and operation of electrical substations</w:t>
            </w:r>
            <w:r w:rsidRPr="00EB3B1E">
              <w:rPr>
                <w:rFonts w:ascii="Times New Roman" w:eastAsia="Times New Roman" w:hAnsi="Times New Roman" w:cs="Times New Roman"/>
                <w:sz w:val="20"/>
                <w:szCs w:val="20"/>
                <w:lang w:val="en-US"/>
              </w:rPr>
              <w:t>;</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 able to formulate the main technical and economic requirements to the projected devices and systems;</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demonstrate knowledge of basics of design, work principles and operation of power engineering objects</w:t>
            </w:r>
            <w:r w:rsidRPr="00EB3B1E">
              <w:rPr>
                <w:rFonts w:ascii="Times New Roman" w:eastAsia="Times New Roman" w:hAnsi="Times New Roman" w:cs="Times New Roman"/>
                <w:sz w:val="20"/>
                <w:szCs w:val="20"/>
                <w:lang w:val="en-US"/>
              </w:rPr>
              <w:t xml:space="preserve">; </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be competent in design, maintenance and operation of distribution networks of 10-220 kV class</w:t>
            </w:r>
            <w:r w:rsidRPr="00EB3B1E">
              <w:rPr>
                <w:rFonts w:ascii="Times New Roman" w:eastAsia="Times New Roman" w:hAnsi="Times New Roman" w:cs="Times New Roman"/>
                <w:sz w:val="20"/>
                <w:szCs w:val="20"/>
                <w:lang w:val="en-US"/>
              </w:rPr>
              <w:t>;</w:t>
            </w:r>
          </w:p>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preparedness to use scientific-research methods in order to create new energy devices and systems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Theoretical Foundations of Electromechanics;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Conversion of energy into electrical machines;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Insulating and cable machinery;</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Electrotechnological devices and systems;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Lighting fixtures and light sources;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Electric drive and automation of technological complexes;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Tendencies of development of legislative base energy, energy resources of the Republic of Kazakhstan, the ways and means of converting them into electrical energy, the principles of transmission, distribution of energy, methods of automatic elimination of damage and abnormal conditions in the electrical part of power systems, power supply on branches;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NewRoman" w:hAnsi="Times New Roman" w:cs="Times New Roman"/>
                <w:sz w:val="20"/>
                <w:szCs w:val="20"/>
                <w:lang w:val="en-US"/>
              </w:rPr>
              <w:t>Use of non-oil energy sources - wind, solar radiation, the energy of the seas, thermal waters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graphics works, examination in test and oral forms.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Technical / multimedia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tools</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2269CC"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Goldberg O.D. Electromechanics: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Publishers centre «Academiya», 2007;</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Vol’dek A.I., Popov V.V. Electric machines. Introduction to ekectromechanics. DC machines and transformers. – SPb</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 Piter, 2007.-320 pp.</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Kopylov I.P. Electric machines.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HS, 2010;</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Shekhovtsov V.P. Electrical and electromechanical equipment.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Forum: Infra-</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2008;</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Reference book for the design of electric lighting / G.M. Knorring, </w:t>
            </w:r>
            <w:r w:rsidRPr="00EB3B1E">
              <w:rPr>
                <w:rFonts w:ascii="Times New Roman" w:eastAsia="Times New Roman" w:hAnsi="Times New Roman" w:cs="Times New Roman"/>
                <w:sz w:val="20"/>
                <w:szCs w:val="20"/>
                <w:lang w:val="en-US"/>
              </w:rPr>
              <w:lastRenderedPageBreak/>
              <w:t>I.M.Fadin, V.N.Sidorov. - SPb: Energoatomizdat, 2008;</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Moskalenko V.V. Automated control system for electric drive.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Forum: Infra-</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2004;</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Bystritskiy G.F. General power engineering,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Academiya, 2005</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Rozhkova L.D. Electrical equipment of power stations and substations,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Academiya, 2004</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Basics of modern power engineering. Edited by E.V.Ametistova.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Publishers MEI. 2003</w:t>
            </w:r>
          </w:p>
          <w:p w:rsidR="00F63DB2" w:rsidRPr="00EB3B1E" w:rsidRDefault="00F63DB2" w:rsidP="00E90FAB">
            <w:pPr>
              <w:pStyle w:val="a3"/>
              <w:widowControl w:val="0"/>
              <w:numPr>
                <w:ilvl w:val="0"/>
                <w:numId w:val="31"/>
              </w:numPr>
              <w:tabs>
                <w:tab w:val="left" w:pos="317"/>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Alekseev B.A. Basic equipment in power systems,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Publishers NTs ENAS, 2002</w:t>
            </w:r>
          </w:p>
        </w:tc>
      </w:tr>
    </w:tbl>
    <w:p w:rsidR="00F63DB2" w:rsidRPr="00EB3B1E" w:rsidRDefault="00F63DB2" w:rsidP="00E90FAB">
      <w:pPr>
        <w:spacing w:after="0" w:line="240" w:lineRule="auto"/>
        <w:rPr>
          <w:rFonts w:ascii="Times New Roman" w:eastAsia="Times New Roman" w:hAnsi="Times New Roman" w:cs="Times New Roman"/>
          <w:sz w:val="20"/>
          <w:szCs w:val="20"/>
          <w:lang w:val="en-US"/>
        </w:rPr>
      </w:pPr>
    </w:p>
    <w:p w:rsidR="007D32F9" w:rsidRPr="00EB3B1E" w:rsidRDefault="007D32F9"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8" w:name="_Toc392756866"/>
      <w:r w:rsidRPr="00E90FAB">
        <w:rPr>
          <w:rFonts w:ascii="Times New Roman" w:hAnsi="Times New Roman" w:cs="Times New Roman"/>
          <w:color w:val="auto"/>
          <w:sz w:val="24"/>
          <w:lang w:val="en-US"/>
        </w:rPr>
        <w:lastRenderedPageBreak/>
        <w:t>26.</w:t>
      </w:r>
      <w:r w:rsidR="007D32F9" w:rsidRPr="00E90FAB">
        <w:rPr>
          <w:rFonts w:ascii="Times New Roman" w:hAnsi="Times New Roman" w:cs="Times New Roman"/>
          <w:color w:val="auto"/>
          <w:sz w:val="24"/>
          <w:lang w:val="en-US"/>
        </w:rPr>
        <w:t xml:space="preserve"> Design and operation of power plants and substations</w:t>
      </w:r>
      <w:bookmarkEnd w:id="28"/>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5</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Latypov S.I.</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Power stations and substations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0446A9"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Equipment of power stations and substations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Maintenance of power stations and substations – </w:t>
            </w:r>
            <w:r w:rsidRPr="00EB3B1E">
              <w:rPr>
                <w:rFonts w:ascii="Times New Roman" w:eastAsia="Times New Roman" w:hAnsi="Times New Roman" w:cs="Times New Roman"/>
                <w:iCs/>
                <w:sz w:val="20"/>
                <w:szCs w:val="20"/>
                <w:lang w:val="en-US"/>
              </w:rPr>
              <w:t>Latypov S.I.</w:t>
            </w:r>
            <w:r w:rsidRPr="00EB3B1E">
              <w:rPr>
                <w:rFonts w:ascii="Times New Roman" w:eastAsia="Times New Roman" w:hAnsi="Times New Roman" w:cs="Times New Roman"/>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Organization of repair work – Latypov S.I.</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5th semester: hours per week – 12;</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 180.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60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120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180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6</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Basics of mathematics. Physics. Electrotechnics. Electronics and modeling. Automatics. Basics of electrical equipment operation. Technological processes in power engineering. Materials Study. Computer graphics.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design, maintenance and operation of electrical substations</w:t>
            </w:r>
            <w:r w:rsidRPr="00EB3B1E">
              <w:rPr>
                <w:rFonts w:ascii="Times New Roman" w:eastAsia="Times New Roman" w:hAnsi="Times New Roman" w:cs="Times New Roman"/>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 competent in the use of analog and digital, electrical and electronic technologies;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skills of assessment of technical condition and remaining life of the electric power engineering equipment;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skills of design, maintenance and operation of electrical substations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EB3B1E">
              <w:rPr>
                <w:rFonts w:ascii="Times New Roman" w:eastAsia="Times New Roman" w:hAnsi="Times New Roman" w:cs="Times New Roman"/>
                <w:sz w:val="20"/>
                <w:szCs w:val="20"/>
                <w:lang w:val="en-US" w:eastAsia="ar-SA"/>
              </w:rPr>
              <w:t xml:space="preserve">General information about the work of the electrical system.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EB3B1E">
              <w:rPr>
                <w:rFonts w:ascii="Times New Roman" w:eastAsia="Times New Roman" w:hAnsi="Times New Roman" w:cs="Times New Roman"/>
                <w:sz w:val="20"/>
                <w:szCs w:val="20"/>
                <w:lang w:val="en-US" w:eastAsia="ar-SA"/>
              </w:rPr>
              <w:t xml:space="preserve">The method of constructing the annual load curve.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EB3B1E">
              <w:rPr>
                <w:rFonts w:ascii="Times New Roman" w:eastAsia="Times New Roman" w:hAnsi="Times New Roman" w:cs="Times New Roman"/>
                <w:sz w:val="20"/>
                <w:szCs w:val="20"/>
                <w:lang w:val="en-US" w:eastAsia="ar-SA"/>
              </w:rPr>
              <w:t xml:space="preserve">Types of plants and basic quantities characterizing the station.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EB3B1E">
              <w:rPr>
                <w:rFonts w:ascii="Times New Roman" w:eastAsia="Times New Roman" w:hAnsi="Times New Roman" w:cs="Times New Roman"/>
                <w:sz w:val="20"/>
                <w:szCs w:val="20"/>
                <w:lang w:val="en-US" w:eastAsia="ar-SA"/>
              </w:rPr>
              <w:t xml:space="preserve">Synchronous generators and their nominal </w:t>
            </w:r>
            <w:proofErr w:type="gramStart"/>
            <w:r w:rsidRPr="00EB3B1E">
              <w:rPr>
                <w:rFonts w:ascii="Times New Roman" w:eastAsia="Times New Roman" w:hAnsi="Times New Roman" w:cs="Times New Roman"/>
                <w:sz w:val="20"/>
                <w:szCs w:val="20"/>
                <w:lang w:val="en-US" w:eastAsia="ar-SA"/>
              </w:rPr>
              <w:t>values</w:t>
            </w:r>
            <w:r w:rsidRPr="00EB3B1E">
              <w:rPr>
                <w:rFonts w:ascii="Cambria Math" w:eastAsia="Times New Roman" w:hAnsi="Cambria Math" w:cs="Times New Roman"/>
                <w:sz w:val="20"/>
                <w:szCs w:val="20"/>
                <w:lang w:val="en-US" w:eastAsia="ar-SA"/>
              </w:rPr>
              <w:t>​​</w:t>
            </w:r>
            <w:r w:rsidRPr="00EB3B1E">
              <w:rPr>
                <w:rFonts w:ascii="Times New Roman" w:eastAsia="Times New Roman" w:hAnsi="Times New Roman" w:cs="Times New Roman"/>
                <w:sz w:val="20"/>
                <w:szCs w:val="20"/>
                <w:lang w:val="en-US" w:eastAsia="ar-SA"/>
              </w:rPr>
              <w:t>.</w:t>
            </w:r>
            <w:proofErr w:type="gramEnd"/>
            <w:r w:rsidRPr="00EB3B1E">
              <w:rPr>
                <w:rFonts w:ascii="Times New Roman" w:eastAsia="Times New Roman" w:hAnsi="Times New Roman" w:cs="Times New Roman"/>
                <w:sz w:val="20"/>
                <w:szCs w:val="20"/>
                <w:lang w:val="en-US" w:eastAsia="ar-SA"/>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EB3B1E">
              <w:rPr>
                <w:rFonts w:ascii="Times New Roman" w:eastAsia="Times New Roman" w:hAnsi="Times New Roman" w:cs="Times New Roman"/>
                <w:sz w:val="20"/>
                <w:szCs w:val="20"/>
                <w:lang w:val="en-US" w:eastAsia="ar-SA"/>
              </w:rPr>
              <w:t xml:space="preserve">Excitation system and automatic extinguishing magnetic field synchronous generators.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EB3B1E">
              <w:rPr>
                <w:rFonts w:ascii="Times New Roman" w:eastAsia="Times New Roman" w:hAnsi="Times New Roman" w:cs="Times New Roman"/>
                <w:sz w:val="20"/>
                <w:szCs w:val="20"/>
                <w:lang w:val="en-US" w:eastAsia="ar-SA"/>
              </w:rPr>
              <w:t xml:space="preserve">Power transformers and autotransformers.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EB3B1E">
              <w:rPr>
                <w:rFonts w:ascii="Times New Roman" w:eastAsia="Times New Roman" w:hAnsi="Times New Roman" w:cs="Times New Roman"/>
                <w:sz w:val="20"/>
                <w:szCs w:val="20"/>
                <w:lang w:val="en-US" w:eastAsia="ar-SA"/>
              </w:rPr>
              <w:t xml:space="preserve">Major electrical equipment.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lang w:val="en-US" w:eastAsia="ar-SA"/>
              </w:rPr>
              <w:t xml:space="preserve">Organization of maintenance and repair of electrical equipment. Electrical safety in the organization of maintenance and repair of electrical equipment. </w:t>
            </w:r>
            <w:r w:rsidRPr="00EB3B1E">
              <w:rPr>
                <w:rFonts w:ascii="Times New Roman" w:eastAsia="Times New Roman" w:hAnsi="Times New Roman" w:cs="Times New Roman"/>
                <w:sz w:val="20"/>
                <w:szCs w:val="20"/>
                <w:lang w:eastAsia="ar-SA"/>
              </w:rPr>
              <w:t>Maintenance of electrical equipment. Repair of electrical equipment</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Test and oral examination, defense of course paper</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computer class, specialized labs</w:t>
            </w:r>
          </w:p>
        </w:tc>
      </w:tr>
      <w:tr w:rsidR="00F63DB2" w:rsidRPr="00EB3B1E"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numPr>
                <w:ilvl w:val="0"/>
                <w:numId w:val="32"/>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Abzhanov R.S. Electric part of station. Thesis of lecture. Almaty, AIES, 2009</w:t>
            </w:r>
          </w:p>
          <w:p w:rsidR="00F63DB2" w:rsidRPr="00EB3B1E" w:rsidRDefault="00F63DB2" w:rsidP="00E90FAB">
            <w:pPr>
              <w:pStyle w:val="a3"/>
              <w:numPr>
                <w:ilvl w:val="0"/>
                <w:numId w:val="32"/>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Khozhin G.Kh. Electric part of electric station. Almaty, AIES, 2009</w:t>
            </w:r>
          </w:p>
          <w:p w:rsidR="00F63DB2" w:rsidRPr="00EB3B1E" w:rsidRDefault="00F63DB2" w:rsidP="00E90FAB">
            <w:pPr>
              <w:pStyle w:val="a3"/>
              <w:numPr>
                <w:ilvl w:val="0"/>
                <w:numId w:val="32"/>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Rozhkova L.D. Electric equipment of power stations and substations.</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Academiya,  2004</w:t>
            </w:r>
          </w:p>
          <w:p w:rsidR="00F63DB2" w:rsidRPr="00EB3B1E" w:rsidRDefault="00F63DB2" w:rsidP="00E90FAB">
            <w:pPr>
              <w:pStyle w:val="a3"/>
              <w:numPr>
                <w:ilvl w:val="0"/>
                <w:numId w:val="32"/>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Bystratskiy G.F. General power engineering.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Academiya, 2005</w:t>
            </w:r>
          </w:p>
          <w:p w:rsidR="00F63DB2" w:rsidRPr="00EB3B1E" w:rsidRDefault="00F63DB2" w:rsidP="00E90FAB">
            <w:pPr>
              <w:pStyle w:val="a3"/>
              <w:numPr>
                <w:ilvl w:val="0"/>
                <w:numId w:val="32"/>
              </w:numPr>
              <w:tabs>
                <w:tab w:val="left" w:pos="175"/>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Basis of modern power engineering. Edited by E.V. Ametistova. </w:t>
            </w:r>
            <w:r w:rsidRPr="00EB3B1E">
              <w:rPr>
                <w:rFonts w:ascii="Times New Roman" w:eastAsia="Times New Roman" w:hAnsi="Times New Roman" w:cs="Times New Roman"/>
                <w:sz w:val="20"/>
                <w:szCs w:val="20"/>
              </w:rPr>
              <w:t xml:space="preserve">М.: </w:t>
            </w:r>
            <w:r w:rsidRPr="00EB3B1E">
              <w:rPr>
                <w:rFonts w:ascii="Times New Roman" w:eastAsia="Times New Roman" w:hAnsi="Times New Roman" w:cs="Times New Roman"/>
                <w:sz w:val="20"/>
                <w:szCs w:val="20"/>
                <w:lang w:val="en-US"/>
              </w:rPr>
              <w:t>Publishers MEI,</w:t>
            </w:r>
            <w:r w:rsidRPr="00EB3B1E">
              <w:rPr>
                <w:rFonts w:ascii="Times New Roman" w:eastAsia="Times New Roman" w:hAnsi="Times New Roman" w:cs="Times New Roman"/>
                <w:sz w:val="20"/>
                <w:szCs w:val="20"/>
              </w:rPr>
              <w:t xml:space="preserve"> 2003</w:t>
            </w:r>
          </w:p>
        </w:tc>
      </w:tr>
    </w:tbl>
    <w:p w:rsidR="00F63DB2" w:rsidRPr="00EB3B1E" w:rsidRDefault="00F63DB2" w:rsidP="00E90FAB">
      <w:pPr>
        <w:spacing w:after="0" w:line="240" w:lineRule="auto"/>
        <w:rPr>
          <w:rFonts w:ascii="Times New Roman" w:eastAsia="Times New Roman" w:hAnsi="Times New Roman" w:cs="Times New Roman"/>
          <w:sz w:val="20"/>
          <w:szCs w:val="20"/>
        </w:rPr>
      </w:pPr>
    </w:p>
    <w:p w:rsidR="007D32F9" w:rsidRPr="00EB3B1E" w:rsidRDefault="007D32F9"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29" w:name="_Toc392756867"/>
      <w:r w:rsidRPr="00E90FAB">
        <w:rPr>
          <w:rFonts w:ascii="Times New Roman" w:hAnsi="Times New Roman" w:cs="Times New Roman"/>
          <w:color w:val="auto"/>
          <w:sz w:val="24"/>
          <w:lang w:val="en-US"/>
        </w:rPr>
        <w:lastRenderedPageBreak/>
        <w:t>27.</w:t>
      </w:r>
      <w:r w:rsidR="007D32F9" w:rsidRPr="00E90FAB">
        <w:rPr>
          <w:rFonts w:ascii="Times New Roman" w:hAnsi="Times New Roman" w:cs="Times New Roman"/>
          <w:color w:val="auto"/>
          <w:sz w:val="24"/>
          <w:lang w:val="en-US"/>
        </w:rPr>
        <w:t xml:space="preserve"> Technical equipment of energy facilities</w:t>
      </w:r>
      <w:bookmarkEnd w:id="29"/>
    </w:p>
    <w:tbl>
      <w:tblPr>
        <w:tblW w:w="9639" w:type="dxa"/>
        <w:tblInd w:w="108" w:type="dxa"/>
        <w:tblLayout w:type="fixed"/>
        <w:tblLook w:val="0000"/>
      </w:tblPr>
      <w:tblGrid>
        <w:gridCol w:w="2977"/>
        <w:gridCol w:w="6662"/>
      </w:tblGrid>
      <w:tr w:rsidR="00F63DB2" w:rsidRPr="00EB3B1E" w:rsidTr="000446A9">
        <w:trPr>
          <w:trHeight w:val="240"/>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6</w:t>
            </w:r>
          </w:p>
        </w:tc>
      </w:tr>
      <w:tr w:rsidR="00F63DB2" w:rsidRPr="00EB3B1E" w:rsidTr="000446A9">
        <w:trPr>
          <w:trHeight w:val="22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Latypov S.I.</w:t>
            </w:r>
          </w:p>
        </w:tc>
      </w:tr>
      <w:tr w:rsidR="00F63DB2" w:rsidRPr="002269CC" w:rsidTr="000446A9">
        <w:trPr>
          <w:trHeight w:val="270"/>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662" w:type="dxa"/>
            <w:tcBorders>
              <w:top w:val="single" w:sz="6" w:space="0" w:color="auto"/>
              <w:left w:val="single" w:sz="6" w:space="0" w:color="auto"/>
              <w:bottom w:val="single" w:sz="6" w:space="0" w:color="auto"/>
              <w:right w:val="single" w:sz="6" w:space="0" w:color="auto"/>
            </w:tcBorders>
          </w:tcPr>
          <w:p w:rsidR="000446A9"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Electrical devices - Kashevkin </w:t>
            </w:r>
            <w:r w:rsidRPr="00EB3B1E">
              <w:rPr>
                <w:rFonts w:ascii="Times New Roman" w:eastAsia="Times New Roman" w:hAnsi="Times New Roman" w:cs="Times New Roman"/>
                <w:iCs/>
                <w:sz w:val="20"/>
                <w:szCs w:val="20"/>
              </w:rPr>
              <w:t>А</w:t>
            </w:r>
            <w:r w:rsidRPr="00EB3B1E">
              <w:rPr>
                <w:rFonts w:ascii="Times New Roman" w:eastAsia="Times New Roman" w:hAnsi="Times New Roman" w:cs="Times New Roman"/>
                <w:iCs/>
                <w:sz w:val="20"/>
                <w:szCs w:val="20"/>
                <w:lang w:val="en-US"/>
              </w:rPr>
              <w:t>.</w:t>
            </w:r>
            <w:r w:rsidRPr="00EB3B1E">
              <w:rPr>
                <w:rFonts w:ascii="Times New Roman" w:eastAsia="Times New Roman" w:hAnsi="Times New Roman" w:cs="Times New Roman"/>
                <w:iCs/>
                <w:sz w:val="20"/>
                <w:szCs w:val="20"/>
              </w:rPr>
              <w:t>А</w:t>
            </w:r>
            <w:r w:rsidRPr="00EB3B1E">
              <w:rPr>
                <w:rFonts w:ascii="Times New Roman" w:eastAsia="Times New Roman" w:hAnsi="Times New Roman" w:cs="Times New Roman"/>
                <w:iCs/>
                <w:sz w:val="20"/>
                <w:szCs w:val="20"/>
                <w:lang w:val="en-US"/>
              </w:rPr>
              <w:t xml:space="preserve">., </w:t>
            </w:r>
          </w:p>
          <w:p w:rsidR="000446A9"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Electromechanical and electronic relays and automation devices – Latypov S.I.,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Production practice</w:t>
            </w:r>
            <w:r w:rsidRPr="00EB3B1E">
              <w:rPr>
                <w:rFonts w:ascii="Times New Roman" w:eastAsia="Times New Roman" w:hAnsi="Times New Roman" w:cs="Times New Roman"/>
                <w:iCs/>
                <w:sz w:val="20"/>
                <w:szCs w:val="20"/>
                <w:lang w:val="kk-KZ"/>
              </w:rPr>
              <w:t xml:space="preserve"> </w:t>
            </w:r>
            <w:r w:rsidRPr="00EB3B1E">
              <w:rPr>
                <w:rFonts w:ascii="Times New Roman" w:eastAsia="Times New Roman" w:hAnsi="Times New Roman" w:cs="Times New Roman"/>
                <w:iCs/>
                <w:sz w:val="20"/>
                <w:szCs w:val="20"/>
                <w:lang w:val="en-US"/>
              </w:rPr>
              <w:t>– Latypov S.I.</w:t>
            </w:r>
          </w:p>
        </w:tc>
      </w:tr>
      <w:tr w:rsidR="00F63DB2" w:rsidRPr="00EB3B1E"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0446A9">
        <w:trPr>
          <w:trHeight w:val="25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kk-KZ"/>
              </w:rPr>
              <w:t>6</w:t>
            </w:r>
            <w:r w:rsidRPr="00EB3B1E">
              <w:rPr>
                <w:rFonts w:ascii="Times New Roman" w:eastAsia="Times New Roman" w:hAnsi="Times New Roman" w:cs="Times New Roman"/>
                <w:iCs/>
                <w:sz w:val="20"/>
                <w:szCs w:val="20"/>
                <w:lang w:val="en-US"/>
              </w:rPr>
              <w:t>th semester: hours per week – 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Production practice</w:t>
            </w:r>
            <w:r w:rsidRPr="00EB3B1E">
              <w:rPr>
                <w:rFonts w:ascii="Times New Roman" w:eastAsia="Times New Roman" w:hAnsi="Times New Roman" w:cs="Times New Roman"/>
                <w:iCs/>
                <w:sz w:val="20"/>
                <w:szCs w:val="20"/>
                <w:lang w:val="kk-KZ"/>
              </w:rPr>
              <w:t xml:space="preserve"> </w:t>
            </w:r>
            <w:r w:rsidRPr="00EB3B1E">
              <w:rPr>
                <w:rFonts w:ascii="Times New Roman" w:eastAsia="Times New Roman" w:hAnsi="Times New Roman" w:cs="Times New Roman"/>
                <w:iCs/>
                <w:sz w:val="20"/>
                <w:szCs w:val="20"/>
              </w:rPr>
              <w:t>– 120;</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 210. </w:t>
            </w:r>
          </w:p>
        </w:tc>
      </w:tr>
      <w:tr w:rsidR="00F63DB2" w:rsidRPr="002269CC"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30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60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Production practice: 120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210 hours</w:t>
            </w:r>
          </w:p>
        </w:tc>
      </w:tr>
      <w:tr w:rsidR="00F63DB2" w:rsidRPr="00EB3B1E"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7 ECTS</w:t>
            </w:r>
          </w:p>
        </w:tc>
      </w:tr>
      <w:tr w:rsidR="00F63DB2" w:rsidRPr="002269CC"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Basics of mathematics. Physics. Electrotechnics.</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iCs/>
                <w:sz w:val="20"/>
                <w:szCs w:val="20"/>
                <w:lang w:val="en-US"/>
              </w:rPr>
              <w:t>Advanced directions of development of electric power engineering and electrotechnical equipments. Switching devices in electric power engineering. Design and operation of power plants and substations.</w:t>
            </w:r>
          </w:p>
        </w:tc>
      </w:tr>
      <w:tr w:rsidR="00F63DB2" w:rsidRPr="002269CC"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in the metrological maintenance of electrical installations;</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skills in the use of software for process calculating and modeling in electric power engineering systems;</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skills of assessment of technical condition and remaining life of the electric power engineering equipment;</w:t>
            </w:r>
          </w:p>
          <w:p w:rsidR="00F63DB2" w:rsidRPr="00EB3B1E" w:rsidRDefault="00F63DB2" w:rsidP="00E90FAB">
            <w:pPr>
              <w:tabs>
                <w:tab w:val="num" w:pos="34"/>
              </w:tabs>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sz w:val="20"/>
                <w:szCs w:val="20"/>
                <w:lang w:val="en-US"/>
              </w:rPr>
              <w:t>demonstrate</w:t>
            </w:r>
            <w:proofErr w:type="gramEnd"/>
            <w:r w:rsidRPr="00EB3B1E">
              <w:rPr>
                <w:rFonts w:ascii="Times New Roman" w:eastAsia="Times New Roman" w:hAnsi="Times New Roman" w:cs="Times New Roman"/>
                <w:sz w:val="20"/>
                <w:szCs w:val="20"/>
                <w:lang w:val="en-US"/>
              </w:rPr>
              <w:t xml:space="preserve"> skills of design, maintenance and operation of electrical substations.</w:t>
            </w:r>
          </w:p>
        </w:tc>
      </w:tr>
      <w:tr w:rsidR="00F63DB2" w:rsidRPr="002269CC"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Electromechanical devices of electric power distribution systems.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Thermal processes in electrical apparatus. Electrical contacts.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Electric arc and the commutation process.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Breakers and disconnectors.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Control apparatus.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Electromagnetic mechanisms.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Electromechanical relays.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Electromagnetic contactors and magnetic starters.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Electronic relays.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Company structure, internal regulations.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Organization of the work of repair and maintenance of electrical equipment in the enterprise.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Implementation of individual assignments.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Conclusions and suggestions for practice.</w:t>
            </w:r>
          </w:p>
        </w:tc>
      </w:tr>
      <w:tr w:rsidR="00F63DB2" w:rsidRPr="002269CC"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Test and oral examination, report on practice</w:t>
            </w:r>
          </w:p>
        </w:tc>
      </w:tr>
      <w:tr w:rsidR="00F63DB2" w:rsidRPr="002269CC" w:rsidTr="000446A9">
        <w:trPr>
          <w:trHeight w:val="285"/>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EB3B1E" w:rsidTr="000446A9">
        <w:trPr>
          <w:trHeight w:val="516"/>
        </w:trPr>
        <w:tc>
          <w:tcPr>
            <w:tcW w:w="2977"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662"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pStyle w:val="a3"/>
              <w:widowControl w:val="0"/>
              <w:numPr>
                <w:ilvl w:val="0"/>
                <w:numId w:val="33"/>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Aliev I.I., Abramov M.B. Electric apparatus. Handbook-</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radio soft, 2004.</w:t>
            </w:r>
          </w:p>
          <w:p w:rsidR="00F63DB2" w:rsidRPr="00EB3B1E" w:rsidRDefault="00F63DB2" w:rsidP="00E90FAB">
            <w:pPr>
              <w:pStyle w:val="a3"/>
              <w:widowControl w:val="0"/>
              <w:numPr>
                <w:ilvl w:val="0"/>
                <w:numId w:val="33"/>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Chunkhin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Electric apparatus.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Energoatomizdat, 2005</w:t>
            </w:r>
          </w:p>
          <w:p w:rsidR="00F63DB2" w:rsidRPr="00EB3B1E" w:rsidRDefault="00F63DB2" w:rsidP="00E90FAB">
            <w:pPr>
              <w:pStyle w:val="a3"/>
              <w:widowControl w:val="0"/>
              <w:numPr>
                <w:ilvl w:val="0"/>
                <w:numId w:val="33"/>
              </w:numPr>
              <w:tabs>
                <w:tab w:val="left" w:pos="25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Rodsteyn L.</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Electric apparatus.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Energoatomizdat, 2005.</w:t>
            </w:r>
          </w:p>
          <w:p w:rsidR="00F63DB2" w:rsidRPr="00EB3B1E" w:rsidRDefault="00F63DB2" w:rsidP="00E90FAB">
            <w:pPr>
              <w:pStyle w:val="a3"/>
              <w:numPr>
                <w:ilvl w:val="0"/>
                <w:numId w:val="33"/>
              </w:numPr>
              <w:tabs>
                <w:tab w:val="left" w:pos="253"/>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Rozanov Yu.K., etc. Electric and electronic apparatus. -</w:t>
            </w:r>
            <w:r w:rsidRPr="00EB3B1E">
              <w:rPr>
                <w:rFonts w:ascii="Times New Roman" w:eastAsia="Times New Roman" w:hAnsi="Times New Roman" w:cs="Times New Roman"/>
                <w:sz w:val="20"/>
                <w:szCs w:val="20"/>
              </w:rPr>
              <w:t>М</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Informelectro,2001.</w:t>
            </w:r>
          </w:p>
          <w:p w:rsidR="00F63DB2" w:rsidRPr="00EB3B1E" w:rsidRDefault="00F63DB2" w:rsidP="00E90FAB">
            <w:pPr>
              <w:pStyle w:val="a3"/>
              <w:numPr>
                <w:ilvl w:val="0"/>
                <w:numId w:val="33"/>
              </w:numPr>
              <w:tabs>
                <w:tab w:val="left" w:pos="253"/>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Shabad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bCs/>
                <w:sz w:val="20"/>
                <w:szCs w:val="20"/>
                <w:lang w:val="en-US"/>
              </w:rPr>
              <w:t>Calculations of relay protection and automation of distribution networks</w:t>
            </w:r>
            <w:r w:rsidRPr="00EB3B1E">
              <w:rPr>
                <w:rFonts w:ascii="Times New Roman" w:eastAsia="Times New Roman" w:hAnsi="Times New Roman" w:cs="Times New Roman"/>
                <w:sz w:val="20"/>
                <w:szCs w:val="20"/>
                <w:lang w:val="en-US"/>
              </w:rPr>
              <w:t xml:space="preserve">.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SPb.: IEIPK, 2003.</w:t>
            </w:r>
          </w:p>
          <w:p w:rsidR="00F63DB2" w:rsidRPr="00EB3B1E" w:rsidRDefault="00F63DB2" w:rsidP="00E90FAB">
            <w:pPr>
              <w:pStyle w:val="a3"/>
              <w:numPr>
                <w:ilvl w:val="0"/>
                <w:numId w:val="33"/>
              </w:numPr>
              <w:tabs>
                <w:tab w:val="left" w:pos="253"/>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bCs/>
                <w:sz w:val="20"/>
                <w:szCs w:val="20"/>
                <w:lang w:val="en-US"/>
              </w:rPr>
              <w:t xml:space="preserve">Andreev V.A. Relay protection of power supply systems in the examples and </w:t>
            </w:r>
            <w:r w:rsidRPr="00EB3B1E">
              <w:rPr>
                <w:rFonts w:ascii="Times New Roman" w:eastAsia="Times New Roman" w:hAnsi="Times New Roman" w:cs="Times New Roman"/>
                <w:bCs/>
                <w:sz w:val="20"/>
                <w:szCs w:val="20"/>
                <w:lang w:val="en-US"/>
              </w:rPr>
              <w:lastRenderedPageBreak/>
              <w:t xml:space="preserve">tasks. </w:t>
            </w:r>
            <w:r w:rsidRPr="00EB3B1E">
              <w:rPr>
                <w:rFonts w:ascii="Times New Roman" w:eastAsia="Times New Roman" w:hAnsi="Times New Roman" w:cs="Times New Roman"/>
                <w:bCs/>
                <w:sz w:val="20"/>
                <w:szCs w:val="20"/>
              </w:rPr>
              <w:t>М</w:t>
            </w:r>
            <w:r w:rsidRPr="00EB3B1E">
              <w:rPr>
                <w:rFonts w:ascii="Times New Roman" w:eastAsia="Times New Roman" w:hAnsi="Times New Roman" w:cs="Times New Roman"/>
                <w:bCs/>
                <w:sz w:val="20"/>
                <w:szCs w:val="20"/>
                <w:lang w:val="en-US"/>
              </w:rPr>
              <w:t>.: HS 2008.</w:t>
            </w:r>
          </w:p>
          <w:p w:rsidR="00F63DB2" w:rsidRPr="00EB3B1E" w:rsidRDefault="00F63DB2" w:rsidP="00E90FAB">
            <w:pPr>
              <w:pStyle w:val="a3"/>
              <w:numPr>
                <w:ilvl w:val="0"/>
                <w:numId w:val="33"/>
              </w:numPr>
              <w:tabs>
                <w:tab w:val="left" w:pos="253"/>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Bass E.I., Doroguntsev V.G. Relay protection of electric power systems.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MEI, 2006.</w:t>
            </w:r>
          </w:p>
          <w:p w:rsidR="00F63DB2" w:rsidRPr="00EB3B1E" w:rsidRDefault="00F63DB2" w:rsidP="00E90FAB">
            <w:pPr>
              <w:pStyle w:val="a3"/>
              <w:numPr>
                <w:ilvl w:val="0"/>
                <w:numId w:val="33"/>
              </w:numPr>
              <w:tabs>
                <w:tab w:val="left" w:pos="253"/>
              </w:tabs>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lang w:val="en-US"/>
              </w:rPr>
              <w:t>Guidelines</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on production practice</w:t>
            </w:r>
            <w:r w:rsidRPr="00EB3B1E">
              <w:rPr>
                <w:rFonts w:ascii="Times New Roman" w:eastAsia="Times New Roman" w:hAnsi="Times New Roman" w:cs="Times New Roman"/>
                <w:sz w:val="20"/>
                <w:szCs w:val="20"/>
              </w:rPr>
              <w:t>.</w:t>
            </w:r>
          </w:p>
        </w:tc>
      </w:tr>
    </w:tbl>
    <w:p w:rsidR="00F63DB2" w:rsidRPr="00EB3B1E" w:rsidRDefault="00F63DB2" w:rsidP="00E90FAB">
      <w:pPr>
        <w:spacing w:after="0" w:line="240" w:lineRule="auto"/>
        <w:rPr>
          <w:rFonts w:ascii="Times New Roman" w:hAnsi="Times New Roman" w:cs="Times New Roman"/>
          <w:sz w:val="20"/>
          <w:szCs w:val="20"/>
          <w:lang w:val="en-US"/>
        </w:rPr>
      </w:pPr>
    </w:p>
    <w:p w:rsidR="007D32F9" w:rsidRPr="00EB3B1E" w:rsidRDefault="007D32F9"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30" w:name="_Toc392756868"/>
      <w:r w:rsidRPr="00E90FAB">
        <w:rPr>
          <w:rFonts w:ascii="Times New Roman" w:hAnsi="Times New Roman" w:cs="Times New Roman"/>
          <w:color w:val="auto"/>
          <w:sz w:val="24"/>
          <w:lang w:val="en-US"/>
        </w:rPr>
        <w:lastRenderedPageBreak/>
        <w:t>28.</w:t>
      </w:r>
      <w:r w:rsidR="007D32F9" w:rsidRPr="00E90FAB">
        <w:rPr>
          <w:rFonts w:ascii="Times New Roman" w:hAnsi="Times New Roman" w:cs="Times New Roman"/>
          <w:color w:val="auto"/>
          <w:sz w:val="24"/>
          <w:lang w:val="en-US"/>
        </w:rPr>
        <w:t xml:space="preserve"> Electricity supply</w:t>
      </w:r>
      <w:bookmarkEnd w:id="30"/>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6</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Kashevkin </w:t>
            </w:r>
            <w:r w:rsidRPr="00EB3B1E">
              <w:rPr>
                <w:rFonts w:ascii="Times New Roman" w:eastAsia="Times New Roman" w:hAnsi="Times New Roman" w:cs="Times New Roman"/>
                <w:iCs/>
                <w:sz w:val="20"/>
                <w:szCs w:val="20"/>
              </w:rPr>
              <w:t>А.А.</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Electricity supply of industrial enterprises – </w:t>
            </w:r>
            <w:r w:rsidRPr="00EB3B1E">
              <w:rPr>
                <w:rFonts w:ascii="Times New Roman" w:eastAsia="Times New Roman" w:hAnsi="Times New Roman" w:cs="Times New Roman"/>
                <w:iCs/>
                <w:sz w:val="20"/>
                <w:szCs w:val="20"/>
                <w:lang w:val="en-US"/>
              </w:rPr>
              <w:t xml:space="preserve">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Electricity supply of facilities – 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kk-KZ"/>
              </w:rPr>
              <w:t>6</w:t>
            </w:r>
            <w:r w:rsidRPr="00EB3B1E">
              <w:rPr>
                <w:rFonts w:ascii="Times New Roman" w:eastAsia="Times New Roman" w:hAnsi="Times New Roman" w:cs="Times New Roman"/>
                <w:iCs/>
                <w:sz w:val="20"/>
                <w:szCs w:val="20"/>
                <w:lang w:val="en-US"/>
              </w:rPr>
              <w:t>th semester: hours per week – 8;</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 120.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40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80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120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4</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Electrotechnics. Materials Study. Advanced directions of development of electric power engineering and electrotechnical equipments. Design and operation of power plants and substations.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demonstrate preparedness </w:t>
            </w:r>
            <w:r w:rsidRPr="00EB3B1E">
              <w:rPr>
                <w:rFonts w:ascii="Times New Roman" w:eastAsia="Times New Roman" w:hAnsi="Times New Roman" w:cs="Times New Roman"/>
                <w:iCs/>
                <w:sz w:val="20"/>
                <w:szCs w:val="20"/>
                <w:lang w:val="en-US"/>
              </w:rPr>
              <w:t>to use scientific-research methods in order to create new energy devices and systems;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r w:rsidRPr="00EB3B1E">
              <w:rPr>
                <w:rFonts w:ascii="Times New Roman" w:eastAsia="Times New Roman" w:hAnsi="Times New Roman" w:cs="Times New Roman"/>
                <w:iCs/>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in the metrological maintenance of electrical installations</w:t>
            </w:r>
            <w:r w:rsidRPr="00EB3B1E">
              <w:rPr>
                <w:rFonts w:ascii="Times New Roman" w:eastAsia="Times New Roman" w:hAnsi="Times New Roman" w:cs="Times New Roman"/>
                <w:iCs/>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be competent in the use of analog and digital, electrical and electronic technologies</w:t>
            </w:r>
            <w:r w:rsidRPr="00EB3B1E">
              <w:rPr>
                <w:rFonts w:ascii="Times New Roman" w:eastAsia="Times New Roman" w:hAnsi="Times New Roman" w:cs="Times New Roman"/>
                <w:iCs/>
                <w:sz w:val="20"/>
                <w:szCs w:val="20"/>
                <w:lang w:val="en-US"/>
              </w:rPr>
              <w: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design, maintenance and operation of distribution networks of 10-220 kV class;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design, maintenance and operation of electrical substations;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demonstrate</w:t>
            </w:r>
            <w:proofErr w:type="gramEnd"/>
            <w:r w:rsidRPr="00EB3B1E">
              <w:rPr>
                <w:rFonts w:ascii="Times New Roman" w:eastAsia="Times New Roman" w:hAnsi="Times New Roman" w:cs="Times New Roman"/>
                <w:iCs/>
                <w:sz w:val="20"/>
                <w:szCs w:val="20"/>
                <w:lang w:val="en-US"/>
              </w:rPr>
              <w:t xml:space="preserve"> skills of working in groups to create power supply projects.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The wiring diagrams in the electricity system;</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In-plant and intrashop electricity supply of industries;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Electrical loads;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Reactive power compensation in electricity supply system;</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Selecting devices and conductors of the electricity supply system of voltage up to 1 kV and above;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 Quality of electricity in electricity supply systems of objects.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graphics works, defense of course paper, test and oral examination.</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2269CC"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numPr>
                <w:ilvl w:val="0"/>
                <w:numId w:val="18"/>
              </w:numPr>
              <w:tabs>
                <w:tab w:val="left" w:pos="175"/>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Kudrin B.I. Electricity supply of industries.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Intermet Inzhiniring, 2005;</w:t>
            </w:r>
          </w:p>
          <w:p w:rsidR="00F63DB2" w:rsidRPr="00EB3B1E" w:rsidRDefault="00F63DB2" w:rsidP="00E90FAB">
            <w:pPr>
              <w:widowControl w:val="0"/>
              <w:numPr>
                <w:ilvl w:val="0"/>
                <w:numId w:val="18"/>
              </w:numPr>
              <w:tabs>
                <w:tab w:val="left" w:pos="175"/>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Shekhovtsev V.P.Calculation and design of electricity supply circuits.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Forum: Infra-</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2004;</w:t>
            </w:r>
          </w:p>
          <w:p w:rsidR="00F63DB2" w:rsidRPr="00EB3B1E" w:rsidRDefault="00F63DB2" w:rsidP="00E90FAB">
            <w:pPr>
              <w:widowControl w:val="0"/>
              <w:numPr>
                <w:ilvl w:val="0"/>
                <w:numId w:val="18"/>
              </w:numPr>
              <w:tabs>
                <w:tab w:val="left" w:pos="175"/>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Konyukhova </w:t>
            </w:r>
            <w:r w:rsidRPr="00EB3B1E">
              <w:rPr>
                <w:rFonts w:ascii="Times New Roman" w:eastAsia="Times New Roman" w:hAnsi="Times New Roman" w:cs="Times New Roman"/>
                <w:iCs/>
                <w:sz w:val="20"/>
                <w:szCs w:val="20"/>
              </w:rPr>
              <w:t>Е</w:t>
            </w:r>
            <w:r w:rsidRPr="00EB3B1E">
              <w:rPr>
                <w:rFonts w:ascii="Times New Roman" w:eastAsia="Times New Roman" w:hAnsi="Times New Roman" w:cs="Times New Roman"/>
                <w:iCs/>
                <w:sz w:val="20"/>
                <w:szCs w:val="20"/>
                <w:lang w:val="en-US"/>
              </w:rPr>
              <w:t>.</w:t>
            </w:r>
            <w:r w:rsidRPr="00EB3B1E">
              <w:rPr>
                <w:rFonts w:ascii="Times New Roman" w:eastAsia="Times New Roman" w:hAnsi="Times New Roman" w:cs="Times New Roman"/>
                <w:iCs/>
                <w:sz w:val="20"/>
                <w:szCs w:val="20"/>
              </w:rPr>
              <w:t>А</w:t>
            </w:r>
            <w:r w:rsidRPr="00EB3B1E">
              <w:rPr>
                <w:rFonts w:ascii="Times New Roman" w:eastAsia="Times New Roman" w:hAnsi="Times New Roman" w:cs="Times New Roman"/>
                <w:iCs/>
                <w:sz w:val="20"/>
                <w:szCs w:val="20"/>
                <w:lang w:val="en-US"/>
              </w:rPr>
              <w:t xml:space="preserve">. Electricity supply of objects.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Academiya, 2006;</w:t>
            </w:r>
          </w:p>
          <w:p w:rsidR="00F63DB2" w:rsidRPr="00EB3B1E" w:rsidRDefault="00F63DB2" w:rsidP="00E90FAB">
            <w:pPr>
              <w:widowControl w:val="0"/>
              <w:numPr>
                <w:ilvl w:val="0"/>
                <w:numId w:val="18"/>
              </w:numPr>
              <w:tabs>
                <w:tab w:val="left" w:pos="175"/>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Sibikin Yu.D. Electrical supply of industrial and civil buildings. - </w:t>
            </w:r>
            <w:proofErr w:type="gramStart"/>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w:t>
            </w:r>
            <w:proofErr w:type="gramEnd"/>
            <w:r w:rsidRPr="00EB3B1E">
              <w:rPr>
                <w:rFonts w:ascii="Times New Roman" w:eastAsia="Times New Roman" w:hAnsi="Times New Roman" w:cs="Times New Roman"/>
                <w:iCs/>
                <w:sz w:val="20"/>
                <w:szCs w:val="20"/>
                <w:lang w:val="en-US"/>
              </w:rPr>
              <w:t xml:space="preserve"> Academiya, 2006.</w:t>
            </w:r>
          </w:p>
        </w:tc>
      </w:tr>
    </w:tbl>
    <w:p w:rsidR="00F63DB2" w:rsidRPr="00EB3B1E" w:rsidRDefault="00F63DB2" w:rsidP="00E90FAB">
      <w:pPr>
        <w:spacing w:after="0" w:line="240" w:lineRule="auto"/>
        <w:rPr>
          <w:rFonts w:ascii="Times New Roman" w:eastAsia="Times New Roman" w:hAnsi="Times New Roman" w:cs="Times New Roman"/>
          <w:sz w:val="20"/>
          <w:szCs w:val="20"/>
          <w:lang w:val="en-US"/>
        </w:rPr>
      </w:pPr>
    </w:p>
    <w:p w:rsidR="007D32F9" w:rsidRPr="00EB3B1E" w:rsidRDefault="007D32F9"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31" w:name="_Toc392756869"/>
      <w:r w:rsidRPr="00E90FAB">
        <w:rPr>
          <w:rFonts w:ascii="Times New Roman" w:hAnsi="Times New Roman" w:cs="Times New Roman"/>
          <w:color w:val="auto"/>
          <w:sz w:val="24"/>
          <w:lang w:val="en-US"/>
        </w:rPr>
        <w:lastRenderedPageBreak/>
        <w:t>29.</w:t>
      </w:r>
      <w:r w:rsidR="007D32F9" w:rsidRPr="00E90FAB">
        <w:rPr>
          <w:rFonts w:ascii="Times New Roman" w:hAnsi="Times New Roman" w:cs="Times New Roman"/>
          <w:color w:val="auto"/>
          <w:sz w:val="24"/>
          <w:lang w:val="en-US"/>
        </w:rPr>
        <w:t xml:space="preserve"> Microprocessor electronics</w:t>
      </w:r>
      <w:bookmarkEnd w:id="31"/>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6</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Savostin </w:t>
            </w:r>
            <w:r w:rsidRPr="00EB3B1E">
              <w:rPr>
                <w:rFonts w:ascii="Times New Roman" w:eastAsia="Times New Roman" w:hAnsi="Times New Roman" w:cs="Times New Roman"/>
                <w:iCs/>
                <w:sz w:val="20"/>
                <w:szCs w:val="20"/>
              </w:rPr>
              <w:t>А.А.</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Digital devices and microprocessors – Savostin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Microprocessors and microcontrollers in electric power engineering – Savostin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kk-KZ"/>
              </w:rPr>
              <w:t>6</w:t>
            </w:r>
            <w:r w:rsidRPr="00EB3B1E">
              <w:rPr>
                <w:rFonts w:ascii="Times New Roman" w:eastAsia="Times New Roman" w:hAnsi="Times New Roman" w:cs="Times New Roman"/>
                <w:iCs/>
                <w:sz w:val="20"/>
                <w:szCs w:val="20"/>
                <w:lang w:val="en-US"/>
              </w:rPr>
              <w:t>th semester: hours per week – 6;</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semester</w:t>
            </w:r>
            <w:r w:rsidRPr="00EB3B1E">
              <w:rPr>
                <w:rFonts w:ascii="Times New Roman" w:eastAsia="Times New Roman" w:hAnsi="Times New Roman" w:cs="Times New Roman"/>
                <w:iCs/>
                <w:sz w:val="20"/>
                <w:szCs w:val="20"/>
              </w:rPr>
              <w:t xml:space="preserve"> – 90.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30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60 hours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90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3</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Basics of mathematics. Electronics and modeling.</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in the use of software for process calculating and modeling in electric power engineering systems;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sz w:val="20"/>
                <w:szCs w:val="20"/>
                <w:lang w:val="en-US"/>
              </w:rPr>
              <w:t>be</w:t>
            </w:r>
            <w:proofErr w:type="gramEnd"/>
            <w:r w:rsidRPr="00EB3B1E">
              <w:rPr>
                <w:rFonts w:ascii="Times New Roman" w:eastAsia="Times New Roman" w:hAnsi="Times New Roman" w:cs="Times New Roman"/>
                <w:sz w:val="20"/>
                <w:szCs w:val="20"/>
                <w:lang w:val="en-US"/>
              </w:rPr>
              <w:t xml:space="preserve"> competent in the use of analog and digital, electrical and electronic technologies</w:t>
            </w:r>
            <w:r w:rsidRPr="00EB3B1E">
              <w:rPr>
                <w:rFonts w:ascii="Times New Roman" w:eastAsia="Times New Roman" w:hAnsi="Times New Roman" w:cs="Times New Roman"/>
                <w:iCs/>
                <w:sz w:val="20"/>
                <w:szCs w:val="20"/>
                <w:lang w:val="en-US"/>
              </w:rPr>
              <w:t>.</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val="en-US"/>
              </w:rPr>
            </w:pPr>
            <w:r w:rsidRPr="00EB3B1E">
              <w:rPr>
                <w:rFonts w:ascii="Times New Roman" w:eastAsia="Times New Roman" w:hAnsi="Times New Roman" w:cs="Times New Roman"/>
                <w:snapToGrid w:val="0"/>
                <w:color w:val="000000"/>
                <w:sz w:val="20"/>
                <w:szCs w:val="20"/>
                <w:lang w:val="en-US"/>
              </w:rPr>
              <w:t>Arithmetic basics of digital technology. Combinational digital devices. Sequential digital devices. Purpose, basic parameters, classification of storage devices (memory). Read-only memories. Types of ROM. Analog-to-digital and digital-to-analog converters. General information about microprocessors. Organization of information exchange. Architecture of typical microprocessor. Elements of software management of computer devices.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graphics works, test and oral examination</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F63DB2" w:rsidRPr="00EB3B1E"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numPr>
                <w:ilvl w:val="0"/>
                <w:numId w:val="1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Ugryumov E.P. Digital circuit technology. </w:t>
            </w:r>
            <w:proofErr w:type="gramStart"/>
            <w:r w:rsidRPr="00EB3B1E">
              <w:rPr>
                <w:rFonts w:ascii="Times New Roman" w:eastAsia="Times New Roman" w:hAnsi="Times New Roman" w:cs="Times New Roman"/>
                <w:iCs/>
                <w:sz w:val="20"/>
                <w:szCs w:val="20"/>
                <w:lang w:val="en-US"/>
              </w:rPr>
              <w:t>SPb</w:t>
            </w:r>
            <w:r w:rsidRPr="00EB3B1E">
              <w:rPr>
                <w:rFonts w:ascii="Times New Roman" w:eastAsia="Times New Roman" w:hAnsi="Times New Roman" w:cs="Times New Roman"/>
                <w:iCs/>
                <w:sz w:val="20"/>
                <w:szCs w:val="20"/>
              </w:rPr>
              <w:t>.:</w:t>
            </w:r>
            <w:proofErr w:type="gramEnd"/>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BVKh</w:t>
            </w:r>
            <w:r w:rsidRPr="00EB3B1E">
              <w:rPr>
                <w:rFonts w:ascii="Times New Roman" w:eastAsia="Times New Roman" w:hAnsi="Times New Roman" w:cs="Times New Roman"/>
                <w:iCs/>
                <w:sz w:val="20"/>
                <w:szCs w:val="20"/>
              </w:rPr>
              <w:t>-</w:t>
            </w:r>
            <w:r w:rsidRPr="00EB3B1E">
              <w:rPr>
                <w:rFonts w:ascii="Times New Roman" w:eastAsia="Times New Roman" w:hAnsi="Times New Roman" w:cs="Times New Roman"/>
                <w:iCs/>
                <w:sz w:val="20"/>
                <w:szCs w:val="20"/>
                <w:lang w:val="en-US"/>
              </w:rPr>
              <w:t>Sankt</w:t>
            </w:r>
            <w:r w:rsidRPr="00EB3B1E">
              <w:rPr>
                <w:rFonts w:ascii="Times New Roman" w:eastAsia="Times New Roman" w:hAnsi="Times New Roman" w:cs="Times New Roman"/>
                <w:iCs/>
                <w:sz w:val="20"/>
                <w:szCs w:val="20"/>
              </w:rPr>
              <w:t>-</w:t>
            </w:r>
            <w:r w:rsidRPr="00EB3B1E">
              <w:rPr>
                <w:rFonts w:ascii="Times New Roman" w:eastAsia="Times New Roman" w:hAnsi="Times New Roman" w:cs="Times New Roman"/>
                <w:iCs/>
                <w:sz w:val="20"/>
                <w:szCs w:val="20"/>
                <w:lang w:val="en-US"/>
              </w:rPr>
              <w:t>Peterburg</w:t>
            </w:r>
            <w:r w:rsidRPr="00EB3B1E">
              <w:rPr>
                <w:rFonts w:ascii="Times New Roman" w:eastAsia="Times New Roman" w:hAnsi="Times New Roman" w:cs="Times New Roman"/>
                <w:iCs/>
                <w:sz w:val="20"/>
                <w:szCs w:val="20"/>
              </w:rPr>
              <w:t xml:space="preserve">, 2000. </w:t>
            </w:r>
          </w:p>
          <w:p w:rsidR="00F63DB2" w:rsidRPr="00EB3B1E" w:rsidRDefault="00F63DB2" w:rsidP="00E90FAB">
            <w:pPr>
              <w:widowControl w:val="0"/>
              <w:numPr>
                <w:ilvl w:val="0"/>
                <w:numId w:val="1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Kuchumov A.I. Electronics and circuit technology. </w:t>
            </w:r>
            <w:r w:rsidRPr="00EB3B1E">
              <w:rPr>
                <w:rFonts w:ascii="Times New Roman" w:eastAsia="Times New Roman" w:hAnsi="Times New Roman" w:cs="Times New Roman"/>
                <w:iCs/>
                <w:sz w:val="20"/>
                <w:szCs w:val="20"/>
              </w:rPr>
              <w:t>М.:, «</w:t>
            </w:r>
            <w:r w:rsidRPr="00EB3B1E">
              <w:rPr>
                <w:rFonts w:ascii="Times New Roman" w:eastAsia="Times New Roman" w:hAnsi="Times New Roman" w:cs="Times New Roman"/>
                <w:iCs/>
                <w:sz w:val="20"/>
                <w:szCs w:val="20"/>
                <w:lang w:val="en-US"/>
              </w:rPr>
              <w:t>Gelios</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ARV</w:t>
            </w:r>
            <w:r w:rsidRPr="00EB3B1E">
              <w:rPr>
                <w:rFonts w:ascii="Times New Roman" w:eastAsia="Times New Roman" w:hAnsi="Times New Roman" w:cs="Times New Roman"/>
                <w:iCs/>
                <w:sz w:val="20"/>
                <w:szCs w:val="20"/>
              </w:rPr>
              <w:t>», 2001.</w:t>
            </w:r>
          </w:p>
          <w:p w:rsidR="00F63DB2" w:rsidRPr="00EB3B1E" w:rsidRDefault="00F63DB2" w:rsidP="00E90FAB">
            <w:pPr>
              <w:widowControl w:val="0"/>
              <w:numPr>
                <w:ilvl w:val="0"/>
                <w:numId w:val="1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Gol’denberg L.M., etc. Digital devices and microprocessor systems. Tasks and exercises</w:t>
            </w:r>
            <w:proofErr w:type="gramStart"/>
            <w:r w:rsidRPr="00EB3B1E">
              <w:rPr>
                <w:rFonts w:ascii="Times New Roman" w:eastAsia="Times New Roman" w:hAnsi="Times New Roman" w:cs="Times New Roman"/>
                <w:iCs/>
                <w:sz w:val="20"/>
                <w:szCs w:val="20"/>
                <w:lang w:val="en-US"/>
              </w:rPr>
              <w:t>:</w:t>
            </w:r>
            <w:r w:rsidRPr="00EB3B1E">
              <w:rPr>
                <w:rFonts w:ascii="Times New Roman" w:eastAsia="Times New Roman" w:hAnsi="Times New Roman" w:cs="Times New Roman"/>
                <w:iCs/>
                <w:sz w:val="20"/>
                <w:szCs w:val="20"/>
              </w:rPr>
              <w:t>М</w:t>
            </w:r>
            <w:proofErr w:type="gramEnd"/>
            <w:r w:rsidRPr="00EB3B1E">
              <w:rPr>
                <w:rFonts w:ascii="Times New Roman" w:eastAsia="Times New Roman" w:hAnsi="Times New Roman" w:cs="Times New Roman"/>
                <w:iCs/>
                <w:sz w:val="20"/>
                <w:szCs w:val="20"/>
                <w:lang w:val="en-US"/>
              </w:rPr>
              <w:t>.: Radio i svyaz’,2002.</w:t>
            </w:r>
          </w:p>
          <w:p w:rsidR="00F63DB2" w:rsidRPr="00EB3B1E" w:rsidRDefault="00F63DB2" w:rsidP="00E90FAB">
            <w:pPr>
              <w:widowControl w:val="0"/>
              <w:numPr>
                <w:ilvl w:val="0"/>
                <w:numId w:val="1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Pukhalskiy G.I., Novosel’tseva T.Ya. Digital devices: </w:t>
            </w:r>
            <w:proofErr w:type="gramStart"/>
            <w:r w:rsidRPr="00EB3B1E">
              <w:rPr>
                <w:rFonts w:ascii="Times New Roman" w:eastAsia="Times New Roman" w:hAnsi="Times New Roman" w:cs="Times New Roman"/>
                <w:iCs/>
                <w:sz w:val="20"/>
                <w:szCs w:val="20"/>
                <w:lang w:val="en-US"/>
              </w:rPr>
              <w:t>SPb.:</w:t>
            </w:r>
            <w:proofErr w:type="gramEnd"/>
            <w:r w:rsidRPr="00EB3B1E">
              <w:rPr>
                <w:rFonts w:ascii="Times New Roman" w:eastAsia="Times New Roman" w:hAnsi="Times New Roman" w:cs="Times New Roman"/>
                <w:iCs/>
                <w:sz w:val="20"/>
                <w:szCs w:val="20"/>
                <w:lang w:val="en-US"/>
              </w:rPr>
              <w:t xml:space="preserve"> Politekhnika, 2006.</w:t>
            </w:r>
          </w:p>
          <w:p w:rsidR="00F63DB2" w:rsidRPr="00EB3B1E" w:rsidRDefault="00F63DB2" w:rsidP="00E90FAB">
            <w:pPr>
              <w:widowControl w:val="0"/>
              <w:numPr>
                <w:ilvl w:val="0"/>
                <w:numId w:val="19"/>
              </w:numPr>
              <w:tabs>
                <w:tab w:val="left" w:pos="317"/>
              </w:tabs>
              <w:autoSpaceDE w:val="0"/>
              <w:autoSpaceDN w:val="0"/>
              <w:adjustRightInd w:val="0"/>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Karlashuk V.I. Electronic lab in IBM PC. Program Electronics Workbench and its usage. </w:t>
            </w:r>
            <w:r w:rsidRPr="00EB3B1E">
              <w:rPr>
                <w:rFonts w:ascii="Times New Roman" w:eastAsia="Times New Roman" w:hAnsi="Times New Roman" w:cs="Times New Roman"/>
                <w:iCs/>
                <w:sz w:val="20"/>
                <w:szCs w:val="20"/>
              </w:rPr>
              <w:t xml:space="preserve">М.: </w:t>
            </w:r>
            <w:r w:rsidRPr="00EB3B1E">
              <w:rPr>
                <w:rFonts w:ascii="Times New Roman" w:eastAsia="Times New Roman" w:hAnsi="Times New Roman" w:cs="Times New Roman"/>
                <w:iCs/>
                <w:sz w:val="20"/>
                <w:szCs w:val="20"/>
                <w:lang w:val="en-US"/>
              </w:rPr>
              <w:t>SOLON-R, 200</w:t>
            </w:r>
            <w:r w:rsidRPr="00EB3B1E">
              <w:rPr>
                <w:rFonts w:ascii="Times New Roman" w:eastAsia="Times New Roman" w:hAnsi="Times New Roman" w:cs="Times New Roman"/>
                <w:iCs/>
                <w:sz w:val="20"/>
                <w:szCs w:val="20"/>
              </w:rPr>
              <w:t>0.</w:t>
            </w:r>
          </w:p>
        </w:tc>
      </w:tr>
    </w:tbl>
    <w:p w:rsidR="00F63DB2" w:rsidRPr="00EB3B1E" w:rsidRDefault="00F63DB2" w:rsidP="00E90FAB">
      <w:pPr>
        <w:spacing w:after="0" w:line="240" w:lineRule="auto"/>
        <w:rPr>
          <w:rFonts w:ascii="Times New Roman" w:eastAsia="Times New Roman" w:hAnsi="Times New Roman" w:cs="Times New Roman"/>
          <w:sz w:val="20"/>
          <w:szCs w:val="20"/>
        </w:rPr>
      </w:pPr>
    </w:p>
    <w:p w:rsidR="00DB3FD4" w:rsidRPr="00EB3B1E" w:rsidRDefault="00DB3FD4"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F63DB2" w:rsidP="00E90FAB">
      <w:pPr>
        <w:pStyle w:val="1"/>
        <w:spacing w:before="0" w:after="240" w:line="240" w:lineRule="auto"/>
        <w:rPr>
          <w:rFonts w:ascii="Times New Roman" w:hAnsi="Times New Roman" w:cs="Times New Roman"/>
          <w:color w:val="auto"/>
          <w:sz w:val="24"/>
          <w:lang w:val="en-US"/>
        </w:rPr>
      </w:pPr>
      <w:bookmarkStart w:id="32" w:name="_Toc392756870"/>
      <w:r w:rsidRPr="00E90FAB">
        <w:rPr>
          <w:rFonts w:ascii="Times New Roman" w:hAnsi="Times New Roman" w:cs="Times New Roman"/>
          <w:color w:val="auto"/>
          <w:sz w:val="24"/>
          <w:lang w:val="en-US"/>
        </w:rPr>
        <w:lastRenderedPageBreak/>
        <w:t>30.</w:t>
      </w:r>
      <w:r w:rsidR="007D32F9" w:rsidRPr="00E90FAB">
        <w:rPr>
          <w:rFonts w:ascii="Times New Roman" w:hAnsi="Times New Roman" w:cs="Times New Roman"/>
          <w:color w:val="auto"/>
          <w:sz w:val="24"/>
          <w:lang w:val="en-US"/>
        </w:rPr>
        <w:t xml:space="preserve"> </w:t>
      </w:r>
      <w:r w:rsidR="00DB3FD4" w:rsidRPr="00E90FAB">
        <w:rPr>
          <w:rFonts w:ascii="Times New Roman" w:hAnsi="Times New Roman" w:cs="Times New Roman"/>
          <w:color w:val="auto"/>
          <w:sz w:val="24"/>
          <w:lang w:val="en-US"/>
        </w:rPr>
        <w:t>Advanced</w:t>
      </w:r>
      <w:r w:rsidR="007D32F9" w:rsidRPr="00E90FAB">
        <w:rPr>
          <w:rFonts w:ascii="Times New Roman" w:hAnsi="Times New Roman" w:cs="Times New Roman"/>
          <w:color w:val="auto"/>
          <w:sz w:val="24"/>
          <w:lang w:val="en-US"/>
        </w:rPr>
        <w:t xml:space="preserve"> language training</w:t>
      </w:r>
      <w:bookmarkEnd w:id="32"/>
    </w:p>
    <w:tbl>
      <w:tblPr>
        <w:tblW w:w="9639" w:type="dxa"/>
        <w:tblInd w:w="108" w:type="dxa"/>
        <w:tblLayout w:type="fixed"/>
        <w:tblLook w:val="0000"/>
      </w:tblPr>
      <w:tblGrid>
        <w:gridCol w:w="3119"/>
        <w:gridCol w:w="6520"/>
      </w:tblGrid>
      <w:tr w:rsidR="00F63DB2" w:rsidRPr="00EB3B1E" w:rsidTr="007D32F9">
        <w:trPr>
          <w:trHeight w:val="24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6</w:t>
            </w:r>
          </w:p>
        </w:tc>
      </w:tr>
      <w:tr w:rsidR="00F63DB2" w:rsidRPr="00EB3B1E" w:rsidTr="007D32F9">
        <w:trPr>
          <w:trHeight w:val="22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Aubakirova S.S.</w:t>
            </w:r>
          </w:p>
        </w:tc>
      </w:tr>
      <w:tr w:rsidR="00F63DB2" w:rsidRPr="002269CC" w:rsidTr="007D32F9">
        <w:trPr>
          <w:trHeight w:val="270"/>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Professional Kazakh language – Kuandykova D.</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Foreign language (professional) - </w:t>
            </w:r>
            <w:r w:rsidRPr="00EB3B1E">
              <w:rPr>
                <w:rFonts w:ascii="Times New Roman" w:eastAsia="Times New Roman" w:hAnsi="Times New Roman" w:cs="Times New Roman"/>
                <w:iCs/>
                <w:sz w:val="20"/>
                <w:szCs w:val="20"/>
                <w:lang w:val="en-US"/>
              </w:rPr>
              <w:t>Aubakirova S.S.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F63DB2" w:rsidRPr="00EB3B1E" w:rsidTr="007D32F9">
        <w:trPr>
          <w:trHeight w:val="25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6th semester: hours per week – 12;</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180.</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60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Extracurricular load: 120 hours </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rPr>
            </w:pPr>
            <w:r w:rsidRPr="00EB3B1E">
              <w:rPr>
                <w:rFonts w:ascii="Times New Roman" w:eastAsia="Times New Roman" w:hAnsi="Times New Roman" w:cs="Times New Roman"/>
                <w:iCs/>
                <w:sz w:val="20"/>
                <w:szCs w:val="20"/>
                <w:lang w:val="en-US"/>
              </w:rPr>
              <w:t>Total: 180 hours</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6</w:t>
            </w:r>
            <w:r w:rsidRPr="00EB3B1E">
              <w:rPr>
                <w:rFonts w:ascii="Times New Roman" w:eastAsia="Times New Roman" w:hAnsi="Times New Roman" w:cs="Times New Roman"/>
                <w:iCs/>
                <w:sz w:val="20"/>
                <w:szCs w:val="20"/>
                <w:lang w:val="en-US"/>
              </w:rPr>
              <w:t xml:space="preserve"> ECTS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Foreign language</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State language</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have basic skills to analyze the relationship of culture, morality and religion;</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communication skills;</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be</w:t>
            </w:r>
            <w:proofErr w:type="gramEnd"/>
            <w:r w:rsidRPr="00EB3B1E">
              <w:rPr>
                <w:rFonts w:ascii="Times New Roman" w:eastAsia="Times New Roman" w:hAnsi="Times New Roman" w:cs="Times New Roman"/>
                <w:iCs/>
                <w:sz w:val="20"/>
                <w:szCs w:val="20"/>
                <w:lang w:val="en-US"/>
              </w:rPr>
              <w:t xml:space="preserve"> able to express orally or in written form own ideas and variants of solving problems in several languages.</w:t>
            </w:r>
          </w:p>
        </w:tc>
      </w:tr>
      <w:tr w:rsidR="00F63DB2" w:rsidRPr="002269CC"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Describing professional competence;</w:t>
            </w:r>
            <w:r w:rsidRPr="00EB3B1E">
              <w:rPr>
                <w:rFonts w:ascii="Times New Roman" w:eastAsia="Times New Roman" w:hAnsi="Times New Roman" w:cs="Times New Roman"/>
                <w:color w:val="333333"/>
                <w:sz w:val="20"/>
                <w:szCs w:val="20"/>
                <w:lang w:val="en-US"/>
              </w:rPr>
              <w:t xml:space="preserve"> personal and professional challenges; professional image of contemporary an instrument-making engineers; </w:t>
            </w:r>
            <w:r w:rsidRPr="00EB3B1E">
              <w:rPr>
                <w:rFonts w:ascii="Times New Roman" w:eastAsia="Times New Roman" w:hAnsi="Times New Roman" w:cs="Times New Roman"/>
                <w:sz w:val="20"/>
                <w:szCs w:val="20"/>
                <w:lang w:val="en-US"/>
              </w:rPr>
              <w:t>the importance to be skilled; decision-making process; business meetings and correspondence.</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Grammar review.</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Listening and speaking.</w:t>
            </w:r>
            <w:r w:rsidRPr="00EB3B1E">
              <w:rPr>
                <w:rFonts w:ascii="Times New Roman" w:eastAsia="Times New Roman" w:hAnsi="Times New Roman" w:cs="Times New Roman"/>
                <w:sz w:val="20"/>
                <w:szCs w:val="20"/>
                <w:lang w:val="kk-KZ"/>
              </w:rPr>
              <w:t xml:space="preserve"> </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course’s content is focused on formation skills</w:t>
            </w:r>
            <w:r w:rsidRPr="00EB3B1E">
              <w:rPr>
                <w:rFonts w:ascii="Times New Roman" w:eastAsia="Times New Roman" w:hAnsi="Times New Roman" w:cs="Times New Roman"/>
                <w:sz w:val="20"/>
                <w:szCs w:val="20"/>
                <w:lang w:val="kk-KZ"/>
              </w:rPr>
              <w:t xml:space="preserve"> </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basic skills to analyze the relationship of culture, morality and religion through studying themes of “</w:t>
            </w:r>
            <w:r w:rsidRPr="00EB3B1E">
              <w:rPr>
                <w:rFonts w:ascii="Times New Roman" w:eastAsia="Times New Roman" w:hAnsi="Times New Roman" w:cs="Times New Roman"/>
                <w:sz w:val="20"/>
                <w:szCs w:val="20"/>
                <w:lang w:val="en-US"/>
              </w:rPr>
              <w:t>C</w:t>
            </w:r>
            <w:r w:rsidRPr="00EB3B1E">
              <w:rPr>
                <w:rFonts w:ascii="Times New Roman" w:eastAsia="Times New Roman" w:hAnsi="Times New Roman" w:cs="Times New Roman"/>
                <w:sz w:val="20"/>
                <w:szCs w:val="20"/>
                <w:lang w:val="kk-KZ"/>
              </w:rPr>
              <w:t>ountry-specific studies</w:t>
            </w:r>
            <w:r w:rsidRPr="00EB3B1E">
              <w:rPr>
                <w:rFonts w:ascii="Times New Roman" w:eastAsia="Times New Roman" w:hAnsi="Times New Roman" w:cs="Times New Roman"/>
                <w:sz w:val="20"/>
                <w:szCs w:val="20"/>
                <w:lang w:val="en-US"/>
              </w:rPr>
              <w:t>”;</w:t>
            </w:r>
          </w:p>
          <w:p w:rsidR="00F63DB2" w:rsidRPr="00EB3B1E" w:rsidRDefault="00F63DB2" w:rsidP="00E90FAB">
            <w:pPr>
              <w:tabs>
                <w:tab w:val="num" w:pos="34"/>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communication skills through studying “Man and society”;</w:t>
            </w:r>
          </w:p>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expressing linguistic knowledge in written or oral forms through writing essay, stories and studying dialogue and monologue speech</w:t>
            </w:r>
            <w:r w:rsidRPr="00EB3B1E">
              <w:rPr>
                <w:rFonts w:ascii="Times New Roman" w:eastAsia="Times New Roman" w:hAnsi="Times New Roman" w:cs="Times New Roman"/>
                <w:sz w:val="20"/>
                <w:szCs w:val="20"/>
                <w:lang w:val="kk-KZ"/>
              </w:rPr>
              <w:t>.</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Test and oral examination</w:t>
            </w:r>
          </w:p>
        </w:tc>
      </w:tr>
      <w:tr w:rsidR="00F63DB2" w:rsidRPr="00EB3B1E" w:rsidTr="007D32F9">
        <w:trPr>
          <w:trHeight w:val="285"/>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Multimedia complex</w:t>
            </w:r>
            <w:r w:rsidRPr="00EB3B1E">
              <w:rPr>
                <w:rFonts w:ascii="Times New Roman" w:eastAsia="Times New Roman" w:hAnsi="Times New Roman" w:cs="Times New Roman"/>
                <w:iCs/>
                <w:sz w:val="20"/>
                <w:szCs w:val="20"/>
              </w:rPr>
              <w:t xml:space="preserve">, </w:t>
            </w:r>
            <w:r w:rsidRPr="00EB3B1E">
              <w:rPr>
                <w:rFonts w:ascii="Times New Roman" w:eastAsia="Times New Roman" w:hAnsi="Times New Roman" w:cs="Times New Roman"/>
                <w:iCs/>
                <w:sz w:val="20"/>
                <w:szCs w:val="20"/>
                <w:lang w:val="en-US"/>
              </w:rPr>
              <w:t>interactive board</w:t>
            </w:r>
            <w:r w:rsidRPr="00EB3B1E">
              <w:rPr>
                <w:rFonts w:ascii="Times New Roman" w:eastAsia="Times New Roman" w:hAnsi="Times New Roman" w:cs="Times New Roman"/>
                <w:iCs/>
                <w:sz w:val="20"/>
                <w:szCs w:val="20"/>
              </w:rPr>
              <w:t>.</w:t>
            </w:r>
          </w:p>
        </w:tc>
      </w:tr>
      <w:tr w:rsidR="00F63DB2" w:rsidRPr="002269CC" w:rsidTr="007D32F9">
        <w:trPr>
          <w:trHeight w:val="516"/>
        </w:trPr>
        <w:tc>
          <w:tcPr>
            <w:tcW w:w="3119"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tcBorders>
              <w:top w:val="single" w:sz="6" w:space="0" w:color="auto"/>
              <w:left w:val="single" w:sz="6" w:space="0" w:color="auto"/>
              <w:bottom w:val="single" w:sz="6" w:space="0" w:color="auto"/>
              <w:right w:val="single" w:sz="6" w:space="0" w:color="auto"/>
            </w:tcBorders>
          </w:tcPr>
          <w:p w:rsidR="00F63DB2" w:rsidRPr="00EB3B1E" w:rsidRDefault="00F63DB2" w:rsidP="00E90FAB">
            <w:pPr>
              <w:tabs>
                <w:tab w:val="left" w:pos="25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1. Philip Kerry, Ceri Jones. Straight Forward Elementary student’s book,  Macmillian Publishers Limited, 2010</w:t>
            </w:r>
          </w:p>
          <w:p w:rsidR="00F63DB2" w:rsidRPr="00EB3B1E" w:rsidRDefault="00F63DB2" w:rsidP="00E90FAB">
            <w:pPr>
              <w:tabs>
                <w:tab w:val="left" w:pos="25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2.  Philip Kerry, Ceri Jones. Straight Forward Intermediate student’s book,  Macmillian Publishers Limited, 2010</w:t>
            </w:r>
          </w:p>
          <w:p w:rsidR="00F63DB2" w:rsidRPr="00EB3B1E" w:rsidRDefault="00F63DB2" w:rsidP="00E90FAB">
            <w:pPr>
              <w:tabs>
                <w:tab w:val="left" w:pos="25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3. Philip Kerry, Ceri Jones. Straight Forward Upperintermediate student’s book, Macmillian Publishers Limited, 2010</w:t>
            </w:r>
          </w:p>
          <w:p w:rsidR="00F63DB2" w:rsidRPr="00EB3B1E" w:rsidRDefault="00F63DB2" w:rsidP="00E90FAB">
            <w:pPr>
              <w:tabs>
                <w:tab w:val="left" w:pos="253"/>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4. Samoylova E.V., Novoselova O.V. Collection of texts for engineering specialties in English: teaching-methodological aid</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Petropavlovsk: NKSU named after M.Kozybayev, 2009.</w:t>
            </w:r>
          </w:p>
          <w:p w:rsidR="00F63DB2" w:rsidRPr="00EB3B1E" w:rsidRDefault="00F63DB2" w:rsidP="00E90FAB">
            <w:pPr>
              <w:widowControl w:val="0"/>
              <w:tabs>
                <w:tab w:val="left" w:pos="253"/>
              </w:tabs>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5. Novoselova O.V. English for the Development of Professional Communicative Skills for Engineering specialties: teaching-methodological aid</w:t>
            </w:r>
            <w:proofErr w:type="gramStart"/>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Petropavlovsk: NKSU named after M.Kozybayev,2013.</w:t>
            </w:r>
          </w:p>
          <w:p w:rsidR="00F63DB2" w:rsidRPr="00EB3B1E" w:rsidRDefault="00F63DB2" w:rsidP="00E90FAB">
            <w:pPr>
              <w:tabs>
                <w:tab w:val="left" w:pos="253"/>
              </w:tabs>
              <w:spacing w:after="0" w:line="240" w:lineRule="auto"/>
              <w:rPr>
                <w:rFonts w:ascii="Times New Roman" w:eastAsia="Times New Roman" w:hAnsi="Times New Roman" w:cs="Times New Roman"/>
                <w:color w:val="FF0000"/>
                <w:sz w:val="20"/>
                <w:szCs w:val="20"/>
                <w:lang w:val="kk-KZ"/>
              </w:rPr>
            </w:pPr>
            <w:r w:rsidRPr="00EB3B1E">
              <w:rPr>
                <w:rFonts w:ascii="Times New Roman" w:eastAsia="Times New Roman" w:hAnsi="Times New Roman" w:cs="Times New Roman"/>
                <w:sz w:val="20"/>
                <w:szCs w:val="20"/>
                <w:lang w:val="kk-KZ"/>
              </w:rPr>
              <w:t xml:space="preserve">6. </w:t>
            </w:r>
            <w:r w:rsidRPr="00EB3B1E">
              <w:rPr>
                <w:rFonts w:ascii="Times New Roman" w:eastAsia="Times New Roman" w:hAnsi="Times New Roman" w:cs="Times New Roman"/>
                <w:sz w:val="20"/>
                <w:szCs w:val="20"/>
                <w:lang w:val="en-US"/>
              </w:rPr>
              <w:t>TMCD on discipline “Professional Kazakh language”</w:t>
            </w:r>
            <w:r w:rsidRPr="00EB3B1E">
              <w:rPr>
                <w:rFonts w:ascii="Times New Roman" w:eastAsia="Times New Roman" w:hAnsi="Times New Roman" w:cs="Times New Roman"/>
                <w:sz w:val="20"/>
                <w:szCs w:val="20"/>
                <w:lang w:val="kk-KZ"/>
              </w:rPr>
              <w:t>/Т.</w:t>
            </w:r>
            <w:r w:rsidRPr="00EB3B1E">
              <w:rPr>
                <w:rFonts w:ascii="Times New Roman" w:eastAsia="Times New Roman" w:hAnsi="Times New Roman" w:cs="Times New Roman"/>
                <w:sz w:val="20"/>
                <w:szCs w:val="20"/>
                <w:lang w:val="en-US"/>
              </w:rPr>
              <w:t>A</w:t>
            </w:r>
            <w:r w:rsidRPr="00EB3B1E">
              <w:rPr>
                <w:rFonts w:ascii="Times New Roman" w:eastAsia="Times New Roman" w:hAnsi="Times New Roman" w:cs="Times New Roman"/>
                <w:sz w:val="20"/>
                <w:szCs w:val="20"/>
                <w:lang w:val="kk-KZ"/>
              </w:rPr>
              <w:t>.А</w:t>
            </w:r>
            <w:r w:rsidRPr="00EB3B1E">
              <w:rPr>
                <w:rFonts w:ascii="Times New Roman" w:eastAsia="Times New Roman" w:hAnsi="Times New Roman" w:cs="Times New Roman"/>
                <w:sz w:val="20"/>
                <w:szCs w:val="20"/>
                <w:lang w:val="en-US"/>
              </w:rPr>
              <w:t>khmetova</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B</w:t>
            </w:r>
            <w:r w:rsidRPr="00EB3B1E">
              <w:rPr>
                <w:rFonts w:ascii="Times New Roman" w:eastAsia="Times New Roman" w:hAnsi="Times New Roman" w:cs="Times New Roman"/>
                <w:sz w:val="20"/>
                <w:szCs w:val="20"/>
                <w:lang w:val="kk-KZ"/>
              </w:rPr>
              <w:t xml:space="preserve">.Т. </w:t>
            </w:r>
            <w:r w:rsidRPr="00EB3B1E">
              <w:rPr>
                <w:rFonts w:ascii="Times New Roman" w:eastAsia="Times New Roman" w:hAnsi="Times New Roman" w:cs="Times New Roman"/>
                <w:sz w:val="20"/>
                <w:szCs w:val="20"/>
                <w:lang w:val="en-US"/>
              </w:rPr>
              <w:t>Mukanova</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K</w:t>
            </w:r>
            <w:r w:rsidRPr="00EB3B1E">
              <w:rPr>
                <w:rFonts w:ascii="Times New Roman" w:eastAsia="Times New Roman" w:hAnsi="Times New Roman" w:cs="Times New Roman"/>
                <w:sz w:val="20"/>
                <w:szCs w:val="20"/>
                <w:lang w:val="kk-KZ"/>
              </w:rPr>
              <w:t>.</w:t>
            </w:r>
            <w:r w:rsidRPr="00EB3B1E">
              <w:rPr>
                <w:rFonts w:ascii="Times New Roman" w:eastAsia="Times New Roman" w:hAnsi="Times New Roman" w:cs="Times New Roman"/>
                <w:sz w:val="20"/>
                <w:szCs w:val="20"/>
                <w:lang w:val="en-US"/>
              </w:rPr>
              <w:t>K</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Taimullina</w:t>
            </w:r>
            <w:r w:rsidRPr="00EB3B1E">
              <w:rPr>
                <w:rFonts w:ascii="Times New Roman" w:eastAsia="Times New Roman" w:hAnsi="Times New Roman" w:cs="Times New Roman"/>
                <w:sz w:val="20"/>
                <w:szCs w:val="20"/>
                <w:lang w:val="kk-KZ"/>
              </w:rPr>
              <w:t>. –</w:t>
            </w:r>
            <w:r w:rsidRPr="00EB3B1E">
              <w:rPr>
                <w:rFonts w:ascii="Times New Roman" w:eastAsia="Times New Roman" w:hAnsi="Times New Roman" w:cs="Times New Roman"/>
                <w:sz w:val="20"/>
                <w:szCs w:val="20"/>
                <w:lang w:val="en-US"/>
              </w:rPr>
              <w:t xml:space="preserve"> Petropavlovsk: NKSU named after M.Kozybayev</w:t>
            </w:r>
            <w:r w:rsidRPr="00EB3B1E">
              <w:rPr>
                <w:rFonts w:ascii="Times New Roman" w:eastAsia="Times New Roman" w:hAnsi="Times New Roman" w:cs="Times New Roman"/>
                <w:color w:val="000000"/>
                <w:sz w:val="20"/>
                <w:szCs w:val="20"/>
                <w:lang w:val="kk-KZ"/>
              </w:rPr>
              <w:t>, 2013. - 57</w:t>
            </w:r>
            <w:r w:rsidRPr="00EB3B1E">
              <w:rPr>
                <w:rFonts w:ascii="Times New Roman" w:eastAsia="Times New Roman" w:hAnsi="Times New Roman" w:cs="Times New Roman"/>
                <w:color w:val="FF0000"/>
                <w:sz w:val="20"/>
                <w:szCs w:val="20"/>
                <w:lang w:val="kk-KZ"/>
              </w:rPr>
              <w:t xml:space="preserve"> </w:t>
            </w:r>
            <w:r w:rsidRPr="00EB3B1E">
              <w:rPr>
                <w:rFonts w:ascii="Times New Roman" w:eastAsia="Times New Roman" w:hAnsi="Times New Roman" w:cs="Times New Roman"/>
                <w:color w:val="000000"/>
                <w:sz w:val="20"/>
                <w:szCs w:val="20"/>
                <w:lang w:val="en-US"/>
              </w:rPr>
              <w:t>pp</w:t>
            </w:r>
            <w:r w:rsidRPr="00EB3B1E">
              <w:rPr>
                <w:rFonts w:ascii="Times New Roman" w:eastAsia="Times New Roman" w:hAnsi="Times New Roman" w:cs="Times New Roman"/>
                <w:color w:val="000000"/>
                <w:sz w:val="20"/>
                <w:szCs w:val="20"/>
                <w:lang w:val="kk-KZ"/>
              </w:rPr>
              <w:t>.</w:t>
            </w:r>
            <w:r w:rsidRPr="00EB3B1E">
              <w:rPr>
                <w:rFonts w:ascii="Times New Roman" w:eastAsia="Times New Roman" w:hAnsi="Times New Roman" w:cs="Times New Roman"/>
                <w:color w:val="FF0000"/>
                <w:sz w:val="20"/>
                <w:szCs w:val="20"/>
                <w:lang w:val="kk-KZ"/>
              </w:rPr>
              <w:t xml:space="preserve"> </w:t>
            </w:r>
          </w:p>
          <w:p w:rsidR="00F63DB2" w:rsidRPr="00EB3B1E" w:rsidRDefault="00F63DB2" w:rsidP="00E90FAB">
            <w:pPr>
              <w:tabs>
                <w:tab w:val="left" w:pos="181"/>
                <w:tab w:val="left" w:pos="223"/>
                <w:tab w:val="left" w:pos="253"/>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xml:space="preserve">7. </w:t>
            </w:r>
            <w:r w:rsidRPr="00EB3B1E">
              <w:rPr>
                <w:rFonts w:ascii="Times New Roman" w:eastAsia="Times New Roman" w:hAnsi="Times New Roman" w:cs="Times New Roman"/>
                <w:sz w:val="20"/>
                <w:szCs w:val="20"/>
                <w:lang w:val="en-US"/>
              </w:rPr>
              <w:t xml:space="preserve">Teaching students of engineering specialties to communicate professionally. </w:t>
            </w:r>
            <w:proofErr w:type="gramStart"/>
            <w:r w:rsidRPr="00EB3B1E">
              <w:rPr>
                <w:rFonts w:ascii="Times New Roman" w:eastAsia="Times New Roman" w:hAnsi="Times New Roman" w:cs="Times New Roman"/>
                <w:sz w:val="20"/>
                <w:szCs w:val="20"/>
                <w:lang w:val="en-US"/>
              </w:rPr>
              <w:t>teaching-methodological</w:t>
            </w:r>
            <w:proofErr w:type="gramEnd"/>
            <w:r w:rsidRPr="00EB3B1E">
              <w:rPr>
                <w:rFonts w:ascii="Times New Roman" w:eastAsia="Times New Roman" w:hAnsi="Times New Roman" w:cs="Times New Roman"/>
                <w:sz w:val="20"/>
                <w:szCs w:val="20"/>
                <w:lang w:val="en-US"/>
              </w:rPr>
              <w:t xml:space="preserve"> aid/ D.Kuandykova. - Petropavlovsk: NKSU named after M.Kozybayev</w:t>
            </w:r>
            <w:r w:rsidRPr="00EB3B1E">
              <w:rPr>
                <w:rFonts w:ascii="Times New Roman" w:eastAsia="Times New Roman" w:hAnsi="Times New Roman" w:cs="Times New Roman"/>
                <w:sz w:val="20"/>
                <w:szCs w:val="20"/>
                <w:lang w:val="kk-KZ"/>
              </w:rPr>
              <w:t xml:space="preserve">, 2013. - 101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p w:rsidR="00F63DB2" w:rsidRPr="00EB3B1E" w:rsidRDefault="00F63DB2" w:rsidP="00E90FAB">
            <w:pPr>
              <w:tabs>
                <w:tab w:val="left" w:pos="253"/>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xml:space="preserve">8. </w:t>
            </w:r>
            <w:r w:rsidRPr="00EB3B1E">
              <w:rPr>
                <w:rFonts w:ascii="Times New Roman" w:eastAsia="Times New Roman" w:hAnsi="Times New Roman" w:cs="Times New Roman"/>
                <w:sz w:val="20"/>
                <w:szCs w:val="20"/>
                <w:lang w:val="en-US"/>
              </w:rPr>
              <w:t>Development of professional language of students of agricultural specialties through special texts</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teaching-methodological aid</w:t>
            </w:r>
            <w:r w:rsidRPr="00EB3B1E">
              <w:rPr>
                <w:rFonts w:ascii="Times New Roman" w:eastAsia="Times New Roman" w:hAnsi="Times New Roman" w:cs="Times New Roman"/>
                <w:sz w:val="20"/>
                <w:szCs w:val="20"/>
                <w:lang w:val="kk-KZ"/>
              </w:rPr>
              <w:t>/Т.</w:t>
            </w:r>
            <w:r w:rsidRPr="00EB3B1E">
              <w:rPr>
                <w:rFonts w:ascii="Times New Roman" w:eastAsia="Times New Roman" w:hAnsi="Times New Roman" w:cs="Times New Roman"/>
                <w:sz w:val="20"/>
                <w:szCs w:val="20"/>
                <w:lang w:val="en-US"/>
              </w:rPr>
              <w:t>Akhmetova</w:t>
            </w:r>
            <w:r w:rsidRPr="00EB3B1E">
              <w:rPr>
                <w:rFonts w:ascii="Times New Roman" w:eastAsia="Times New Roman" w:hAnsi="Times New Roman" w:cs="Times New Roman"/>
                <w:sz w:val="20"/>
                <w:szCs w:val="20"/>
                <w:lang w:val="kk-KZ"/>
              </w:rPr>
              <w:t xml:space="preserve">. - </w:t>
            </w:r>
            <w:r w:rsidRPr="00EB3B1E">
              <w:rPr>
                <w:rFonts w:ascii="Times New Roman" w:eastAsia="Times New Roman" w:hAnsi="Times New Roman" w:cs="Times New Roman"/>
                <w:sz w:val="20"/>
                <w:szCs w:val="20"/>
                <w:lang w:val="en-US"/>
              </w:rPr>
              <w:t>Petropavlovsk: NKSU named after M.Kozybayev</w:t>
            </w:r>
            <w:r w:rsidRPr="00EB3B1E">
              <w:rPr>
                <w:rFonts w:ascii="Times New Roman" w:eastAsia="Times New Roman" w:hAnsi="Times New Roman" w:cs="Times New Roman"/>
                <w:sz w:val="20"/>
                <w:szCs w:val="20"/>
                <w:lang w:val="kk-KZ"/>
              </w:rPr>
              <w:t xml:space="preserve">, 2013. –102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p w:rsidR="00F63DB2" w:rsidRPr="00EB3B1E" w:rsidRDefault="00F63DB2" w:rsidP="00E90FAB">
            <w:pPr>
              <w:tabs>
                <w:tab w:val="left" w:pos="253"/>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lastRenderedPageBreak/>
              <w:t xml:space="preserve">9. </w:t>
            </w:r>
            <w:r w:rsidRPr="00EB3B1E">
              <w:rPr>
                <w:rFonts w:ascii="Times New Roman" w:eastAsia="Times New Roman" w:hAnsi="Times New Roman" w:cs="Times New Roman"/>
                <w:sz w:val="20"/>
                <w:szCs w:val="20"/>
                <w:lang w:val="en-US"/>
              </w:rPr>
              <w:t>Professional Kazakh language</w:t>
            </w:r>
            <w:r w:rsidRPr="00EB3B1E">
              <w:rPr>
                <w:rFonts w:ascii="Times New Roman" w:eastAsia="Times New Roman" w:hAnsi="Times New Roman" w:cs="Times New Roman"/>
                <w:sz w:val="20"/>
                <w:szCs w:val="20"/>
                <w:lang w:val="kk-KZ"/>
              </w:rPr>
              <w:t>. Electronic lessons system for Information systems specialty</w:t>
            </w:r>
            <w:r w:rsidRPr="00EB3B1E">
              <w:rPr>
                <w:rFonts w:ascii="Times New Roman" w:eastAsia="Times New Roman" w:hAnsi="Times New Roman" w:cs="Times New Roman"/>
                <w:sz w:val="20"/>
                <w:szCs w:val="20"/>
                <w:lang w:val="en-US"/>
              </w:rPr>
              <w:t>: teaching-methodological aid</w:t>
            </w:r>
            <w:r w:rsidRPr="00EB3B1E">
              <w:rPr>
                <w:rFonts w:ascii="Times New Roman" w:eastAsia="Times New Roman" w:hAnsi="Times New Roman" w:cs="Times New Roman"/>
                <w:sz w:val="20"/>
                <w:szCs w:val="20"/>
                <w:lang w:val="kk-KZ"/>
              </w:rPr>
              <w:t xml:space="preserve"> /</w:t>
            </w:r>
            <w:r w:rsidRPr="00EB3B1E">
              <w:rPr>
                <w:rFonts w:ascii="Times New Roman" w:eastAsia="Times New Roman" w:hAnsi="Times New Roman" w:cs="Times New Roman"/>
                <w:sz w:val="20"/>
                <w:szCs w:val="20"/>
                <w:lang w:val="en-US"/>
              </w:rPr>
              <w:t>Zh.Koshanova</w:t>
            </w:r>
            <w:r w:rsidRPr="00EB3B1E">
              <w:rPr>
                <w:rFonts w:ascii="Times New Roman" w:eastAsia="Times New Roman" w:hAnsi="Times New Roman" w:cs="Times New Roman"/>
                <w:sz w:val="20"/>
                <w:szCs w:val="20"/>
                <w:lang w:val="kk-KZ"/>
              </w:rPr>
              <w:t xml:space="preserve">. – </w:t>
            </w:r>
            <w:r w:rsidRPr="00EB3B1E">
              <w:rPr>
                <w:rFonts w:ascii="Times New Roman" w:eastAsia="Times New Roman" w:hAnsi="Times New Roman" w:cs="Times New Roman"/>
                <w:sz w:val="20"/>
                <w:szCs w:val="20"/>
                <w:lang w:val="en-US"/>
              </w:rPr>
              <w:t>Petropavlovsk: NKSU named after M.Kozybayev</w:t>
            </w:r>
            <w:r w:rsidRPr="00EB3B1E">
              <w:rPr>
                <w:rFonts w:ascii="Times New Roman" w:eastAsia="Times New Roman" w:hAnsi="Times New Roman" w:cs="Times New Roman"/>
                <w:sz w:val="20"/>
                <w:szCs w:val="20"/>
                <w:lang w:val="kk-KZ"/>
              </w:rPr>
              <w:t xml:space="preserve">, 2013. - 110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p w:rsidR="00F63DB2" w:rsidRPr="00EB3B1E" w:rsidRDefault="00F63DB2" w:rsidP="00E90FAB">
            <w:pPr>
              <w:tabs>
                <w:tab w:val="left" w:pos="253"/>
              </w:tabs>
              <w:spacing w:after="0" w:line="240" w:lineRule="auto"/>
              <w:rPr>
                <w:rFonts w:ascii="Times New Roman" w:eastAsia="Times New Roman" w:hAnsi="Times New Roman" w:cs="Times New Roman"/>
                <w:color w:val="FF0000"/>
                <w:sz w:val="20"/>
                <w:szCs w:val="20"/>
                <w:lang w:val="kk-KZ"/>
              </w:rPr>
            </w:pPr>
            <w:r w:rsidRPr="00EB3B1E">
              <w:rPr>
                <w:rFonts w:ascii="Times New Roman" w:eastAsia="Times New Roman" w:hAnsi="Times New Roman" w:cs="Times New Roman"/>
                <w:sz w:val="20"/>
                <w:szCs w:val="20"/>
                <w:lang w:val="kk-KZ"/>
              </w:rPr>
              <w:t xml:space="preserve">10. </w:t>
            </w:r>
            <w:r w:rsidRPr="00EB3B1E">
              <w:rPr>
                <w:rFonts w:ascii="Times New Roman" w:eastAsia="Times New Roman" w:hAnsi="Times New Roman" w:cs="Times New Roman"/>
                <w:sz w:val="20"/>
                <w:szCs w:val="20"/>
                <w:lang w:val="en-US"/>
              </w:rPr>
              <w:t>Professional Kazakh language</w:t>
            </w:r>
            <w:r w:rsidRPr="00EB3B1E">
              <w:rPr>
                <w:rFonts w:ascii="Times New Roman" w:eastAsia="Times New Roman" w:hAnsi="Times New Roman" w:cs="Times New Roman"/>
                <w:sz w:val="20"/>
                <w:szCs w:val="20"/>
                <w:lang w:val="kk-KZ"/>
              </w:rPr>
              <w:t>:</w:t>
            </w:r>
            <w:r w:rsidRPr="00EB3B1E">
              <w:rPr>
                <w:rFonts w:ascii="Times New Roman" w:eastAsia="Times New Roman" w:hAnsi="Times New Roman" w:cs="Times New Roman"/>
                <w:sz w:val="20"/>
                <w:szCs w:val="20"/>
                <w:lang w:val="en-US"/>
              </w:rPr>
              <w:t xml:space="preserve"> methodological aid for mathematics specialty</w:t>
            </w:r>
            <w:proofErr w:type="gramStart"/>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lang w:val="kk-KZ"/>
              </w:rPr>
              <w:t>/</w:t>
            </w:r>
            <w:proofErr w:type="gramEnd"/>
            <w:r w:rsidRPr="00EB3B1E">
              <w:rPr>
                <w:rFonts w:ascii="Times New Roman" w:eastAsia="Times New Roman" w:hAnsi="Times New Roman" w:cs="Times New Roman"/>
                <w:sz w:val="20"/>
                <w:szCs w:val="20"/>
                <w:lang w:val="kk-KZ"/>
              </w:rPr>
              <w:t xml:space="preserve"> S.Zh.Zhuanyshpaeva. - Petropavlovsk: NKSU named after M.Kozybayev</w:t>
            </w:r>
            <w:r w:rsidRPr="00EB3B1E">
              <w:rPr>
                <w:rFonts w:ascii="Times New Roman" w:eastAsia="Times New Roman" w:hAnsi="Times New Roman" w:cs="Times New Roman"/>
                <w:color w:val="000000"/>
                <w:sz w:val="20"/>
                <w:szCs w:val="20"/>
                <w:lang w:val="kk-KZ"/>
              </w:rPr>
              <w:t>, 2013. - 109</w:t>
            </w:r>
            <w:r w:rsidRPr="00EB3B1E">
              <w:rPr>
                <w:rFonts w:ascii="Times New Roman" w:eastAsia="Times New Roman" w:hAnsi="Times New Roman" w:cs="Times New Roman"/>
                <w:color w:val="FF0000"/>
                <w:sz w:val="20"/>
                <w:szCs w:val="20"/>
                <w:lang w:val="kk-KZ"/>
              </w:rPr>
              <w:t xml:space="preserve"> </w:t>
            </w:r>
            <w:r w:rsidRPr="00EB3B1E">
              <w:rPr>
                <w:rFonts w:ascii="Times New Roman" w:eastAsia="Times New Roman" w:hAnsi="Times New Roman" w:cs="Times New Roman"/>
                <w:color w:val="000000"/>
                <w:sz w:val="20"/>
                <w:szCs w:val="20"/>
                <w:lang w:val="kk-KZ"/>
              </w:rPr>
              <w:t>pp.</w:t>
            </w:r>
            <w:r w:rsidRPr="00EB3B1E">
              <w:rPr>
                <w:rFonts w:ascii="Times New Roman" w:eastAsia="Times New Roman" w:hAnsi="Times New Roman" w:cs="Times New Roman"/>
                <w:color w:val="FF0000"/>
                <w:sz w:val="20"/>
                <w:szCs w:val="20"/>
                <w:lang w:val="kk-KZ"/>
              </w:rPr>
              <w:t xml:space="preserve"> </w:t>
            </w:r>
          </w:p>
          <w:p w:rsidR="00F63DB2" w:rsidRPr="00EB3B1E" w:rsidRDefault="00F63DB2" w:rsidP="00E90FAB">
            <w:pPr>
              <w:tabs>
                <w:tab w:val="left" w:pos="253"/>
              </w:tabs>
              <w:spacing w:after="0" w:line="240" w:lineRule="auto"/>
              <w:rPr>
                <w:rFonts w:ascii="Times New Roman" w:eastAsia="Calibri" w:hAnsi="Times New Roman" w:cs="Times New Roman"/>
                <w:sz w:val="20"/>
                <w:szCs w:val="20"/>
                <w:lang w:val="kk-KZ" w:eastAsia="en-US"/>
              </w:rPr>
            </w:pPr>
            <w:r w:rsidRPr="00EB3B1E">
              <w:rPr>
                <w:rFonts w:ascii="Times New Roman" w:eastAsia="Calibri" w:hAnsi="Times New Roman" w:cs="Times New Roman"/>
                <w:sz w:val="20"/>
                <w:szCs w:val="20"/>
                <w:lang w:val="kk-KZ" w:eastAsia="en-US"/>
              </w:rPr>
              <w:t>11.</w:t>
            </w:r>
            <w:r w:rsidRPr="00EB3B1E">
              <w:rPr>
                <w:rFonts w:ascii="Times New Roman" w:eastAsia="Calibri" w:hAnsi="Times New Roman" w:cs="Times New Roman"/>
                <w:color w:val="FF0000"/>
                <w:sz w:val="20"/>
                <w:szCs w:val="20"/>
                <w:lang w:val="kk-KZ" w:eastAsia="en-US"/>
              </w:rPr>
              <w:t xml:space="preserve"> </w:t>
            </w:r>
            <w:r w:rsidRPr="00EB3B1E">
              <w:rPr>
                <w:rFonts w:ascii="Times New Roman" w:eastAsia="Calibri" w:hAnsi="Times New Roman" w:cs="Times New Roman"/>
                <w:sz w:val="20"/>
                <w:szCs w:val="20"/>
                <w:lang w:val="kk-KZ" w:eastAsia="en-US"/>
              </w:rPr>
              <w:t xml:space="preserve">Professional Oriented Kazakh language: teaching-methodological aid for students of jurisprudence, geography, pedagogic faculties. - </w:t>
            </w:r>
            <w:r w:rsidRPr="00EB3B1E">
              <w:rPr>
                <w:rFonts w:ascii="Times New Roman" w:eastAsia="Calibri" w:hAnsi="Times New Roman" w:cs="Times New Roman"/>
                <w:sz w:val="20"/>
                <w:szCs w:val="20"/>
                <w:lang w:val="en-US" w:eastAsia="en-US"/>
              </w:rPr>
              <w:t>Petropavlovsk: NKSU named after M.Kozybayev</w:t>
            </w:r>
            <w:r w:rsidRPr="00EB3B1E">
              <w:rPr>
                <w:rFonts w:ascii="Times New Roman" w:eastAsia="Calibri" w:hAnsi="Times New Roman" w:cs="Times New Roman"/>
                <w:sz w:val="20"/>
                <w:szCs w:val="20"/>
                <w:lang w:val="kk-KZ" w:eastAsia="en-US"/>
              </w:rPr>
              <w:t xml:space="preserve">, 2014. - 256 </w:t>
            </w:r>
            <w:r w:rsidRPr="00EB3B1E">
              <w:rPr>
                <w:rFonts w:ascii="Times New Roman" w:eastAsia="Calibri" w:hAnsi="Times New Roman" w:cs="Times New Roman"/>
                <w:sz w:val="20"/>
                <w:szCs w:val="20"/>
                <w:lang w:val="en-US" w:eastAsia="en-US"/>
              </w:rPr>
              <w:t>pp</w:t>
            </w:r>
            <w:r w:rsidRPr="00EB3B1E">
              <w:rPr>
                <w:rFonts w:ascii="Times New Roman" w:eastAsia="Calibri" w:hAnsi="Times New Roman" w:cs="Times New Roman"/>
                <w:sz w:val="20"/>
                <w:szCs w:val="20"/>
                <w:lang w:val="kk-KZ" w:eastAsia="en-US"/>
              </w:rPr>
              <w:t xml:space="preserve">.                   </w:t>
            </w:r>
          </w:p>
          <w:p w:rsidR="00F63DB2" w:rsidRPr="00EB3B1E" w:rsidRDefault="00F63DB2" w:rsidP="00E90FAB">
            <w:pPr>
              <w:tabs>
                <w:tab w:val="left" w:pos="253"/>
              </w:tabs>
              <w:spacing w:after="0" w:line="240" w:lineRule="auto"/>
              <w:rPr>
                <w:rFonts w:ascii="Times New Roman" w:eastAsia="Times New Roman" w:hAnsi="Times New Roman" w:cs="Times New Roman"/>
                <w:sz w:val="20"/>
                <w:szCs w:val="20"/>
                <w:lang w:val="kk-KZ"/>
              </w:rPr>
            </w:pPr>
            <w:r w:rsidRPr="00EB3B1E">
              <w:rPr>
                <w:rFonts w:ascii="Times New Roman" w:eastAsia="Times New Roman" w:hAnsi="Times New Roman" w:cs="Times New Roman"/>
                <w:sz w:val="20"/>
                <w:szCs w:val="20"/>
                <w:lang w:val="kk-KZ"/>
              </w:rPr>
              <w:t xml:space="preserve">12. Professional Kazakh language: collection of texts for students of Computer science specialty. / S.Zh.Zhuanyshpaeva. - </w:t>
            </w:r>
            <w:r w:rsidRPr="00EB3B1E">
              <w:rPr>
                <w:rFonts w:ascii="Times New Roman" w:eastAsia="Times New Roman" w:hAnsi="Times New Roman" w:cs="Times New Roman"/>
                <w:sz w:val="20"/>
                <w:szCs w:val="20"/>
                <w:lang w:val="en-US"/>
              </w:rPr>
              <w:t>Petropavlovsk: NKSU named after M.Kozybayev</w:t>
            </w:r>
            <w:r w:rsidRPr="00EB3B1E">
              <w:rPr>
                <w:rFonts w:ascii="Times New Roman" w:eastAsia="Times New Roman" w:hAnsi="Times New Roman" w:cs="Times New Roman"/>
                <w:sz w:val="20"/>
                <w:szCs w:val="20"/>
                <w:lang w:val="kk-KZ"/>
              </w:rPr>
              <w:t xml:space="preserve">, 2012. – 83 </w:t>
            </w:r>
            <w:r w:rsidRPr="00EB3B1E">
              <w:rPr>
                <w:rFonts w:ascii="Times New Roman" w:eastAsia="Times New Roman" w:hAnsi="Times New Roman" w:cs="Times New Roman"/>
                <w:sz w:val="20"/>
                <w:szCs w:val="20"/>
                <w:lang w:val="en-US"/>
              </w:rPr>
              <w:t>pp</w:t>
            </w:r>
            <w:r w:rsidRPr="00EB3B1E">
              <w:rPr>
                <w:rFonts w:ascii="Times New Roman" w:eastAsia="Times New Roman" w:hAnsi="Times New Roman" w:cs="Times New Roman"/>
                <w:sz w:val="20"/>
                <w:szCs w:val="20"/>
                <w:lang w:val="kk-KZ"/>
              </w:rPr>
              <w:t xml:space="preserve">. </w:t>
            </w:r>
          </w:p>
        </w:tc>
      </w:tr>
    </w:tbl>
    <w:p w:rsidR="00F63DB2" w:rsidRPr="00EB3B1E" w:rsidRDefault="00F63DB2" w:rsidP="00E90FAB">
      <w:pPr>
        <w:spacing w:after="0" w:line="240" w:lineRule="auto"/>
        <w:rPr>
          <w:rFonts w:ascii="Times New Roman" w:eastAsia="Times New Roman" w:hAnsi="Times New Roman" w:cs="Times New Roman"/>
          <w:sz w:val="20"/>
          <w:szCs w:val="20"/>
          <w:lang w:val="kk-KZ"/>
        </w:rPr>
      </w:pPr>
    </w:p>
    <w:p w:rsidR="00DB3FD4" w:rsidRPr="00EB3B1E" w:rsidRDefault="00DB3FD4"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F63DB2" w:rsidRPr="00E90FAB" w:rsidRDefault="00800811" w:rsidP="00E90FAB">
      <w:pPr>
        <w:pStyle w:val="1"/>
        <w:spacing w:before="0" w:after="240" w:line="240" w:lineRule="auto"/>
        <w:rPr>
          <w:rFonts w:ascii="Times New Roman" w:hAnsi="Times New Roman" w:cs="Times New Roman"/>
          <w:color w:val="auto"/>
          <w:sz w:val="24"/>
          <w:lang w:val="en-US"/>
        </w:rPr>
      </w:pPr>
      <w:bookmarkStart w:id="33" w:name="_Toc392756871"/>
      <w:r w:rsidRPr="00E90FAB">
        <w:rPr>
          <w:rFonts w:ascii="Times New Roman" w:hAnsi="Times New Roman" w:cs="Times New Roman"/>
          <w:color w:val="auto"/>
          <w:sz w:val="24"/>
          <w:lang w:val="en-US"/>
        </w:rPr>
        <w:lastRenderedPageBreak/>
        <w:t>3</w:t>
      </w:r>
      <w:r w:rsidR="001B3C39">
        <w:rPr>
          <w:rFonts w:ascii="Times New Roman" w:hAnsi="Times New Roman" w:cs="Times New Roman"/>
          <w:color w:val="auto"/>
          <w:sz w:val="24"/>
          <w:lang w:val="kk-KZ"/>
        </w:rPr>
        <w:t>1</w:t>
      </w:r>
      <w:r w:rsidRPr="00E90FAB">
        <w:rPr>
          <w:rFonts w:ascii="Times New Roman" w:hAnsi="Times New Roman" w:cs="Times New Roman"/>
          <w:color w:val="auto"/>
          <w:sz w:val="24"/>
          <w:lang w:val="en-US"/>
        </w:rPr>
        <w:t>.</w:t>
      </w:r>
      <w:r w:rsidR="00DB3FD4" w:rsidRPr="00E90FAB">
        <w:rPr>
          <w:rFonts w:ascii="Times New Roman" w:hAnsi="Times New Roman" w:cs="Times New Roman"/>
          <w:color w:val="auto"/>
          <w:sz w:val="24"/>
          <w:lang w:val="en-US"/>
        </w:rPr>
        <w:t xml:space="preserve"> Production and distribution of electric power</w:t>
      </w:r>
      <w:bookmarkEnd w:id="33"/>
    </w:p>
    <w:tbl>
      <w:tblPr>
        <w:tblW w:w="9639" w:type="dxa"/>
        <w:tblInd w:w="108" w:type="dxa"/>
        <w:tblLayout w:type="fixed"/>
        <w:tblLook w:val="0000"/>
      </w:tblPr>
      <w:tblGrid>
        <w:gridCol w:w="3119"/>
        <w:gridCol w:w="6520"/>
      </w:tblGrid>
      <w:tr w:rsidR="00800811" w:rsidRPr="00EB3B1E" w:rsidTr="00DB3FD4">
        <w:trPr>
          <w:trHeight w:val="240"/>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7, 8</w:t>
            </w:r>
          </w:p>
        </w:tc>
      </w:tr>
      <w:tr w:rsidR="00800811" w:rsidRPr="00EB3B1E" w:rsidTr="00DB3FD4">
        <w:trPr>
          <w:trHeight w:val="22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lang w:val="en-US"/>
              </w:rPr>
              <w:t>Dariy</w:t>
            </w:r>
            <w:r w:rsidRPr="00EB3B1E">
              <w:rPr>
                <w:rFonts w:ascii="Times New Roman" w:eastAsia="Times New Roman" w:hAnsi="Times New Roman" w:cs="Times New Roman"/>
                <w:sz w:val="20"/>
                <w:szCs w:val="20"/>
              </w:rPr>
              <w:t xml:space="preserve"> Е.М.</w:t>
            </w:r>
          </w:p>
        </w:tc>
      </w:tr>
      <w:tr w:rsidR="00800811" w:rsidRPr="002269CC" w:rsidTr="00DB3FD4">
        <w:trPr>
          <w:trHeight w:val="270"/>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Power Generation – Dariy </w:t>
            </w:r>
            <w:r w:rsidRPr="00EB3B1E">
              <w:rPr>
                <w:rFonts w:ascii="Times New Roman" w:eastAsia="Times New Roman" w:hAnsi="Times New Roman" w:cs="Times New Roman"/>
                <w:sz w:val="20"/>
                <w:szCs w:val="20"/>
              </w:rPr>
              <w:t>Е</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xml:space="preserve">.,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The reliability and quality of electricity – Latypov S.I.,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Power Transmission and Distribution – Latypov S.I.,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High Voltage Products – 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Production practice– Latypov S.I.</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800811" w:rsidRPr="00EB3B1E" w:rsidTr="00DB3FD4">
        <w:trPr>
          <w:trHeight w:val="25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7th semester: hours per week – 20;</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300.</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8th semester: Production practice</w:t>
            </w:r>
            <w:r w:rsidRPr="00EB3B1E">
              <w:rPr>
                <w:rFonts w:ascii="Times New Roman" w:eastAsia="Times New Roman" w:hAnsi="Times New Roman" w:cs="Times New Roman"/>
                <w:iCs/>
                <w:sz w:val="20"/>
                <w:szCs w:val="20"/>
                <w:lang w:val="kk-KZ"/>
              </w:rPr>
              <w:t xml:space="preserve"> </w:t>
            </w:r>
            <w:r w:rsidRPr="00EB3B1E">
              <w:rPr>
                <w:rFonts w:ascii="Times New Roman" w:eastAsia="Times New Roman" w:hAnsi="Times New Roman" w:cs="Times New Roman"/>
                <w:iCs/>
                <w:sz w:val="20"/>
                <w:szCs w:val="20"/>
                <w:lang w:val="en-US"/>
              </w:rPr>
              <w:t>– 150.</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100 hours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200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Production practice: 150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450 hours</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15</w:t>
            </w:r>
            <w:r w:rsidRPr="00EB3B1E">
              <w:rPr>
                <w:rFonts w:ascii="Times New Roman" w:eastAsia="Times New Roman" w:hAnsi="Times New Roman" w:cs="Times New Roman"/>
                <w:iCs/>
                <w:sz w:val="20"/>
                <w:szCs w:val="20"/>
                <w:lang w:val="en-US"/>
              </w:rPr>
              <w:t xml:space="preserve"> ECTS</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C52D86" w:rsidP="00E90FAB">
            <w:pPr>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Electrotechnics. Materials Study. </w:t>
            </w:r>
            <w:r w:rsidRPr="00EB3B1E">
              <w:rPr>
                <w:rFonts w:ascii="Times New Roman" w:eastAsia="Times New Roman" w:hAnsi="Times New Roman" w:cs="Times New Roman"/>
                <w:sz w:val="20"/>
                <w:szCs w:val="20"/>
                <w:lang w:val="en-US"/>
              </w:rPr>
              <w:t>Switching devices in electric power engineering.</w:t>
            </w:r>
            <w:r w:rsidRPr="00EB3B1E">
              <w:rPr>
                <w:rFonts w:ascii="Times New Roman" w:eastAsia="Times New Roman" w:hAnsi="Times New Roman" w:cs="Times New Roman"/>
                <w:iCs/>
                <w:sz w:val="20"/>
                <w:szCs w:val="20"/>
                <w:lang w:val="en-US"/>
              </w:rPr>
              <w:t xml:space="preserve"> Advanced directions of development of electric power engineering and electrotechnical equipments. Design and operation of power plants and substations</w:t>
            </w:r>
            <w:r w:rsidRPr="00EB3B1E">
              <w:rPr>
                <w:rFonts w:ascii="Times New Roman" w:eastAsia="Times New Roman" w:hAnsi="Times New Roman" w:cs="Times New Roman"/>
                <w:sz w:val="20"/>
                <w:szCs w:val="20"/>
                <w:lang w:val="en-US"/>
              </w:rPr>
              <w:t>.</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able to apply basic techniques of marketing and management in the field of Power Engineering;</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ready to use scientific-research methods in order to create new energy devices and systems;</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r w:rsidRPr="00EB3B1E">
              <w:rPr>
                <w:rFonts w:ascii="Times New Roman" w:eastAsia="Times New Roman" w:hAnsi="Times New Roman" w:cs="Times New Roman"/>
                <w:iCs/>
                <w:sz w:val="20"/>
                <w:szCs w:val="20"/>
                <w:lang w:val="en-US"/>
              </w:rPr>
              <w:t>;</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in the metrological maintenance of electrical installations</w:t>
            </w:r>
            <w:r w:rsidRPr="00EB3B1E">
              <w:rPr>
                <w:rFonts w:ascii="Times New Roman" w:eastAsia="Times New Roman" w:hAnsi="Times New Roman" w:cs="Times New Roman"/>
                <w:iCs/>
                <w:sz w:val="20"/>
                <w:szCs w:val="20"/>
                <w:lang w:val="en-US"/>
              </w:rPr>
              <w:t>;</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the use of analog and digital, electrical and electronic technologies;</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be</w:t>
            </w:r>
            <w:proofErr w:type="gramEnd"/>
            <w:r w:rsidRPr="00EB3B1E">
              <w:rPr>
                <w:rFonts w:ascii="Times New Roman" w:eastAsia="Times New Roman" w:hAnsi="Times New Roman" w:cs="Times New Roman"/>
                <w:iCs/>
                <w:sz w:val="20"/>
                <w:szCs w:val="20"/>
                <w:lang w:val="en-US"/>
              </w:rPr>
              <w:t xml:space="preserve"> competent in evaluating operation modes of electricity networks.</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Technological processes of production of electricity; </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The electrical part of the stations; </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Electric power circuits; </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Power quality indicators and their impact on the operation of electrical receivers; </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Methods and technical tools of power quality; </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Characteristics of electrical networks and systems; Calculation and analysis of steady-state modes; </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Basics of design schemes of systems of electricity transmission and distribution;</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Designation and classification of high-voltage devices;</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AC switches, circuit breakers, short, separators, fuses, surge arresters and surge arresters.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Company structure, internal regulations.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Implementation of individual assignments.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Conclusions and suggestions for practice.</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graphics works, defense of report on practice, computer test or oral examination.</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800811" w:rsidRPr="00EB3B1E" w:rsidTr="00DB3FD4">
        <w:trPr>
          <w:trHeight w:val="516"/>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Ametistova E.V. Basics of modern power engineering. In</w:t>
            </w:r>
            <w:r w:rsidRPr="00EB3B1E">
              <w:rPr>
                <w:rFonts w:ascii="Times New Roman" w:eastAsia="Times New Roman" w:hAnsi="Times New Roman" w:cs="Times New Roman"/>
                <w:iCs/>
                <w:sz w:val="20"/>
                <w:szCs w:val="20"/>
              </w:rPr>
              <w:t xml:space="preserve"> 2 </w:t>
            </w:r>
            <w:r w:rsidRPr="00EB3B1E">
              <w:rPr>
                <w:rFonts w:ascii="Times New Roman" w:eastAsia="Times New Roman" w:hAnsi="Times New Roman" w:cs="Times New Roman"/>
                <w:iCs/>
                <w:sz w:val="20"/>
                <w:szCs w:val="20"/>
                <w:lang w:val="en-US"/>
              </w:rPr>
              <w:t>parts</w:t>
            </w:r>
            <w:r w:rsidRPr="00EB3B1E">
              <w:rPr>
                <w:rFonts w:ascii="Times New Roman" w:eastAsia="Times New Roman" w:hAnsi="Times New Roman" w:cs="Times New Roman"/>
                <w:iCs/>
                <w:sz w:val="20"/>
                <w:szCs w:val="20"/>
              </w:rPr>
              <w:t xml:space="preserve">. - М.: </w:t>
            </w:r>
            <w:r w:rsidRPr="00EB3B1E">
              <w:rPr>
                <w:rFonts w:ascii="Times New Roman" w:eastAsia="Times New Roman" w:hAnsi="Times New Roman" w:cs="Times New Roman"/>
                <w:iCs/>
                <w:sz w:val="20"/>
                <w:szCs w:val="20"/>
                <w:lang w:val="en-US"/>
              </w:rPr>
              <w:t>MEI</w:t>
            </w:r>
            <w:r w:rsidRPr="00EB3B1E">
              <w:rPr>
                <w:rFonts w:ascii="Times New Roman" w:eastAsia="Times New Roman" w:hAnsi="Times New Roman" w:cs="Times New Roman"/>
                <w:iCs/>
                <w:sz w:val="20"/>
                <w:szCs w:val="20"/>
              </w:rPr>
              <w:t>, 2002;</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Electric part of stations and substations. Book for HEIs / edited by </w:t>
            </w:r>
            <w:r w:rsidRPr="00EB3B1E">
              <w:rPr>
                <w:rFonts w:ascii="Times New Roman" w:eastAsia="Times New Roman" w:hAnsi="Times New Roman" w:cs="Times New Roman"/>
                <w:iCs/>
                <w:sz w:val="20"/>
                <w:szCs w:val="20"/>
                <w:lang w:val="en-US"/>
              </w:rPr>
              <w:lastRenderedPageBreak/>
              <w:t xml:space="preserve">A.A.Vasileva.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Energiya, 2000;</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lang w:val="en-US"/>
              </w:rPr>
              <w:t xml:space="preserve">Ostreykovskiy V.A. Reliability theory. </w:t>
            </w:r>
            <w:r w:rsidRPr="00EB3B1E">
              <w:rPr>
                <w:rFonts w:ascii="Times New Roman" w:eastAsia="Times New Roman" w:hAnsi="Times New Roman" w:cs="Times New Roman"/>
                <w:iCs/>
                <w:sz w:val="20"/>
                <w:szCs w:val="20"/>
              </w:rPr>
              <w:t xml:space="preserve">М.: </w:t>
            </w:r>
            <w:r w:rsidRPr="00EB3B1E">
              <w:rPr>
                <w:rFonts w:ascii="Times New Roman" w:eastAsia="Times New Roman" w:hAnsi="Times New Roman" w:cs="Times New Roman"/>
                <w:iCs/>
                <w:sz w:val="20"/>
                <w:szCs w:val="20"/>
                <w:lang w:val="en-US"/>
              </w:rPr>
              <w:t>High school</w:t>
            </w:r>
            <w:r w:rsidRPr="00EB3B1E">
              <w:rPr>
                <w:rFonts w:ascii="Times New Roman" w:eastAsia="Times New Roman" w:hAnsi="Times New Roman" w:cs="Times New Roman"/>
                <w:iCs/>
                <w:sz w:val="20"/>
                <w:szCs w:val="20"/>
              </w:rPr>
              <w:t>. 2003;</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Manage Power Quality / I.I.Kartashev, V.N.Tulskiy, R.G.Shamonov, etc.; edited by Yu.V.Sharova.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Publishers house MEI, 2006;</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Sudnova V.V. Power Quality. – </w:t>
            </w:r>
            <w:r w:rsidRPr="00EB3B1E">
              <w:rPr>
                <w:rFonts w:ascii="Times New Roman" w:eastAsia="Times New Roman" w:hAnsi="Times New Roman" w:cs="Times New Roman"/>
                <w:iCs/>
                <w:sz w:val="20"/>
                <w:szCs w:val="20"/>
              </w:rPr>
              <w:t>М</w:t>
            </w:r>
            <w:r w:rsidRPr="00EB3B1E">
              <w:rPr>
                <w:rFonts w:ascii="Times New Roman" w:eastAsia="Times New Roman" w:hAnsi="Times New Roman" w:cs="Times New Roman"/>
                <w:iCs/>
                <w:sz w:val="20"/>
                <w:szCs w:val="20"/>
                <w:lang w:val="en-US"/>
              </w:rPr>
              <w:t>.: Energoservis, 2000;</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Gerasimenko </w:t>
            </w:r>
            <w:r w:rsidRPr="00EB3B1E">
              <w:rPr>
                <w:rFonts w:ascii="Times New Roman" w:eastAsia="Times New Roman" w:hAnsi="Times New Roman" w:cs="Times New Roman"/>
                <w:iCs/>
                <w:sz w:val="20"/>
                <w:szCs w:val="20"/>
              </w:rPr>
              <w:t>А</w:t>
            </w:r>
            <w:r w:rsidRPr="00EB3B1E">
              <w:rPr>
                <w:rFonts w:ascii="Times New Roman" w:eastAsia="Times New Roman" w:hAnsi="Times New Roman" w:cs="Times New Roman"/>
                <w:iCs/>
                <w:sz w:val="20"/>
                <w:szCs w:val="20"/>
                <w:lang w:val="en-US"/>
              </w:rPr>
              <w:t>.</w:t>
            </w:r>
            <w:r w:rsidRPr="00EB3B1E">
              <w:rPr>
                <w:rFonts w:ascii="Times New Roman" w:eastAsia="Times New Roman" w:hAnsi="Times New Roman" w:cs="Times New Roman"/>
                <w:iCs/>
                <w:sz w:val="20"/>
                <w:szCs w:val="20"/>
              </w:rPr>
              <w:t>А</w:t>
            </w:r>
            <w:r w:rsidRPr="00EB3B1E">
              <w:rPr>
                <w:rFonts w:ascii="Times New Roman" w:eastAsia="Times New Roman" w:hAnsi="Times New Roman" w:cs="Times New Roman"/>
                <w:iCs/>
                <w:sz w:val="20"/>
                <w:szCs w:val="20"/>
                <w:lang w:val="en-US"/>
              </w:rPr>
              <w:t>, Fedin V.T. Transmission and distribution of electric energy. – Rostov –na-Donu: Fenix, 2006;</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Sazhin V.N.</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iCs/>
                <w:sz w:val="20"/>
                <w:szCs w:val="20"/>
                <w:lang w:val="en-US"/>
              </w:rPr>
              <w:t>Electrical systems and networks, thesis of lectures. Almaty: AIES, 2004;</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Aleksandrov G.N., etc. Electric high voltage. Teaching aid for HEIs. - L.: Energoatomizadt, 2009.</w:t>
            </w:r>
          </w:p>
          <w:p w:rsidR="00800811" w:rsidRPr="00EB3B1E" w:rsidRDefault="00800811" w:rsidP="00E90FAB">
            <w:pPr>
              <w:numPr>
                <w:ilvl w:val="0"/>
                <w:numId w:val="20"/>
              </w:numPr>
              <w:tabs>
                <w:tab w:val="left" w:pos="175"/>
              </w:tabs>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Guidelines for production practice</w:t>
            </w:r>
          </w:p>
        </w:tc>
      </w:tr>
    </w:tbl>
    <w:p w:rsidR="00DB3FD4" w:rsidRPr="00EB3B1E" w:rsidRDefault="00DB3FD4" w:rsidP="00E90FAB">
      <w:pPr>
        <w:spacing w:after="0" w:line="240" w:lineRule="auto"/>
        <w:rPr>
          <w:rFonts w:ascii="Times New Roman" w:hAnsi="Times New Roman" w:cs="Times New Roman"/>
          <w:sz w:val="20"/>
          <w:szCs w:val="20"/>
          <w:lang w:val="en-US"/>
        </w:rPr>
      </w:pPr>
    </w:p>
    <w:p w:rsidR="00DB3FD4" w:rsidRPr="00EB3B1E" w:rsidRDefault="00DB3FD4"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800811" w:rsidRPr="00E90FAB" w:rsidRDefault="00800811" w:rsidP="00E90FAB">
      <w:pPr>
        <w:pStyle w:val="1"/>
        <w:spacing w:before="0" w:after="240" w:line="240" w:lineRule="auto"/>
        <w:rPr>
          <w:rFonts w:ascii="Times New Roman" w:hAnsi="Times New Roman" w:cs="Times New Roman"/>
          <w:color w:val="auto"/>
          <w:sz w:val="24"/>
          <w:lang w:val="en-US"/>
        </w:rPr>
      </w:pPr>
      <w:bookmarkStart w:id="34" w:name="_Toc392756872"/>
      <w:r w:rsidRPr="00E90FAB">
        <w:rPr>
          <w:rFonts w:ascii="Times New Roman" w:hAnsi="Times New Roman" w:cs="Times New Roman"/>
          <w:color w:val="auto"/>
          <w:sz w:val="24"/>
          <w:lang w:val="en-US"/>
        </w:rPr>
        <w:lastRenderedPageBreak/>
        <w:t>32.</w:t>
      </w:r>
      <w:r w:rsidR="00DB3FD4" w:rsidRPr="00E90FAB">
        <w:rPr>
          <w:rFonts w:ascii="Times New Roman" w:hAnsi="Times New Roman" w:cs="Times New Roman"/>
          <w:color w:val="auto"/>
          <w:sz w:val="24"/>
          <w:lang w:val="en-US"/>
        </w:rPr>
        <w:t xml:space="preserve"> The application of electric power</w:t>
      </w:r>
      <w:bookmarkEnd w:id="34"/>
    </w:p>
    <w:tbl>
      <w:tblPr>
        <w:tblW w:w="9639" w:type="dxa"/>
        <w:tblInd w:w="108" w:type="dxa"/>
        <w:tblLayout w:type="fixed"/>
        <w:tblLook w:val="0000"/>
      </w:tblPr>
      <w:tblGrid>
        <w:gridCol w:w="3119"/>
        <w:gridCol w:w="6520"/>
      </w:tblGrid>
      <w:tr w:rsidR="00800811" w:rsidRPr="00EB3B1E" w:rsidTr="00DB3FD4">
        <w:trPr>
          <w:trHeight w:val="240"/>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7</w:t>
            </w:r>
          </w:p>
        </w:tc>
      </w:tr>
      <w:tr w:rsidR="00800811" w:rsidRPr="00EB3B1E" w:rsidTr="00DB3FD4">
        <w:trPr>
          <w:trHeight w:val="22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Shatkovskaya N.V.</w:t>
            </w:r>
          </w:p>
        </w:tc>
      </w:tr>
      <w:tr w:rsidR="00800811" w:rsidRPr="002269CC" w:rsidTr="00DB3FD4">
        <w:trPr>
          <w:trHeight w:val="270"/>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The control circuit electrically – 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Integrated Automation of Electric drive – </w:t>
            </w:r>
            <w:r w:rsidRPr="00EB3B1E">
              <w:rPr>
                <w:rFonts w:ascii="Times New Roman" w:eastAsia="Times New Roman" w:hAnsi="Times New Roman" w:cs="Times New Roman"/>
                <w:iCs/>
                <w:sz w:val="20"/>
                <w:szCs w:val="20"/>
                <w:lang w:val="en-US"/>
              </w:rPr>
              <w:t>Shatkovskaya N.V.</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Electric drive – </w:t>
            </w:r>
            <w:r w:rsidRPr="00EB3B1E">
              <w:rPr>
                <w:rFonts w:ascii="Times New Roman" w:eastAsia="Times New Roman" w:hAnsi="Times New Roman" w:cs="Times New Roman"/>
                <w:iCs/>
                <w:sz w:val="20"/>
                <w:szCs w:val="20"/>
                <w:lang w:val="en-US"/>
              </w:rPr>
              <w:t>Shatkovskaya N.V.</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Special Electric drive - </w:t>
            </w:r>
            <w:r w:rsidRPr="00EB3B1E">
              <w:rPr>
                <w:rFonts w:ascii="Times New Roman" w:eastAsia="Times New Roman" w:hAnsi="Times New Roman" w:cs="Times New Roman"/>
                <w:iCs/>
                <w:sz w:val="20"/>
                <w:szCs w:val="20"/>
                <w:lang w:val="en-US"/>
              </w:rPr>
              <w:t>Shatkovskaya N.V.</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800811" w:rsidRPr="00EB3B1E" w:rsidTr="00DB3FD4">
        <w:trPr>
          <w:trHeight w:val="25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7th semester: hours per week – 16;</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240.</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80 hours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160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240 hours</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8</w:t>
            </w:r>
            <w:r w:rsidRPr="00EB3B1E">
              <w:rPr>
                <w:rFonts w:ascii="Times New Roman" w:eastAsia="Times New Roman" w:hAnsi="Times New Roman" w:cs="Times New Roman"/>
                <w:iCs/>
                <w:sz w:val="20"/>
                <w:szCs w:val="20"/>
                <w:lang w:val="en-US"/>
              </w:rPr>
              <w:t xml:space="preserve"> ECTS</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Electrotechnics. Industrial electronics. Electrical Machines. Automatics. Basics of electrical equipment operation</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abilities</w:t>
            </w:r>
            <w:r w:rsidRPr="00EB3B1E">
              <w:rPr>
                <w:rFonts w:ascii="Times New Roman" w:eastAsia="Times New Roman" w:hAnsi="Times New Roman" w:cs="Times New Roman"/>
                <w:iCs/>
                <w:sz w:val="20"/>
                <w:szCs w:val="20"/>
                <w:lang w:val="en-US"/>
              </w:rPr>
              <w:t xml:space="preserve"> to apply basic techniques of marketing and management in the field of Power Engineering</w:t>
            </w:r>
            <w:r w:rsidRPr="00EB3B1E">
              <w:rPr>
                <w:rFonts w:ascii="Times New Roman" w:eastAsia="Times New Roman" w:hAnsi="Times New Roman" w:cs="Times New Roman"/>
                <w:sz w:val="20"/>
                <w:szCs w:val="20"/>
                <w:lang w:val="en-US"/>
              </w:rPr>
              <w:t>;</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demonstrate preparedness </w:t>
            </w:r>
            <w:r w:rsidRPr="00EB3B1E">
              <w:rPr>
                <w:rFonts w:ascii="Times New Roman" w:eastAsia="Times New Roman" w:hAnsi="Times New Roman" w:cs="Times New Roman"/>
                <w:iCs/>
                <w:sz w:val="20"/>
                <w:szCs w:val="20"/>
                <w:lang w:val="en-US"/>
              </w:rPr>
              <w:t>to use scientific-research methods in order to create new energy devices and systems</w:t>
            </w:r>
            <w:r w:rsidRPr="00EB3B1E">
              <w:rPr>
                <w:rFonts w:ascii="Times New Roman" w:eastAsia="Times New Roman" w:hAnsi="Times New Roman" w:cs="Times New Roman"/>
                <w:sz w:val="20"/>
                <w:szCs w:val="20"/>
                <w:lang w:val="en-US"/>
              </w:rPr>
              <w:t>;</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in the metrological maintenance of electrical installations</w:t>
            </w:r>
            <w:r w:rsidRPr="00EB3B1E">
              <w:rPr>
                <w:rFonts w:ascii="Times New Roman" w:eastAsia="Times New Roman" w:hAnsi="Times New Roman" w:cs="Times New Roman"/>
                <w:iCs/>
                <w:sz w:val="20"/>
                <w:szCs w:val="20"/>
                <w:lang w:val="en-US"/>
              </w:rPr>
              <w:t>;</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be</w:t>
            </w:r>
            <w:proofErr w:type="gramEnd"/>
            <w:r w:rsidRPr="00EB3B1E">
              <w:rPr>
                <w:rFonts w:ascii="Times New Roman" w:eastAsia="Times New Roman" w:hAnsi="Times New Roman" w:cs="Times New Roman"/>
                <w:iCs/>
                <w:sz w:val="20"/>
                <w:szCs w:val="20"/>
                <w:lang w:val="en-US"/>
              </w:rPr>
              <w:t xml:space="preserve"> competent in the use of analog and digital, electrical and electronic technologies</w:t>
            </w:r>
            <w:r w:rsidRPr="00EB3B1E">
              <w:rPr>
                <w:rFonts w:ascii="Times New Roman" w:eastAsia="Times New Roman" w:hAnsi="Times New Roman" w:cs="Times New Roman"/>
                <w:sz w:val="20"/>
                <w:szCs w:val="20"/>
                <w:lang w:val="en-US"/>
              </w:rPr>
              <w:t>.</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Mechanical electric drives. DC drives. Coordinate regulation of open and closed structures. AC drives. Coordinate regulation of AC drives. Converters in AC drives. Transient processes.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 Automatic Electric. Typical schemes of closed-loop control of electric drives. Servo drive. Control software. Integrated automation drive. Design elements of the drive.</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Course paper, computer test or oral examination</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800811" w:rsidRPr="00EB3B1E" w:rsidTr="00DB3FD4">
        <w:trPr>
          <w:trHeight w:val="516"/>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numPr>
                <w:ilvl w:val="0"/>
                <w:numId w:val="21"/>
              </w:numPr>
              <w:tabs>
                <w:tab w:val="left" w:pos="223"/>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N.F. Ilinskiy. Basics of electric drives. Publishers MEI</w:t>
            </w:r>
            <w:proofErr w:type="gramStart"/>
            <w:r w:rsidRPr="00EB3B1E">
              <w:rPr>
                <w:rFonts w:ascii="Times New Roman" w:eastAsia="Times New Roman" w:hAnsi="Times New Roman" w:cs="Times New Roman"/>
                <w:sz w:val="20"/>
                <w:szCs w:val="20"/>
                <w:lang w:val="en-US"/>
              </w:rPr>
              <w:t>,2003</w:t>
            </w:r>
            <w:proofErr w:type="gramEnd"/>
            <w:r w:rsidRPr="00EB3B1E">
              <w:rPr>
                <w:rFonts w:ascii="Times New Roman" w:eastAsia="Times New Roman" w:hAnsi="Times New Roman" w:cs="Times New Roman"/>
                <w:sz w:val="20"/>
                <w:szCs w:val="20"/>
                <w:lang w:val="en-US"/>
              </w:rPr>
              <w:t>.</w:t>
            </w:r>
          </w:p>
          <w:p w:rsidR="00800811" w:rsidRPr="00EB3B1E" w:rsidRDefault="00800811" w:rsidP="00E90FAB">
            <w:pPr>
              <w:widowControl w:val="0"/>
              <w:numPr>
                <w:ilvl w:val="0"/>
                <w:numId w:val="21"/>
              </w:numPr>
              <w:tabs>
                <w:tab w:val="left" w:pos="223"/>
              </w:tabs>
              <w:autoSpaceDE w:val="0"/>
              <w:autoSpaceDN w:val="0"/>
              <w:adjustRightInd w:val="0"/>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Edited by Yu.N.Petrenko. System of automated control of electric drives. </w:t>
            </w:r>
            <w:r w:rsidRPr="00EB3B1E">
              <w:rPr>
                <w:rFonts w:ascii="Times New Roman" w:eastAsia="Times New Roman" w:hAnsi="Times New Roman" w:cs="Times New Roman"/>
                <w:sz w:val="20"/>
                <w:szCs w:val="20"/>
              </w:rPr>
              <w:t xml:space="preserve">М.: </w:t>
            </w:r>
            <w:r w:rsidRPr="00EB3B1E">
              <w:rPr>
                <w:rFonts w:ascii="Times New Roman" w:eastAsia="Times New Roman" w:hAnsi="Times New Roman" w:cs="Times New Roman"/>
                <w:sz w:val="20"/>
                <w:szCs w:val="20"/>
                <w:lang w:val="en-US"/>
              </w:rPr>
              <w:t>ACALEMA</w:t>
            </w:r>
            <w:r w:rsidRPr="00EB3B1E">
              <w:rPr>
                <w:rFonts w:ascii="Times New Roman" w:eastAsia="Times New Roman" w:hAnsi="Times New Roman" w:cs="Times New Roman"/>
                <w:sz w:val="20"/>
                <w:szCs w:val="20"/>
              </w:rPr>
              <w:t>, 2005.</w:t>
            </w:r>
          </w:p>
          <w:p w:rsidR="00800811" w:rsidRPr="00EB3B1E" w:rsidRDefault="00800811" w:rsidP="00E90FAB">
            <w:pPr>
              <w:widowControl w:val="0"/>
              <w:numPr>
                <w:ilvl w:val="0"/>
                <w:numId w:val="21"/>
              </w:numPr>
              <w:tabs>
                <w:tab w:val="left" w:pos="223"/>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M.P.Belov, etc. Automated electric drive of model production mechanisms and technological complexes.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ACALEMA, 2005.</w:t>
            </w:r>
          </w:p>
        </w:tc>
      </w:tr>
    </w:tbl>
    <w:p w:rsidR="00DB3FD4" w:rsidRPr="00EB3B1E" w:rsidRDefault="00DB3FD4" w:rsidP="00E90FAB">
      <w:pPr>
        <w:spacing w:after="0" w:line="240" w:lineRule="auto"/>
        <w:rPr>
          <w:rFonts w:ascii="Times New Roman" w:hAnsi="Times New Roman" w:cs="Times New Roman"/>
          <w:sz w:val="20"/>
          <w:szCs w:val="20"/>
          <w:lang w:val="en-US"/>
        </w:rPr>
      </w:pPr>
    </w:p>
    <w:p w:rsidR="00DB3FD4" w:rsidRPr="00EB3B1E" w:rsidRDefault="00DB3FD4"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800811" w:rsidRPr="00E90FAB" w:rsidRDefault="00800811" w:rsidP="00E90FAB">
      <w:pPr>
        <w:pStyle w:val="1"/>
        <w:spacing w:before="0" w:after="240" w:line="240" w:lineRule="auto"/>
        <w:rPr>
          <w:rFonts w:ascii="Times New Roman" w:hAnsi="Times New Roman" w:cs="Times New Roman"/>
          <w:color w:val="auto"/>
          <w:sz w:val="24"/>
          <w:lang w:val="en-US"/>
        </w:rPr>
      </w:pPr>
      <w:bookmarkStart w:id="35" w:name="_Toc392756873"/>
      <w:r w:rsidRPr="00E90FAB">
        <w:rPr>
          <w:rFonts w:ascii="Times New Roman" w:hAnsi="Times New Roman" w:cs="Times New Roman"/>
          <w:color w:val="auto"/>
          <w:sz w:val="24"/>
          <w:lang w:val="en-US"/>
        </w:rPr>
        <w:lastRenderedPageBreak/>
        <w:t>33.</w:t>
      </w:r>
      <w:r w:rsidR="00DB3FD4" w:rsidRPr="00E90FAB">
        <w:rPr>
          <w:rFonts w:ascii="Times New Roman" w:hAnsi="Times New Roman" w:cs="Times New Roman"/>
          <w:color w:val="auto"/>
          <w:sz w:val="24"/>
          <w:lang w:val="en-US"/>
        </w:rPr>
        <w:t xml:space="preserve"> Provision of alarm conditions control</w:t>
      </w:r>
      <w:bookmarkEnd w:id="35"/>
    </w:p>
    <w:tbl>
      <w:tblPr>
        <w:tblW w:w="9639" w:type="dxa"/>
        <w:tblInd w:w="108" w:type="dxa"/>
        <w:tblLayout w:type="fixed"/>
        <w:tblLook w:val="0000"/>
      </w:tblPr>
      <w:tblGrid>
        <w:gridCol w:w="3119"/>
        <w:gridCol w:w="6520"/>
      </w:tblGrid>
      <w:tr w:rsidR="00800811" w:rsidRPr="00EB3B1E" w:rsidTr="00DB3FD4">
        <w:trPr>
          <w:trHeight w:val="240"/>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7</w:t>
            </w:r>
          </w:p>
        </w:tc>
      </w:tr>
      <w:tr w:rsidR="00800811" w:rsidRPr="00EB3B1E" w:rsidTr="00DB3FD4">
        <w:trPr>
          <w:trHeight w:val="22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sz w:val="20"/>
                <w:szCs w:val="20"/>
                <w:lang w:val="en-US"/>
              </w:rPr>
              <w:t>Dariy</w:t>
            </w:r>
            <w:r w:rsidRPr="00EB3B1E">
              <w:rPr>
                <w:rFonts w:ascii="Times New Roman" w:eastAsia="Times New Roman" w:hAnsi="Times New Roman" w:cs="Times New Roman"/>
                <w:sz w:val="20"/>
                <w:szCs w:val="20"/>
              </w:rPr>
              <w:t xml:space="preserve"> Е.М.</w:t>
            </w:r>
          </w:p>
        </w:tc>
      </w:tr>
      <w:tr w:rsidR="00800811" w:rsidRPr="002269CC" w:rsidTr="00DB3FD4">
        <w:trPr>
          <w:trHeight w:val="270"/>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means of automation of power systems – Koshekov K.</w:t>
            </w:r>
            <w:r w:rsidRPr="00EB3B1E">
              <w:rPr>
                <w:rFonts w:ascii="Times New Roman" w:eastAsia="Times New Roman" w:hAnsi="Times New Roman" w:cs="Times New Roman"/>
                <w:sz w:val="20"/>
                <w:szCs w:val="20"/>
              </w:rPr>
              <w:t>Т</w:t>
            </w:r>
            <w:r w:rsidRPr="00EB3B1E">
              <w:rPr>
                <w:rFonts w:ascii="Times New Roman" w:eastAsia="Times New Roman" w:hAnsi="Times New Roman" w:cs="Times New Roman"/>
                <w:sz w:val="20"/>
                <w:szCs w:val="20"/>
                <w:lang w:val="en-US"/>
              </w:rPr>
              <w:t xml:space="preserve">.,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Automation of Electric Power Systems – Dariy </w:t>
            </w:r>
            <w:r w:rsidRPr="00EB3B1E">
              <w:rPr>
                <w:rFonts w:ascii="Times New Roman" w:eastAsia="Times New Roman" w:hAnsi="Times New Roman" w:cs="Times New Roman"/>
                <w:sz w:val="20"/>
                <w:szCs w:val="20"/>
              </w:rPr>
              <w:t>Е</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Automation and control in power systems - Shatkovskaya N.V.,</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Management in electric power systems – Shatkovskaya N.V.</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800811" w:rsidRPr="00EB3B1E" w:rsidTr="00DB3FD4">
        <w:trPr>
          <w:trHeight w:val="25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7th semester: hours per week – 12;</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 180.</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60 hours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120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180 hours</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 xml:space="preserve">6 </w:t>
            </w:r>
            <w:r w:rsidRPr="00EB3B1E">
              <w:rPr>
                <w:rFonts w:ascii="Times New Roman" w:eastAsia="Times New Roman" w:hAnsi="Times New Roman" w:cs="Times New Roman"/>
                <w:iCs/>
                <w:sz w:val="20"/>
                <w:szCs w:val="20"/>
                <w:lang w:val="en-US"/>
              </w:rPr>
              <w:t>ECTS</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800811" w:rsidRPr="00EB3B1E"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Electrotechnics. Automatics</w:t>
            </w:r>
            <w:r w:rsidRPr="00EB3B1E">
              <w:rPr>
                <w:rFonts w:ascii="Times New Roman" w:eastAsia="Times New Roman" w:hAnsi="Times New Roman" w:cs="Times New Roman"/>
                <w:sz w:val="20"/>
                <w:szCs w:val="20"/>
                <w:lang w:val="en-US"/>
              </w:rPr>
              <w:t xml:space="preserve">. Switching devices in electric power engineering. </w:t>
            </w:r>
            <w:r w:rsidRPr="00EB3B1E">
              <w:rPr>
                <w:rFonts w:ascii="Times New Roman" w:eastAsia="Times New Roman" w:hAnsi="Times New Roman" w:cs="Times New Roman"/>
                <w:sz w:val="20"/>
                <w:szCs w:val="20"/>
              </w:rPr>
              <w:t>Design of electrical systems</w:t>
            </w:r>
            <w:r w:rsidRPr="00EB3B1E">
              <w:rPr>
                <w:rFonts w:ascii="Times New Roman" w:eastAsia="Times New Roman" w:hAnsi="Times New Roman" w:cs="Times New Roman"/>
                <w:sz w:val="20"/>
                <w:szCs w:val="20"/>
                <w:lang w:val="en-US"/>
              </w:rPr>
              <w:t>.</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be able</w:t>
            </w:r>
            <w:r w:rsidRPr="00EB3B1E">
              <w:rPr>
                <w:rFonts w:ascii="Times New Roman" w:eastAsia="Times New Roman" w:hAnsi="Times New Roman" w:cs="Times New Roman"/>
                <w:iCs/>
                <w:sz w:val="20"/>
                <w:szCs w:val="20"/>
                <w:lang w:val="en-US"/>
              </w:rPr>
              <w:t xml:space="preserve"> to apply basic techniques of marketing and management in the field of Power Engineering;</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ready to use scientific-research methods in order to create new energy devices and systems;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demonstrate knowledge of basics of design, work principles and operation of power engineering objects</w:t>
            </w:r>
            <w:r w:rsidRPr="00EB3B1E">
              <w:rPr>
                <w:rFonts w:ascii="Times New Roman" w:eastAsia="Times New Roman" w:hAnsi="Times New Roman" w:cs="Times New Roman"/>
                <w:iCs/>
                <w:sz w:val="20"/>
                <w:szCs w:val="20"/>
                <w:lang w:val="en-US"/>
              </w:rPr>
              <w:t>;</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in the metrological maintenance of electrical installations</w:t>
            </w:r>
            <w:r w:rsidRPr="00EB3B1E">
              <w:rPr>
                <w:rFonts w:ascii="Times New Roman" w:eastAsia="Times New Roman" w:hAnsi="Times New Roman" w:cs="Times New Roman"/>
                <w:iCs/>
                <w:sz w:val="20"/>
                <w:szCs w:val="20"/>
                <w:lang w:val="en-US"/>
              </w:rPr>
              <w:t>;</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the use of analog and digital, electrical and electronic technologies;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design, maintenance and operation of distribution networks of 10-220 kV class;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EB3B1E">
              <w:rPr>
                <w:rFonts w:ascii="Times New Roman" w:eastAsia="Times New Roman" w:hAnsi="Times New Roman" w:cs="Times New Roman"/>
                <w:iCs/>
                <w:sz w:val="20"/>
                <w:szCs w:val="20"/>
                <w:lang w:val="en-US"/>
              </w:rPr>
              <w:t>be</w:t>
            </w:r>
            <w:proofErr w:type="gramEnd"/>
            <w:r w:rsidRPr="00EB3B1E">
              <w:rPr>
                <w:rFonts w:ascii="Times New Roman" w:eastAsia="Times New Roman" w:hAnsi="Times New Roman" w:cs="Times New Roman"/>
                <w:iCs/>
                <w:sz w:val="20"/>
                <w:szCs w:val="20"/>
                <w:lang w:val="en-US"/>
              </w:rPr>
              <w:t xml:space="preserve"> competent in evaluating operation modes of electricity networks.</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Automation components;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Technological and system automation;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The automatic control and regulation devices;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Automation of normal and emergency conditions;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Automatic speed control generators, automatic power control, voltage generators,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Auto reclosing, Automatic load, switch synchronous generators for parallel operation, automatic load shedding.</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Calculated and graphics works, test and oral examination</w:t>
            </w:r>
          </w:p>
        </w:tc>
      </w:tr>
      <w:tr w:rsidR="00800811" w:rsidRPr="002269CC" w:rsidTr="00DB3FD4">
        <w:trPr>
          <w:trHeight w:val="285"/>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Multimedia complex, interactive board, laboratory benches</w:t>
            </w:r>
          </w:p>
        </w:tc>
      </w:tr>
      <w:tr w:rsidR="00800811" w:rsidRPr="002269CC" w:rsidTr="00DB3FD4">
        <w:trPr>
          <w:trHeight w:val="516"/>
        </w:trPr>
        <w:tc>
          <w:tcPr>
            <w:tcW w:w="3119"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numPr>
                <w:ilvl w:val="0"/>
                <w:numId w:val="22"/>
              </w:numPr>
              <w:tabs>
                <w:tab w:val="left" w:pos="17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Shishmarev V.Yu. Parts and accessories of automatic control systems.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Academiya, 2005;</w:t>
            </w:r>
          </w:p>
          <w:p w:rsidR="00800811" w:rsidRPr="00EB3B1E" w:rsidRDefault="00800811" w:rsidP="00E90FAB">
            <w:pPr>
              <w:widowControl w:val="0"/>
              <w:numPr>
                <w:ilvl w:val="0"/>
                <w:numId w:val="22"/>
              </w:numPr>
              <w:tabs>
                <w:tab w:val="left" w:pos="17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Ovcharenko N.I. Automatics of electric stations and electric systems: Book for HEIs / edited by A.F.Dyakova.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Publishers NTs ENAS, 2003;</w:t>
            </w:r>
          </w:p>
          <w:p w:rsidR="00800811" w:rsidRPr="00EB3B1E" w:rsidRDefault="00800811" w:rsidP="00E90FAB">
            <w:pPr>
              <w:widowControl w:val="0"/>
              <w:numPr>
                <w:ilvl w:val="0"/>
                <w:numId w:val="22"/>
              </w:numPr>
              <w:tabs>
                <w:tab w:val="left" w:pos="17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Ovcharenko N.I.  Automatics of energy systems. : Book for HEIs / edited by A.F.Dyakova.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Publishers house MEI, 2007;</w:t>
            </w:r>
          </w:p>
          <w:p w:rsidR="00800811" w:rsidRPr="00EB3B1E" w:rsidRDefault="00800811" w:rsidP="00E90FAB">
            <w:pPr>
              <w:widowControl w:val="0"/>
              <w:numPr>
                <w:ilvl w:val="0"/>
                <w:numId w:val="22"/>
              </w:numPr>
              <w:tabs>
                <w:tab w:val="left" w:pos="17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Krivenkov V.V. Emergency automation.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MEI, 2004;</w:t>
            </w:r>
          </w:p>
          <w:p w:rsidR="00800811" w:rsidRPr="00EB3B1E" w:rsidRDefault="00800811" w:rsidP="00E90FAB">
            <w:pPr>
              <w:widowControl w:val="0"/>
              <w:numPr>
                <w:ilvl w:val="0"/>
                <w:numId w:val="22"/>
              </w:numPr>
              <w:tabs>
                <w:tab w:val="left" w:pos="17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Automation of Electric Power Systems / edited by V.P.Morozkina, D.Engelage.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Energoatomizdat, 2004;</w:t>
            </w:r>
          </w:p>
          <w:p w:rsidR="00800811" w:rsidRPr="00EB3B1E" w:rsidRDefault="00800811" w:rsidP="00E90FAB">
            <w:pPr>
              <w:widowControl w:val="0"/>
              <w:numPr>
                <w:ilvl w:val="0"/>
                <w:numId w:val="22"/>
              </w:numPr>
              <w:tabs>
                <w:tab w:val="left" w:pos="175"/>
              </w:tabs>
              <w:autoSpaceDE w:val="0"/>
              <w:autoSpaceDN w:val="0"/>
              <w:adjustRightInd w:val="0"/>
              <w:spacing w:after="0" w:line="240" w:lineRule="auto"/>
              <w:ind w:left="0" w:firstLine="0"/>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Figunov E.P. Relay protection. –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Transport, 2002.</w:t>
            </w:r>
          </w:p>
        </w:tc>
      </w:tr>
    </w:tbl>
    <w:p w:rsidR="00800811" w:rsidRPr="00EB3B1E" w:rsidRDefault="00800811" w:rsidP="00E90FAB">
      <w:pPr>
        <w:spacing w:after="0" w:line="240" w:lineRule="auto"/>
        <w:rPr>
          <w:rFonts w:ascii="Times New Roman" w:hAnsi="Times New Roman" w:cs="Times New Roman"/>
          <w:sz w:val="20"/>
          <w:szCs w:val="20"/>
          <w:lang w:val="en-US"/>
        </w:rPr>
      </w:pPr>
    </w:p>
    <w:p w:rsidR="00DB3FD4" w:rsidRPr="00EB3B1E" w:rsidRDefault="00DB3FD4" w:rsidP="00E90FAB">
      <w:pPr>
        <w:spacing w:after="0" w:line="240" w:lineRule="auto"/>
        <w:rPr>
          <w:rFonts w:ascii="Times New Roman" w:hAnsi="Times New Roman" w:cs="Times New Roman"/>
          <w:sz w:val="20"/>
          <w:szCs w:val="20"/>
          <w:lang w:val="en-US"/>
        </w:rPr>
      </w:pPr>
      <w:r w:rsidRPr="00EB3B1E">
        <w:rPr>
          <w:rFonts w:ascii="Times New Roman" w:hAnsi="Times New Roman" w:cs="Times New Roman"/>
          <w:sz w:val="20"/>
          <w:szCs w:val="20"/>
          <w:lang w:val="en-US"/>
        </w:rPr>
        <w:br w:type="page"/>
      </w:r>
    </w:p>
    <w:p w:rsidR="00800811" w:rsidRPr="00E90FAB" w:rsidRDefault="00800811" w:rsidP="00E90FAB">
      <w:pPr>
        <w:pStyle w:val="1"/>
        <w:spacing w:before="0" w:after="240" w:line="240" w:lineRule="auto"/>
        <w:rPr>
          <w:rFonts w:ascii="Times New Roman" w:hAnsi="Times New Roman" w:cs="Times New Roman"/>
          <w:color w:val="auto"/>
          <w:sz w:val="24"/>
          <w:lang w:val="en-US"/>
        </w:rPr>
      </w:pPr>
      <w:bookmarkStart w:id="36" w:name="_Toc392756874"/>
      <w:r w:rsidRPr="00E90FAB">
        <w:rPr>
          <w:rFonts w:ascii="Times New Roman" w:hAnsi="Times New Roman" w:cs="Times New Roman"/>
          <w:color w:val="auto"/>
          <w:sz w:val="24"/>
          <w:lang w:val="en-US"/>
        </w:rPr>
        <w:lastRenderedPageBreak/>
        <w:t>34.</w:t>
      </w:r>
      <w:r w:rsidR="00DB3FD4" w:rsidRPr="00E90FAB">
        <w:rPr>
          <w:rFonts w:ascii="Times New Roman" w:hAnsi="Times New Roman" w:cs="Times New Roman"/>
          <w:color w:val="auto"/>
          <w:sz w:val="24"/>
          <w:lang w:val="en-US"/>
        </w:rPr>
        <w:t xml:space="preserve"> Economics in Power Engineering</w:t>
      </w:r>
      <w:bookmarkEnd w:id="3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7</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Uvaleeva Zh.B.</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shd w:val="clear" w:color="auto" w:fill="auto"/>
          </w:tcPr>
          <w:p w:rsidR="00B96571"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Economics and organization of production - Uvaleeva Zh.B.,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Economics of industry - Bykov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shd w:val="clear" w:color="auto" w:fill="auto"/>
          </w:tcPr>
          <w:p w:rsidR="00800811"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800811" w:rsidRPr="00EB3B1E" w:rsidTr="00DB3FD4">
        <w:tc>
          <w:tcPr>
            <w:tcW w:w="3119" w:type="dxa"/>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shd w:val="clear" w:color="auto" w:fill="auto"/>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7th semester: hours per week – 6;</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90.</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shd w:val="clear" w:color="auto" w:fill="auto"/>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30 hours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60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lang w:val="en-US"/>
              </w:rPr>
            </w:pPr>
            <w:r w:rsidRPr="00EB3B1E">
              <w:rPr>
                <w:rFonts w:ascii="Times New Roman" w:eastAsia="Times New Roman" w:hAnsi="Times New Roman" w:cs="Times New Roman"/>
                <w:iCs/>
                <w:sz w:val="20"/>
                <w:szCs w:val="20"/>
                <w:lang w:val="en-US"/>
              </w:rPr>
              <w:t>Total: 90 hours</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rPr>
              <w:t>3</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iCs/>
                <w:sz w:val="20"/>
                <w:szCs w:val="20"/>
                <w:lang w:val="en-US"/>
              </w:rPr>
              <w:t>ECTS</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shd w:val="clear" w:color="auto" w:fill="auto"/>
          </w:tcPr>
          <w:p w:rsidR="00800811" w:rsidRPr="00EB3B1E" w:rsidRDefault="00C52D86" w:rsidP="00E90FA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 xml:space="preserve">Basics of Economic Studies, </w:t>
            </w:r>
            <w:r w:rsidRPr="00EB3B1E">
              <w:rPr>
                <w:rFonts w:ascii="Times New Roman" w:eastAsia="Times New Roman" w:hAnsi="Times New Roman" w:cs="Times New Roman"/>
                <w:iCs/>
                <w:sz w:val="20"/>
                <w:szCs w:val="20"/>
                <w:lang w:val="en-US"/>
              </w:rPr>
              <w:t>Computer science</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iCs/>
                <w:sz w:val="20"/>
                <w:szCs w:val="20"/>
                <w:lang w:val="en-US"/>
              </w:rPr>
              <w:t xml:space="preserve">Basics of </w:t>
            </w:r>
          </w:p>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mathematics</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shd w:val="clear" w:color="auto" w:fill="auto"/>
          </w:tcPr>
          <w:p w:rsidR="00800811" w:rsidRPr="00EB3B1E" w:rsidRDefault="00800811" w:rsidP="00E90FAB">
            <w:pPr>
              <w:tabs>
                <w:tab w:val="num" w:pos="34"/>
              </w:tabs>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iCs/>
                <w:sz w:val="20"/>
                <w:szCs w:val="20"/>
                <w:lang w:val="en-US"/>
              </w:rPr>
              <w:t>Student must</w:t>
            </w:r>
            <w:r w:rsidRPr="00EB3B1E">
              <w:rPr>
                <w:rFonts w:ascii="Times New Roman" w:eastAsia="Times New Roman" w:hAnsi="Times New Roman" w:cs="Times New Roman"/>
                <w:sz w:val="20"/>
                <w:szCs w:val="20"/>
                <w:lang w:val="en-US"/>
              </w:rPr>
              <w:t>:</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ability to apply basic techniques of marketing and management in the field of instrument engineering;</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skills in organization of works of enterprises of power branch;</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 able to formulate the main technical and economic requirements to the projected devices and systems</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Economic characteristics of the power engineering industry of Kazakhstan. Electrification and the material and technical base of the country. Basic and current assets of the company. Labor resources of Company. Organization of labor in the enterprise.</w:t>
            </w:r>
          </w:p>
          <w:p w:rsidR="00800811" w:rsidRPr="00EB3B1E" w:rsidRDefault="00800811" w:rsidP="00E90FAB">
            <w:pPr>
              <w:spacing w:after="0" w:line="240" w:lineRule="auto"/>
              <w:rPr>
                <w:rFonts w:ascii="Times New Roman" w:eastAsia="Times New Roman" w:hAnsi="Times New Roman" w:cs="Times New Roman"/>
                <w:bCs/>
                <w:sz w:val="20"/>
                <w:szCs w:val="20"/>
                <w:lang w:val="en-US"/>
              </w:rPr>
            </w:pPr>
            <w:r w:rsidRPr="00EB3B1E">
              <w:rPr>
                <w:rFonts w:ascii="Times New Roman" w:eastAsia="Times New Roman" w:hAnsi="Times New Roman" w:cs="Times New Roman"/>
                <w:bCs/>
                <w:sz w:val="20"/>
                <w:szCs w:val="20"/>
                <w:lang w:val="en-US"/>
              </w:rPr>
              <w:t>Cost of production, pricing and tariffs in the energy industry. Economy of operation and repair of power. Energy accounting in industrial enterprises.</w:t>
            </w:r>
          </w:p>
          <w:p w:rsidR="00800811" w:rsidRPr="00EB3B1E" w:rsidRDefault="00800811" w:rsidP="00E90FAB">
            <w:pPr>
              <w:spacing w:after="0" w:line="240" w:lineRule="auto"/>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bCs/>
                <w:sz w:val="20"/>
                <w:szCs w:val="20"/>
                <w:lang w:val="en-US"/>
              </w:rPr>
              <w:t>Fundamentals of Economics energy enterprises. Features of formation of costs of industrial production. Economic efficiency improving reliability of electricity of enterprises</w:t>
            </w:r>
            <w:r w:rsidRPr="00EB3B1E">
              <w:rPr>
                <w:rFonts w:ascii="Times New Roman" w:eastAsia="Times New Roman" w:hAnsi="Times New Roman" w:cs="Times New Roman"/>
                <w:sz w:val="20"/>
                <w:szCs w:val="20"/>
                <w:lang w:val="en-US"/>
              </w:rPr>
              <w:t>. Value and the valuation problem in industrial energy. Economy planning of energy management industry. Methods of production planning of enterprise. Planning Methods for power consumption plants. Economy of administrative decisions of energy industry facilities. Objectives and functions of management in the energy sector. Organizational structure and energy management schemes. Kazakhstan's tax system and utilities. Principles of taxation and types of taxes. Project Analysis. Technical and economic calculations at the energy sector.</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Examination in computer test form</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Computer</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classroom</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multimedia complex.</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shd w:val="clear" w:color="auto" w:fill="auto"/>
          </w:tcPr>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Gitelman L.D., Ratnikov B.E. Economics and business in power engineering. </w:t>
            </w:r>
            <w:proofErr w:type="gramStart"/>
            <w:r w:rsidRPr="00EB3B1E">
              <w:rPr>
                <w:rFonts w:ascii="Times New Roman" w:eastAsia="Times New Roman" w:hAnsi="Times New Roman" w:cs="Times New Roman"/>
                <w:sz w:val="20"/>
                <w:szCs w:val="20"/>
                <w:lang w:val="en-US"/>
              </w:rPr>
              <w:t>An  interdisciplinary</w:t>
            </w:r>
            <w:proofErr w:type="gramEnd"/>
            <w:r w:rsidRPr="00EB3B1E">
              <w:rPr>
                <w:rFonts w:ascii="Times New Roman" w:eastAsia="Times New Roman" w:hAnsi="Times New Roman" w:cs="Times New Roman"/>
                <w:sz w:val="20"/>
                <w:szCs w:val="20"/>
                <w:lang w:val="en-US"/>
              </w:rPr>
              <w:t xml:space="preserve">  book..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Economica, 2013</w:t>
            </w:r>
          </w:p>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Pilyugin A.V., Sergeev S.A. Economics of Electric Power Engineering.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Tonkie nauokemkie tekhnologii, 2013</w:t>
            </w:r>
          </w:p>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Bushuev V.V. Energy policy. Smart electricity development involving an "active" user.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Economica, 2013</w:t>
            </w:r>
          </w:p>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Kuatova D.Ya. Enterprise’s economy. – Almaty: Economica, 2011</w:t>
            </w:r>
          </w:p>
          <w:p w:rsidR="00800811" w:rsidRPr="00E90FAB"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pacing w:val="-6"/>
                <w:sz w:val="20"/>
                <w:szCs w:val="20"/>
                <w:lang w:val="en-US"/>
              </w:rPr>
            </w:pPr>
            <w:r w:rsidRPr="00E90FAB">
              <w:rPr>
                <w:rFonts w:ascii="Times New Roman" w:eastAsia="Times New Roman" w:hAnsi="Times New Roman" w:cs="Times New Roman"/>
                <w:spacing w:val="-6"/>
                <w:sz w:val="20"/>
                <w:szCs w:val="20"/>
                <w:lang w:val="en-US"/>
              </w:rPr>
              <w:t xml:space="preserve">Taykulakova G.S. Economics and organization of  production: – Almaty, 2012 </w:t>
            </w:r>
          </w:p>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Enterprise’s Economics: tests, tasks, situations: studies. </w:t>
            </w:r>
            <w:proofErr w:type="gramStart"/>
            <w:r w:rsidRPr="00EB3B1E">
              <w:rPr>
                <w:rFonts w:ascii="Times New Roman" w:eastAsia="Times New Roman" w:hAnsi="Times New Roman" w:cs="Times New Roman"/>
                <w:sz w:val="20"/>
                <w:szCs w:val="20"/>
                <w:lang w:val="en-US"/>
              </w:rPr>
              <w:t>handbook</w:t>
            </w:r>
            <w:proofErr w:type="gramEnd"/>
            <w:r w:rsidRPr="00EB3B1E">
              <w:rPr>
                <w:rFonts w:ascii="Times New Roman" w:eastAsia="Times New Roman" w:hAnsi="Times New Roman" w:cs="Times New Roman"/>
                <w:sz w:val="20"/>
                <w:szCs w:val="20"/>
                <w:lang w:val="en-US"/>
              </w:rPr>
              <w:t xml:space="preserve"> for students of economics / edited by. V.Ya.Gorfinkel’, B.N.Chernyshev. – 5</w:t>
            </w:r>
            <w:r w:rsidRPr="00EB3B1E">
              <w:rPr>
                <w:rFonts w:ascii="Times New Roman" w:eastAsia="Times New Roman" w:hAnsi="Times New Roman" w:cs="Times New Roman"/>
                <w:sz w:val="20"/>
                <w:szCs w:val="20"/>
                <w:vertAlign w:val="superscript"/>
                <w:lang w:val="en-US"/>
              </w:rPr>
              <w:t>th</w:t>
            </w:r>
            <w:r w:rsidRPr="00EB3B1E">
              <w:rPr>
                <w:rFonts w:ascii="Times New Roman" w:eastAsia="Times New Roman" w:hAnsi="Times New Roman" w:cs="Times New Roman"/>
                <w:sz w:val="20"/>
                <w:szCs w:val="20"/>
                <w:lang w:val="en-US"/>
              </w:rPr>
              <w:t xml:space="preserve"> edition. –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xml:space="preserve">.:Yuniti-Dana, 2009 </w:t>
            </w:r>
          </w:p>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Tusupbekov T., Tenizbaeva G. Enterprise’s Economics (workshop): – Astana, 2010</w:t>
            </w:r>
          </w:p>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Constitution of the Republic of Kazakhstan. Almaty, August 30, 1995.</w:t>
            </w:r>
          </w:p>
          <w:p w:rsidR="00800811" w:rsidRPr="00EB3B1E" w:rsidRDefault="00800811" w:rsidP="00E90FAB">
            <w:pPr>
              <w:pStyle w:val="a3"/>
              <w:numPr>
                <w:ilvl w:val="0"/>
                <w:numId w:val="34"/>
              </w:numPr>
              <w:tabs>
                <w:tab w:val="left" w:pos="17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Law of the Republic of Kazakhstan "On industrial safety of hazardous production facilities", Astana, April 3, 2002.</w:t>
            </w:r>
          </w:p>
          <w:p w:rsidR="00800811" w:rsidRPr="00EB3B1E" w:rsidRDefault="00800811" w:rsidP="00E90FAB">
            <w:pPr>
              <w:pStyle w:val="a3"/>
              <w:numPr>
                <w:ilvl w:val="0"/>
                <w:numId w:val="34"/>
              </w:numPr>
              <w:tabs>
                <w:tab w:val="left" w:pos="175"/>
                <w:tab w:val="left" w:pos="252"/>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Labor Code of the Republic of Kazakhstan of May 25, 2007.</w:t>
            </w:r>
          </w:p>
        </w:tc>
      </w:tr>
    </w:tbl>
    <w:p w:rsidR="00800811" w:rsidRPr="00E90FAB" w:rsidRDefault="00800811" w:rsidP="00E90FAB">
      <w:pPr>
        <w:pStyle w:val="1"/>
        <w:spacing w:before="0" w:after="240" w:line="240" w:lineRule="auto"/>
        <w:rPr>
          <w:rFonts w:ascii="Times New Roman" w:hAnsi="Times New Roman" w:cs="Times New Roman"/>
          <w:color w:val="auto"/>
          <w:sz w:val="24"/>
          <w:lang w:val="en-US"/>
        </w:rPr>
      </w:pPr>
      <w:bookmarkStart w:id="37" w:name="_Toc392756875"/>
      <w:r w:rsidRPr="00E90FAB">
        <w:rPr>
          <w:rFonts w:ascii="Times New Roman" w:hAnsi="Times New Roman" w:cs="Times New Roman"/>
          <w:color w:val="auto"/>
          <w:sz w:val="24"/>
          <w:lang w:val="en-US"/>
        </w:rPr>
        <w:lastRenderedPageBreak/>
        <w:t>35.</w:t>
      </w:r>
      <w:r w:rsidR="00DB3FD4" w:rsidRPr="00E90FAB">
        <w:rPr>
          <w:rFonts w:ascii="Times New Roman" w:hAnsi="Times New Roman" w:cs="Times New Roman"/>
          <w:color w:val="auto"/>
          <w:sz w:val="24"/>
          <w:lang w:val="en-US"/>
        </w:rPr>
        <w:t xml:space="preserve"> Law culture</w:t>
      </w:r>
      <w:bookmarkEnd w:id="3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520"/>
      </w:tblGrid>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7</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Konyrbava</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D</w:t>
            </w:r>
            <w:r w:rsidRPr="00EB3B1E">
              <w:rPr>
                <w:rFonts w:ascii="Times New Roman" w:eastAsia="Times New Roman" w:hAnsi="Times New Roman" w:cs="Times New Roman"/>
                <w:sz w:val="20"/>
                <w:szCs w:val="20"/>
              </w:rPr>
              <w:t>.</w:t>
            </w:r>
            <w:r w:rsidRPr="00EB3B1E">
              <w:rPr>
                <w:rFonts w:ascii="Times New Roman" w:eastAsia="Times New Roman" w:hAnsi="Times New Roman" w:cs="Times New Roman"/>
                <w:sz w:val="20"/>
                <w:szCs w:val="20"/>
                <w:lang w:val="en-US"/>
              </w:rPr>
              <w:t>T</w:t>
            </w:r>
            <w:r w:rsidRPr="00EB3B1E">
              <w:rPr>
                <w:rFonts w:ascii="Times New Roman" w:eastAsia="Times New Roman" w:hAnsi="Times New Roman" w:cs="Times New Roman"/>
                <w:sz w:val="20"/>
                <w:szCs w:val="20"/>
              </w:rPr>
              <w:t>.</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Lecturer</w:t>
            </w:r>
            <w:r w:rsidRPr="00EB3B1E">
              <w:rPr>
                <w:rFonts w:ascii="Times New Roman" w:eastAsia="Times New Roman" w:hAnsi="Times New Roman" w:cs="Times New Roman"/>
                <w:sz w:val="20"/>
                <w:szCs w:val="20"/>
              </w:rPr>
              <w:t>:</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Basics of Law- Konyrbava D.T.</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6520" w:type="dxa"/>
            <w:shd w:val="clear" w:color="auto" w:fill="auto"/>
          </w:tcPr>
          <w:p w:rsidR="00800811" w:rsidRPr="00EB3B1E" w:rsidRDefault="00302549" w:rsidP="00E90F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 Electric Power Engineering</w:t>
            </w:r>
          </w:p>
        </w:tc>
      </w:tr>
      <w:tr w:rsidR="00800811" w:rsidRPr="00EB3B1E" w:rsidTr="00DB3FD4">
        <w:tc>
          <w:tcPr>
            <w:tcW w:w="3119" w:type="dxa"/>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6520" w:type="dxa"/>
            <w:shd w:val="clear" w:color="auto" w:fill="auto"/>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7th semester: hours per week – 6;</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per</w:t>
            </w:r>
            <w:proofErr w:type="gramEnd"/>
            <w:r w:rsidRPr="00EB3B1E">
              <w:rPr>
                <w:rFonts w:ascii="Times New Roman" w:eastAsia="Times New Roman" w:hAnsi="Times New Roman" w:cs="Times New Roman"/>
                <w:iCs/>
                <w:sz w:val="20"/>
                <w:szCs w:val="20"/>
                <w:lang w:val="en-US"/>
              </w:rPr>
              <w:t xml:space="preserve"> semester </w:t>
            </w:r>
            <w:r w:rsidRPr="00EB3B1E">
              <w:rPr>
                <w:rFonts w:ascii="Times New Roman" w:eastAsia="Times New Roman" w:hAnsi="Times New Roman" w:cs="Times New Roman"/>
                <w:iCs/>
                <w:sz w:val="20"/>
                <w:szCs w:val="20"/>
              </w:rPr>
              <w:t>– 90.</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6520" w:type="dxa"/>
            <w:shd w:val="clear" w:color="auto" w:fill="auto"/>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Curricular load: 30 hours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Extracurricular load: 60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rPr>
            </w:pPr>
            <w:r w:rsidRPr="00EB3B1E">
              <w:rPr>
                <w:rFonts w:ascii="Times New Roman" w:eastAsia="Times New Roman" w:hAnsi="Times New Roman" w:cs="Times New Roman"/>
                <w:iCs/>
                <w:sz w:val="20"/>
                <w:szCs w:val="20"/>
                <w:lang w:val="en-US"/>
              </w:rPr>
              <w:t>Total: 90 hours</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6520" w:type="dxa"/>
            <w:shd w:val="clear" w:color="auto" w:fill="auto"/>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EB3B1E">
              <w:rPr>
                <w:rFonts w:ascii="Times New Roman" w:eastAsia="Times New Roman" w:hAnsi="Times New Roman" w:cs="Times New Roman"/>
                <w:iCs/>
                <w:sz w:val="20"/>
                <w:szCs w:val="20"/>
              </w:rPr>
              <w:t>3</w:t>
            </w:r>
            <w:r w:rsidRPr="00EB3B1E">
              <w:rPr>
                <w:rFonts w:ascii="Times New Roman" w:eastAsia="Times New Roman" w:hAnsi="Times New Roman" w:cs="Times New Roman"/>
                <w:sz w:val="20"/>
                <w:szCs w:val="20"/>
                <w:lang w:val="en-US"/>
              </w:rPr>
              <w:t xml:space="preserve"> ECTS</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6520" w:type="dxa"/>
            <w:shd w:val="clear" w:color="auto" w:fill="auto"/>
          </w:tcPr>
          <w:p w:rsidR="00800811" w:rsidRPr="00EB3B1E" w:rsidRDefault="00C52D86"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To be admitted for the examination the student must have at least 50 out of 100 points assigned for each discipline of the module</w:t>
            </w:r>
          </w:p>
        </w:tc>
      </w:tr>
      <w:tr w:rsidR="00800811" w:rsidRPr="002269CC"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Before the start of this course it’s necessary to own legal and historical knowledge that students acquire in the secondary school</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Student must:</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demonstrate knowledge of the legal, moral and ethical standards in professional activity;</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have basic skills to analyze the relationship of culture, morality and religion;</w:t>
            </w:r>
          </w:p>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demonstrate communication skills</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Subject, method of discipline "Law". Fundamentals of the theory of the state. </w:t>
            </w:r>
          </w:p>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Fundamentals of the theory of law. Legal relations. Legal responsibility. Constitutional law of the RK. Administrative Law of the RK. Civil Law of the RK. Legal regulation of activities in the field of instrument engineering of the Republic of Kazakhstan. Legal responsibility for offenses in the field of instrument engineering of the Republic of Kazakhstan. Family Law of the RK. Financial Law of the RK. Labor Law of the RK. Criminal Law of the RK. General characteristics of the Environmental and Land Law of the RK. Procedural Law of the RK.</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results of training / exams / exams forms: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Test and oral examination</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6520" w:type="dxa"/>
            <w:shd w:val="clear" w:color="auto" w:fill="auto"/>
          </w:tcPr>
          <w:p w:rsidR="00800811" w:rsidRPr="00EB3B1E" w:rsidRDefault="00800811" w:rsidP="00E90FAB">
            <w:pPr>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iCs/>
                <w:sz w:val="20"/>
                <w:szCs w:val="20"/>
                <w:lang w:val="en-US"/>
              </w:rPr>
              <w:t>Multimedia complex</w:t>
            </w:r>
          </w:p>
        </w:tc>
      </w:tr>
      <w:tr w:rsidR="00800811" w:rsidRPr="00EB3B1E" w:rsidTr="00DB3FD4">
        <w:tc>
          <w:tcPr>
            <w:tcW w:w="3119" w:type="dxa"/>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References:</w:t>
            </w:r>
          </w:p>
        </w:tc>
        <w:tc>
          <w:tcPr>
            <w:tcW w:w="6520" w:type="dxa"/>
            <w:shd w:val="clear" w:color="auto" w:fill="auto"/>
          </w:tcPr>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color w:val="000000"/>
                <w:sz w:val="20"/>
                <w:szCs w:val="20"/>
              </w:rPr>
            </w:pPr>
            <w:r w:rsidRPr="00EB3B1E">
              <w:rPr>
                <w:rFonts w:ascii="Times New Roman" w:eastAsia="Times New Roman" w:hAnsi="Times New Roman" w:cs="Times New Roman"/>
                <w:iCs/>
                <w:color w:val="000000"/>
                <w:sz w:val="20"/>
                <w:szCs w:val="20"/>
                <w:lang w:val="en-US"/>
              </w:rPr>
              <w:t>Dulatbekov N.O., etc</w:t>
            </w:r>
            <w:r w:rsidRPr="00EB3B1E">
              <w:rPr>
                <w:rFonts w:ascii="Times New Roman" w:eastAsia="Times New Roman" w:hAnsi="Times New Roman" w:cs="Times New Roman"/>
                <w:color w:val="000000"/>
                <w:sz w:val="20"/>
                <w:szCs w:val="20"/>
                <w:lang w:val="en-US"/>
              </w:rPr>
              <w:t>. Basics of state and law of modern Kazakhstan. Astana</w:t>
            </w:r>
            <w:r w:rsidRPr="00EB3B1E">
              <w:rPr>
                <w:rFonts w:ascii="Times New Roman" w:eastAsia="Times New Roman" w:hAnsi="Times New Roman" w:cs="Times New Roman"/>
                <w:color w:val="000000"/>
                <w:sz w:val="20"/>
                <w:szCs w:val="20"/>
              </w:rPr>
              <w:t xml:space="preserve">: </w:t>
            </w:r>
            <w:r w:rsidRPr="00EB3B1E">
              <w:rPr>
                <w:rFonts w:ascii="Times New Roman" w:eastAsia="Times New Roman" w:hAnsi="Times New Roman" w:cs="Times New Roman"/>
                <w:color w:val="000000"/>
                <w:sz w:val="20"/>
                <w:szCs w:val="20"/>
                <w:lang w:val="en-US"/>
              </w:rPr>
              <w:t>Foliant</w:t>
            </w:r>
            <w:r w:rsidRPr="00EB3B1E">
              <w:rPr>
                <w:rFonts w:ascii="Times New Roman" w:eastAsia="Times New Roman" w:hAnsi="Times New Roman" w:cs="Times New Roman"/>
                <w:color w:val="000000"/>
                <w:sz w:val="20"/>
                <w:szCs w:val="20"/>
              </w:rPr>
              <w:t>, 2000</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iCs/>
                <w:color w:val="000000"/>
                <w:sz w:val="20"/>
                <w:szCs w:val="20"/>
                <w:lang w:val="en-US"/>
              </w:rPr>
              <w:t>Vengerov A.B. Theory of state and law</w:t>
            </w:r>
            <w:proofErr w:type="gramStart"/>
            <w:r w:rsidRPr="00EB3B1E">
              <w:rPr>
                <w:rFonts w:ascii="Times New Roman" w:eastAsia="Times New Roman" w:hAnsi="Times New Roman" w:cs="Times New Roman"/>
                <w:iCs/>
                <w:color w:val="000000"/>
                <w:sz w:val="20"/>
                <w:szCs w:val="20"/>
                <w:lang w:val="en-US"/>
              </w:rPr>
              <w:t>.-</w:t>
            </w:r>
            <w:proofErr w:type="gramEnd"/>
            <w:r w:rsidRPr="00EB3B1E">
              <w:rPr>
                <w:rFonts w:ascii="Times New Roman" w:eastAsia="Times New Roman" w:hAnsi="Times New Roman" w:cs="Times New Roman"/>
                <w:color w:val="000000"/>
                <w:sz w:val="20"/>
                <w:szCs w:val="20"/>
                <w:lang w:val="en-US"/>
              </w:rPr>
              <w:t xml:space="preserve"> </w:t>
            </w:r>
            <w:r w:rsidRPr="00EB3B1E">
              <w:rPr>
                <w:rFonts w:ascii="Times New Roman" w:eastAsia="Times New Roman" w:hAnsi="Times New Roman" w:cs="Times New Roman"/>
                <w:color w:val="000000"/>
                <w:sz w:val="20"/>
                <w:szCs w:val="20"/>
              </w:rPr>
              <w:t>М</w:t>
            </w:r>
            <w:r w:rsidRPr="00EB3B1E">
              <w:rPr>
                <w:rFonts w:ascii="Times New Roman" w:eastAsia="Times New Roman" w:hAnsi="Times New Roman" w:cs="Times New Roman"/>
                <w:color w:val="000000"/>
                <w:sz w:val="20"/>
                <w:szCs w:val="20"/>
                <w:lang w:val="en-US"/>
              </w:rPr>
              <w:t>.2004.</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color w:val="000000"/>
                <w:sz w:val="20"/>
                <w:szCs w:val="20"/>
              </w:rPr>
            </w:pPr>
            <w:r w:rsidRPr="00EB3B1E">
              <w:rPr>
                <w:rFonts w:ascii="Times New Roman" w:eastAsia="Times New Roman" w:hAnsi="Times New Roman" w:cs="Times New Roman"/>
                <w:iCs/>
                <w:color w:val="000000"/>
                <w:sz w:val="20"/>
                <w:szCs w:val="20"/>
                <w:lang w:val="en-US"/>
              </w:rPr>
              <w:t xml:space="preserve">Sapargaliev G. </w:t>
            </w:r>
            <w:r w:rsidRPr="00EB3B1E">
              <w:rPr>
                <w:rFonts w:ascii="Times New Roman" w:eastAsia="Times New Roman" w:hAnsi="Times New Roman" w:cs="Times New Roman"/>
                <w:sz w:val="20"/>
                <w:szCs w:val="20"/>
                <w:lang w:val="en-US"/>
              </w:rPr>
              <w:t>Constitutional law of the Republic of Kazakhstan</w:t>
            </w:r>
            <w:r w:rsidRPr="00EB3B1E">
              <w:rPr>
                <w:rFonts w:ascii="Times New Roman" w:eastAsia="Times New Roman" w:hAnsi="Times New Roman" w:cs="Times New Roman"/>
                <w:color w:val="000000"/>
                <w:sz w:val="20"/>
                <w:szCs w:val="20"/>
                <w:lang w:val="en-US"/>
              </w:rPr>
              <w:t>. Academic course</w:t>
            </w:r>
            <w:r w:rsidRPr="00EB3B1E">
              <w:rPr>
                <w:rFonts w:ascii="Times New Roman" w:eastAsia="Times New Roman" w:hAnsi="Times New Roman" w:cs="Times New Roman"/>
                <w:color w:val="000000"/>
                <w:sz w:val="20"/>
                <w:szCs w:val="20"/>
              </w:rPr>
              <w:t xml:space="preserve">. </w:t>
            </w:r>
            <w:r w:rsidRPr="00EB3B1E">
              <w:rPr>
                <w:rFonts w:ascii="Times New Roman" w:eastAsia="Times New Roman" w:hAnsi="Times New Roman" w:cs="Times New Roman"/>
                <w:color w:val="000000"/>
                <w:sz w:val="20"/>
                <w:szCs w:val="20"/>
                <w:lang w:val="en-US"/>
              </w:rPr>
              <w:t>Almaty</w:t>
            </w:r>
            <w:r w:rsidRPr="00EB3B1E">
              <w:rPr>
                <w:rFonts w:ascii="Times New Roman" w:eastAsia="Times New Roman" w:hAnsi="Times New Roman" w:cs="Times New Roman"/>
                <w:color w:val="000000"/>
                <w:sz w:val="20"/>
                <w:szCs w:val="20"/>
              </w:rPr>
              <w:t xml:space="preserve">: </w:t>
            </w:r>
            <w:r w:rsidRPr="00EB3B1E">
              <w:rPr>
                <w:rFonts w:ascii="Times New Roman" w:eastAsia="Times New Roman" w:hAnsi="Times New Roman" w:cs="Times New Roman"/>
                <w:color w:val="000000"/>
                <w:sz w:val="20"/>
                <w:szCs w:val="20"/>
                <w:lang w:val="en-US"/>
              </w:rPr>
              <w:t>Zhety Zhargy</w:t>
            </w:r>
            <w:r w:rsidRPr="00EB3B1E">
              <w:rPr>
                <w:rFonts w:ascii="Times New Roman" w:eastAsia="Times New Roman" w:hAnsi="Times New Roman" w:cs="Times New Roman"/>
                <w:color w:val="000000"/>
                <w:sz w:val="20"/>
                <w:szCs w:val="20"/>
              </w:rPr>
              <w:t>, 2004</w:t>
            </w:r>
          </w:p>
          <w:p w:rsidR="00800811" w:rsidRPr="001B3C39"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sz w:val="20"/>
                <w:szCs w:val="20"/>
                <w:lang w:val="en-US"/>
              </w:rPr>
              <w:t>Civil Law of the Republic of Kazakhstan</w:t>
            </w:r>
            <w:r w:rsidRPr="00EB3B1E">
              <w:rPr>
                <w:rFonts w:ascii="Times New Roman" w:eastAsia="Times New Roman" w:hAnsi="Times New Roman" w:cs="Times New Roman"/>
                <w:color w:val="000000"/>
                <w:sz w:val="20"/>
                <w:szCs w:val="20"/>
                <w:lang w:val="en-US"/>
              </w:rPr>
              <w:t xml:space="preserve">/resp. ed. Basin </w:t>
            </w:r>
            <w:proofErr w:type="gramStart"/>
            <w:r w:rsidRPr="00EB3B1E">
              <w:rPr>
                <w:rFonts w:ascii="Times New Roman" w:eastAsia="Times New Roman" w:hAnsi="Times New Roman" w:cs="Times New Roman"/>
                <w:color w:val="000000"/>
                <w:sz w:val="20"/>
                <w:szCs w:val="20"/>
                <w:lang w:val="en-US"/>
              </w:rPr>
              <w:t>Yu.G.,</w:t>
            </w:r>
            <w:proofErr w:type="gramEnd"/>
            <w:r w:rsidRPr="00EB3B1E">
              <w:rPr>
                <w:rFonts w:ascii="Times New Roman" w:eastAsia="Times New Roman" w:hAnsi="Times New Roman" w:cs="Times New Roman"/>
                <w:color w:val="000000"/>
                <w:sz w:val="20"/>
                <w:szCs w:val="20"/>
                <w:lang w:val="en-US"/>
              </w:rPr>
              <w:t xml:space="preserve"> Suleymenov M.K.  Academic course. Almaty</w:t>
            </w:r>
            <w:proofErr w:type="gramStart"/>
            <w:r w:rsidRPr="00EB3B1E">
              <w:rPr>
                <w:rFonts w:ascii="Times New Roman" w:eastAsia="Times New Roman" w:hAnsi="Times New Roman" w:cs="Times New Roman"/>
                <w:color w:val="000000"/>
                <w:sz w:val="20"/>
                <w:szCs w:val="20"/>
                <w:lang w:val="en-US"/>
              </w:rPr>
              <w:t>:T.1,2</w:t>
            </w:r>
            <w:proofErr w:type="gramEnd"/>
            <w:r w:rsidRPr="00EB3B1E">
              <w:rPr>
                <w:rFonts w:ascii="Times New Roman" w:eastAsia="Times New Roman" w:hAnsi="Times New Roman" w:cs="Times New Roman"/>
                <w:color w:val="000000"/>
                <w:sz w:val="20"/>
                <w:szCs w:val="20"/>
                <w:lang w:val="en-US"/>
              </w:rPr>
              <w:t>.  KazSGU</w:t>
            </w:r>
            <w:r w:rsidRPr="001B3C39">
              <w:rPr>
                <w:rFonts w:ascii="Times New Roman" w:eastAsia="Times New Roman" w:hAnsi="Times New Roman" w:cs="Times New Roman"/>
                <w:color w:val="000000"/>
                <w:sz w:val="20"/>
                <w:szCs w:val="20"/>
                <w:lang w:val="en-US"/>
              </w:rPr>
              <w:t>, 2003.</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iCs/>
                <w:color w:val="000000"/>
                <w:sz w:val="20"/>
                <w:szCs w:val="20"/>
                <w:lang w:val="en-US"/>
              </w:rPr>
              <w:t xml:space="preserve">Taranov </w:t>
            </w:r>
            <w:r w:rsidRPr="00EB3B1E">
              <w:rPr>
                <w:rFonts w:ascii="Times New Roman" w:eastAsia="Times New Roman" w:hAnsi="Times New Roman" w:cs="Times New Roman"/>
                <w:iCs/>
                <w:color w:val="000000"/>
                <w:sz w:val="20"/>
                <w:szCs w:val="20"/>
              </w:rPr>
              <w:t>А</w:t>
            </w:r>
            <w:r w:rsidRPr="00EB3B1E">
              <w:rPr>
                <w:rFonts w:ascii="Times New Roman" w:eastAsia="Times New Roman" w:hAnsi="Times New Roman" w:cs="Times New Roman"/>
                <w:iCs/>
                <w:color w:val="000000"/>
                <w:sz w:val="20"/>
                <w:szCs w:val="20"/>
                <w:lang w:val="en-US"/>
              </w:rPr>
              <w:t>.</w:t>
            </w:r>
            <w:r w:rsidRPr="00EB3B1E">
              <w:rPr>
                <w:rFonts w:ascii="Times New Roman" w:eastAsia="Times New Roman" w:hAnsi="Times New Roman" w:cs="Times New Roman"/>
                <w:iCs/>
                <w:color w:val="000000"/>
                <w:sz w:val="20"/>
                <w:szCs w:val="20"/>
              </w:rPr>
              <w:t>А</w:t>
            </w:r>
            <w:r w:rsidRPr="00EB3B1E">
              <w:rPr>
                <w:rFonts w:ascii="Times New Roman" w:eastAsia="Times New Roman" w:hAnsi="Times New Roman" w:cs="Times New Roman"/>
                <w:iCs/>
                <w:color w:val="000000"/>
                <w:sz w:val="20"/>
                <w:szCs w:val="20"/>
                <w:lang w:val="en-US"/>
              </w:rPr>
              <w:t xml:space="preserve">. </w:t>
            </w:r>
            <w:r w:rsidRPr="00EB3B1E">
              <w:rPr>
                <w:rFonts w:ascii="Times New Roman" w:eastAsia="Times New Roman" w:hAnsi="Times New Roman" w:cs="Times New Roman"/>
                <w:sz w:val="20"/>
                <w:szCs w:val="20"/>
                <w:lang w:val="en-US"/>
              </w:rPr>
              <w:t>Administrative Law of the Republic of Kazakhstan.</w:t>
            </w:r>
            <w:r w:rsidRPr="00EB3B1E">
              <w:rPr>
                <w:rFonts w:ascii="Times New Roman" w:eastAsia="Times New Roman" w:hAnsi="Times New Roman" w:cs="Times New Roman"/>
                <w:color w:val="000000"/>
                <w:sz w:val="20"/>
                <w:szCs w:val="20"/>
                <w:lang w:val="en-US"/>
              </w:rPr>
              <w:t xml:space="preserve"> Academic course. Almaty: Norma-K, 2003.</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iCs/>
                <w:color w:val="000000"/>
                <w:sz w:val="20"/>
                <w:szCs w:val="20"/>
                <w:lang w:val="en-US"/>
              </w:rPr>
              <w:t>Ibraeva A.S., Ibraev N.S. Theory of state and law</w:t>
            </w:r>
            <w:r w:rsidRPr="00EB3B1E">
              <w:rPr>
                <w:rFonts w:ascii="Times New Roman" w:eastAsia="Times New Roman" w:hAnsi="Times New Roman" w:cs="Times New Roman"/>
                <w:color w:val="000000"/>
                <w:sz w:val="20"/>
                <w:szCs w:val="20"/>
                <w:lang w:val="en-US"/>
              </w:rPr>
              <w:t>. Almaty: Zhety Zhargy, 2003.</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color w:val="000000"/>
                <w:sz w:val="20"/>
                <w:szCs w:val="20"/>
                <w:lang w:val="en-US"/>
              </w:rPr>
            </w:pPr>
            <w:r w:rsidRPr="00EB3B1E">
              <w:rPr>
                <w:rFonts w:ascii="Times New Roman" w:eastAsia="Times New Roman" w:hAnsi="Times New Roman" w:cs="Times New Roman"/>
                <w:iCs/>
                <w:color w:val="000000"/>
                <w:sz w:val="20"/>
                <w:szCs w:val="20"/>
                <w:lang w:val="en-US"/>
              </w:rPr>
              <w:t>Abuzyarova N.</w:t>
            </w:r>
            <w:r w:rsidRPr="00EB3B1E">
              <w:rPr>
                <w:rFonts w:ascii="Times New Roman" w:eastAsia="Times New Roman" w:hAnsi="Times New Roman" w:cs="Times New Roman"/>
                <w:iCs/>
                <w:color w:val="000000"/>
                <w:sz w:val="20"/>
                <w:szCs w:val="20"/>
              </w:rPr>
              <w:t>А</w:t>
            </w:r>
            <w:r w:rsidRPr="00EB3B1E">
              <w:rPr>
                <w:rFonts w:ascii="Times New Roman" w:eastAsia="Times New Roman" w:hAnsi="Times New Roman" w:cs="Times New Roman"/>
                <w:iCs/>
                <w:color w:val="000000"/>
                <w:sz w:val="20"/>
                <w:szCs w:val="20"/>
                <w:lang w:val="en-US"/>
              </w:rPr>
              <w:t xml:space="preserve">. </w:t>
            </w:r>
            <w:r w:rsidRPr="00EB3B1E">
              <w:rPr>
                <w:rFonts w:ascii="Times New Roman" w:eastAsia="Times New Roman" w:hAnsi="Times New Roman" w:cs="Times New Roman"/>
                <w:sz w:val="20"/>
                <w:szCs w:val="20"/>
                <w:lang w:val="en-US"/>
              </w:rPr>
              <w:t>Labor Law</w:t>
            </w:r>
            <w:r w:rsidRPr="00EB3B1E">
              <w:rPr>
                <w:rFonts w:ascii="Times New Roman" w:eastAsia="Times New Roman" w:hAnsi="Times New Roman" w:cs="Times New Roman"/>
                <w:color w:val="000000"/>
                <w:sz w:val="20"/>
                <w:szCs w:val="20"/>
                <w:lang w:val="en-US"/>
              </w:rPr>
              <w:t>: Almaty: Yurist, 2002.</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color w:val="000000"/>
                <w:sz w:val="20"/>
                <w:szCs w:val="20"/>
                <w:lang w:val="en-US"/>
              </w:rPr>
              <w:t>Ospanov K.I.</w:t>
            </w:r>
            <w:r w:rsidRPr="00EB3B1E">
              <w:rPr>
                <w:rFonts w:ascii="Times New Roman" w:eastAsia="Times New Roman" w:hAnsi="Times New Roman" w:cs="Times New Roman"/>
                <w:sz w:val="20"/>
                <w:szCs w:val="20"/>
                <w:lang w:val="en-US"/>
              </w:rPr>
              <w:t xml:space="preserve"> </w:t>
            </w:r>
            <w:hyperlink r:id="rId17" w:history="1"/>
            <w:r w:rsidRPr="00EB3B1E">
              <w:rPr>
                <w:rFonts w:ascii="Times New Roman" w:eastAsia="Times New Roman" w:hAnsi="Times New Roman" w:cs="Times New Roman"/>
                <w:sz w:val="20"/>
                <w:szCs w:val="20"/>
                <w:lang w:val="en-US"/>
              </w:rPr>
              <w:t xml:space="preserve">Basics of Law: </w:t>
            </w:r>
            <w:r w:rsidRPr="00EB3B1E">
              <w:rPr>
                <w:rFonts w:ascii="Times New Roman" w:eastAsia="Times New Roman" w:hAnsi="Times New Roman" w:cs="Times New Roman"/>
                <w:color w:val="000000"/>
                <w:sz w:val="20"/>
                <w:szCs w:val="20"/>
                <w:lang w:val="en-US"/>
              </w:rPr>
              <w:t>Almaty: Zhety Zhargy</w:t>
            </w:r>
            <w:r w:rsidRPr="00EB3B1E">
              <w:rPr>
                <w:rFonts w:ascii="Times New Roman" w:eastAsia="Times New Roman" w:hAnsi="Times New Roman" w:cs="Times New Roman"/>
                <w:sz w:val="20"/>
                <w:szCs w:val="20"/>
                <w:lang w:val="en-US"/>
              </w:rPr>
              <w:t>, 2010</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Kakimova M. Basics of t</w:t>
            </w:r>
            <w:r w:rsidRPr="00EB3B1E">
              <w:rPr>
                <w:rFonts w:ascii="Times New Roman" w:eastAsia="Times New Roman" w:hAnsi="Times New Roman" w:cs="Times New Roman"/>
                <w:iCs/>
                <w:color w:val="000000"/>
                <w:sz w:val="20"/>
                <w:szCs w:val="20"/>
                <w:lang w:val="en-US"/>
              </w:rPr>
              <w:t>heory of state and law</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color w:val="000000"/>
                <w:sz w:val="20"/>
                <w:szCs w:val="20"/>
                <w:lang w:val="en-US"/>
              </w:rPr>
              <w:t>Astana: Foliant</w:t>
            </w:r>
            <w:r w:rsidRPr="00EB3B1E">
              <w:rPr>
                <w:rFonts w:ascii="Times New Roman" w:eastAsia="Times New Roman" w:hAnsi="Times New Roman" w:cs="Times New Roman"/>
                <w:sz w:val="20"/>
                <w:szCs w:val="20"/>
                <w:lang w:val="en-US"/>
              </w:rPr>
              <w:t>, 2010</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Bekmagambetov A.B.., Revin V.P. Criminal law of the Republic of Kazakhstan (general and special parts): </w:t>
            </w:r>
            <w:r w:rsidRPr="00EB3B1E">
              <w:rPr>
                <w:rFonts w:ascii="Times New Roman" w:eastAsia="Times New Roman" w:hAnsi="Times New Roman" w:cs="Times New Roman"/>
                <w:color w:val="000000"/>
                <w:sz w:val="20"/>
                <w:szCs w:val="20"/>
                <w:lang w:val="en-US"/>
              </w:rPr>
              <w:t>Almaty: Zhety Zhargy</w:t>
            </w:r>
            <w:r w:rsidRPr="00EB3B1E">
              <w:rPr>
                <w:rFonts w:ascii="Times New Roman" w:eastAsia="Times New Roman" w:hAnsi="Times New Roman" w:cs="Times New Roman"/>
                <w:sz w:val="20"/>
                <w:szCs w:val="20"/>
                <w:lang w:val="en-US"/>
              </w:rPr>
              <w:t>, 2010</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Amirkhanova I.V. Civil law. General and special parts. </w:t>
            </w:r>
            <w:r w:rsidRPr="00EB3B1E">
              <w:rPr>
                <w:rFonts w:ascii="Times New Roman" w:eastAsia="Times New Roman" w:hAnsi="Times New Roman" w:cs="Times New Roman"/>
                <w:color w:val="000000"/>
                <w:sz w:val="20"/>
                <w:szCs w:val="20"/>
                <w:lang w:val="en-US"/>
              </w:rPr>
              <w:t>Almaty: Zhety Zhargy</w:t>
            </w:r>
            <w:r w:rsidRPr="00EB3B1E">
              <w:rPr>
                <w:rFonts w:ascii="Times New Roman" w:eastAsia="Times New Roman" w:hAnsi="Times New Roman" w:cs="Times New Roman"/>
                <w:sz w:val="20"/>
                <w:szCs w:val="20"/>
                <w:lang w:val="en-US"/>
              </w:rPr>
              <w:t>, 2010</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Ivanchak A.I. Labor Law. </w:t>
            </w:r>
            <w:r w:rsidRPr="00EB3B1E">
              <w:rPr>
                <w:rFonts w:ascii="Times New Roman" w:eastAsia="Times New Roman" w:hAnsi="Times New Roman" w:cs="Times New Roman"/>
                <w:sz w:val="20"/>
                <w:szCs w:val="20"/>
              </w:rPr>
              <w:t xml:space="preserve">Moscow. </w:t>
            </w:r>
            <w:r w:rsidRPr="00EB3B1E">
              <w:rPr>
                <w:rFonts w:ascii="Times New Roman" w:eastAsia="Times New Roman" w:hAnsi="Times New Roman" w:cs="Times New Roman"/>
                <w:sz w:val="20"/>
                <w:szCs w:val="20"/>
                <w:lang w:val="en-US"/>
              </w:rPr>
              <w:t>MGIMO,</w:t>
            </w:r>
            <w:r w:rsidRPr="00EB3B1E">
              <w:rPr>
                <w:rFonts w:ascii="Times New Roman" w:eastAsia="Times New Roman" w:hAnsi="Times New Roman" w:cs="Times New Roman"/>
                <w:sz w:val="20"/>
                <w:szCs w:val="20"/>
              </w:rPr>
              <w:t xml:space="preserve"> 2013</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Gricenko </w:t>
            </w:r>
            <w:proofErr w:type="gramStart"/>
            <w:r w:rsidRPr="00EB3B1E">
              <w:rPr>
                <w:rFonts w:ascii="Times New Roman" w:eastAsia="Times New Roman" w:hAnsi="Times New Roman" w:cs="Times New Roman"/>
                <w:sz w:val="20"/>
                <w:szCs w:val="20"/>
                <w:lang w:val="en-US"/>
              </w:rPr>
              <w:t>M.V..</w:t>
            </w:r>
            <w:proofErr w:type="gramEnd"/>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iCs/>
                <w:color w:val="000000"/>
                <w:sz w:val="20"/>
                <w:szCs w:val="20"/>
                <w:lang w:val="en-US"/>
              </w:rPr>
              <w:t>Theory of state and law</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sz w:val="20"/>
                <w:szCs w:val="20"/>
              </w:rPr>
              <w:t xml:space="preserve">Moscow: </w:t>
            </w:r>
            <w:r w:rsidRPr="00EB3B1E">
              <w:rPr>
                <w:rFonts w:ascii="Times New Roman" w:eastAsia="Times New Roman" w:hAnsi="Times New Roman" w:cs="Times New Roman"/>
                <w:sz w:val="20"/>
                <w:szCs w:val="20"/>
                <w:lang w:val="en-US"/>
              </w:rPr>
              <w:t>Academiya</w:t>
            </w:r>
            <w:r w:rsidRPr="00EB3B1E">
              <w:rPr>
                <w:rFonts w:ascii="Times New Roman" w:eastAsia="Times New Roman" w:hAnsi="Times New Roman" w:cs="Times New Roman"/>
                <w:sz w:val="20"/>
                <w:szCs w:val="20"/>
              </w:rPr>
              <w:t>, 2013</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Kazancev S.Ya. Basics of Law. </w:t>
            </w:r>
            <w:r w:rsidRPr="00EB3B1E">
              <w:rPr>
                <w:rFonts w:ascii="Times New Roman" w:eastAsia="Times New Roman" w:hAnsi="Times New Roman" w:cs="Times New Roman"/>
                <w:sz w:val="20"/>
                <w:szCs w:val="20"/>
              </w:rPr>
              <w:t xml:space="preserve">Moscow: </w:t>
            </w:r>
            <w:r w:rsidRPr="00EB3B1E">
              <w:rPr>
                <w:rFonts w:ascii="Times New Roman" w:eastAsia="Times New Roman" w:hAnsi="Times New Roman" w:cs="Times New Roman"/>
                <w:sz w:val="20"/>
                <w:szCs w:val="20"/>
                <w:lang w:val="en-US"/>
              </w:rPr>
              <w:t>Academiya</w:t>
            </w:r>
            <w:r w:rsidRPr="00EB3B1E">
              <w:rPr>
                <w:rFonts w:ascii="Times New Roman" w:eastAsia="Times New Roman" w:hAnsi="Times New Roman" w:cs="Times New Roman"/>
                <w:sz w:val="20"/>
                <w:szCs w:val="20"/>
              </w:rPr>
              <w:t>, 2013</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Lobkov A.Kh, Practical use of Labor Law of the Republic of Kazakhstan. </w:t>
            </w:r>
            <w:r w:rsidRPr="00EB3B1E">
              <w:rPr>
                <w:rFonts w:ascii="Times New Roman" w:eastAsia="Times New Roman" w:hAnsi="Times New Roman" w:cs="Times New Roman"/>
                <w:color w:val="000000"/>
                <w:sz w:val="20"/>
                <w:szCs w:val="20"/>
                <w:lang w:val="en-US"/>
              </w:rPr>
              <w:t>Almaty</w:t>
            </w:r>
            <w:r w:rsidRPr="00EB3B1E">
              <w:rPr>
                <w:rFonts w:ascii="Times New Roman" w:eastAsia="Times New Roman" w:hAnsi="Times New Roman" w:cs="Times New Roman"/>
                <w:sz w:val="20"/>
                <w:szCs w:val="20"/>
              </w:rPr>
              <w:t xml:space="preserve">: </w:t>
            </w:r>
            <w:r w:rsidRPr="00EB3B1E">
              <w:rPr>
                <w:rFonts w:ascii="Times New Roman" w:eastAsia="Times New Roman" w:hAnsi="Times New Roman" w:cs="Times New Roman"/>
                <w:sz w:val="20"/>
                <w:szCs w:val="20"/>
                <w:lang w:val="en-US"/>
              </w:rPr>
              <w:t>LEM</w:t>
            </w:r>
            <w:r w:rsidRPr="00EB3B1E">
              <w:rPr>
                <w:rFonts w:ascii="Times New Roman" w:eastAsia="Times New Roman" w:hAnsi="Times New Roman" w:cs="Times New Roman"/>
                <w:sz w:val="20"/>
                <w:szCs w:val="20"/>
              </w:rPr>
              <w:t>, 2013</w:t>
            </w:r>
          </w:p>
          <w:p w:rsidR="00800811" w:rsidRPr="00EB3B1E" w:rsidRDefault="00800811" w:rsidP="00E90FAB">
            <w:pPr>
              <w:numPr>
                <w:ilvl w:val="0"/>
                <w:numId w:val="23"/>
              </w:numPr>
              <w:tabs>
                <w:tab w:val="left" w:pos="317"/>
              </w:tabs>
              <w:spacing w:after="0" w:line="240" w:lineRule="auto"/>
              <w:ind w:left="0" w:firstLine="0"/>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 xml:space="preserve">Gabdualiev M.T., Zhakupov R.E. Basics of Kazakhstan’s Law. </w:t>
            </w:r>
            <w:r w:rsidRPr="00EB3B1E">
              <w:rPr>
                <w:rFonts w:ascii="Times New Roman" w:eastAsia="Times New Roman" w:hAnsi="Times New Roman" w:cs="Times New Roman"/>
                <w:color w:val="000000"/>
                <w:sz w:val="20"/>
                <w:szCs w:val="20"/>
                <w:lang w:val="en-US"/>
              </w:rPr>
              <w:t>Astana</w:t>
            </w:r>
            <w:r w:rsidRPr="00EB3B1E">
              <w:rPr>
                <w:rFonts w:ascii="Times New Roman" w:eastAsia="Times New Roman" w:hAnsi="Times New Roman" w:cs="Times New Roman"/>
                <w:color w:val="000000"/>
                <w:sz w:val="20"/>
                <w:szCs w:val="20"/>
              </w:rPr>
              <w:t xml:space="preserve">: </w:t>
            </w:r>
            <w:r w:rsidRPr="00EB3B1E">
              <w:rPr>
                <w:rFonts w:ascii="Times New Roman" w:eastAsia="Times New Roman" w:hAnsi="Times New Roman" w:cs="Times New Roman"/>
                <w:color w:val="000000"/>
                <w:sz w:val="20"/>
                <w:szCs w:val="20"/>
                <w:lang w:val="en-US"/>
              </w:rPr>
              <w:t>Foliant</w:t>
            </w:r>
            <w:r w:rsidRPr="00EB3B1E">
              <w:rPr>
                <w:rFonts w:ascii="Times New Roman" w:eastAsia="Times New Roman" w:hAnsi="Times New Roman" w:cs="Times New Roman"/>
                <w:sz w:val="20"/>
                <w:szCs w:val="20"/>
              </w:rPr>
              <w:t xml:space="preserve">, 2013 </w:t>
            </w:r>
          </w:p>
        </w:tc>
      </w:tr>
    </w:tbl>
    <w:p w:rsidR="00800811" w:rsidRPr="00EB3B1E" w:rsidRDefault="00800811" w:rsidP="00E90FAB">
      <w:pPr>
        <w:spacing w:after="0" w:line="240" w:lineRule="auto"/>
        <w:rPr>
          <w:rFonts w:ascii="Times New Roman" w:hAnsi="Times New Roman" w:cs="Times New Roman"/>
          <w:sz w:val="20"/>
          <w:szCs w:val="20"/>
          <w:lang w:val="en-US"/>
        </w:rPr>
      </w:pPr>
    </w:p>
    <w:p w:rsidR="00800811" w:rsidRPr="00E90FAB" w:rsidRDefault="00800811" w:rsidP="00E90FAB">
      <w:pPr>
        <w:pStyle w:val="1"/>
        <w:spacing w:before="0" w:after="240" w:line="240" w:lineRule="auto"/>
        <w:rPr>
          <w:rFonts w:ascii="Times New Roman" w:hAnsi="Times New Roman" w:cs="Times New Roman"/>
          <w:color w:val="auto"/>
          <w:sz w:val="24"/>
          <w:lang w:val="en-US"/>
        </w:rPr>
      </w:pPr>
      <w:bookmarkStart w:id="38" w:name="_Toc392756876"/>
      <w:r w:rsidRPr="00E90FAB">
        <w:rPr>
          <w:rFonts w:ascii="Times New Roman" w:hAnsi="Times New Roman" w:cs="Times New Roman"/>
          <w:color w:val="auto"/>
          <w:sz w:val="24"/>
          <w:lang w:val="en-US"/>
        </w:rPr>
        <w:lastRenderedPageBreak/>
        <w:t>36.</w:t>
      </w:r>
      <w:r w:rsidR="00DB3FD4" w:rsidRPr="00E90FAB">
        <w:rPr>
          <w:rFonts w:ascii="Times New Roman" w:hAnsi="Times New Roman" w:cs="Times New Roman"/>
          <w:color w:val="auto"/>
          <w:sz w:val="24"/>
          <w:lang w:val="en-US"/>
        </w:rPr>
        <w:t xml:space="preserve"> Final attestation</w:t>
      </w:r>
      <w:bookmarkEnd w:id="38"/>
    </w:p>
    <w:tbl>
      <w:tblPr>
        <w:tblW w:w="9360" w:type="dxa"/>
        <w:tblInd w:w="108" w:type="dxa"/>
        <w:tblLayout w:type="fixed"/>
        <w:tblLook w:val="0000"/>
      </w:tblPr>
      <w:tblGrid>
        <w:gridCol w:w="3780"/>
        <w:gridCol w:w="5580"/>
      </w:tblGrid>
      <w:tr w:rsidR="00800811" w:rsidRPr="00EB3B1E" w:rsidTr="002C5985">
        <w:trPr>
          <w:trHeight w:val="240"/>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Term of study:</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8</w:t>
            </w:r>
          </w:p>
        </w:tc>
      </w:tr>
      <w:tr w:rsidR="00800811" w:rsidRPr="00EB3B1E" w:rsidTr="002C5985">
        <w:trPr>
          <w:trHeight w:val="22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Person responsible for the module</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Koshekov K.T.</w:t>
            </w:r>
          </w:p>
        </w:tc>
      </w:tr>
      <w:tr w:rsidR="00800811" w:rsidRPr="002269CC" w:rsidTr="002C5985">
        <w:trPr>
          <w:trHeight w:val="270"/>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Lecturer:</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Koshekov K.T., Kashevkin </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Shatkovskaya N.V., Latypov S.I., Zykova N.V., Dariy </w:t>
            </w:r>
            <w:r w:rsidRPr="00EB3B1E">
              <w:rPr>
                <w:rFonts w:ascii="Times New Roman" w:eastAsia="Times New Roman" w:hAnsi="Times New Roman" w:cs="Times New Roman"/>
                <w:sz w:val="20"/>
                <w:szCs w:val="20"/>
              </w:rPr>
              <w:t>Е</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
        </w:tc>
      </w:tr>
      <w:tr w:rsidR="00800811" w:rsidRPr="00EB3B1E"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Language: </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lang w:val="en-US"/>
              </w:rPr>
              <w:t>Russian</w:t>
            </w:r>
          </w:p>
        </w:tc>
      </w:tr>
      <w:tr w:rsidR="00800811" w:rsidRPr="00EB3B1E" w:rsidTr="002C5985">
        <w:trPr>
          <w:trHeight w:val="25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Curriculum relation:</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302549"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Ba Electric Power Engineering</w:t>
            </w:r>
          </w:p>
        </w:tc>
      </w:tr>
      <w:tr w:rsidR="00800811" w:rsidRPr="00EB3B1E"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Mode of study</w:t>
            </w:r>
            <w:r w:rsidRPr="00EB3B1E">
              <w:rPr>
                <w:rFonts w:ascii="Times New Roman" w:eastAsia="Times New Roman" w:hAnsi="Times New Roman" w:cs="Times New Roman"/>
                <w:sz w:val="20"/>
                <w:szCs w:val="20"/>
                <w:lang w:val="en-US"/>
              </w:rPr>
              <w:tab/>
              <w:t xml:space="preserve"> / number of hours per week and per term: </w:t>
            </w:r>
          </w:p>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Full-time: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8th semester:</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Pre-diploma practice – 300;</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rPr>
            </w:pPr>
            <w:proofErr w:type="gramStart"/>
            <w:r w:rsidRPr="00EB3B1E">
              <w:rPr>
                <w:rFonts w:ascii="Times New Roman" w:eastAsia="Times New Roman" w:hAnsi="Times New Roman" w:cs="Times New Roman"/>
                <w:iCs/>
                <w:sz w:val="20"/>
                <w:szCs w:val="20"/>
                <w:lang w:val="en-US"/>
              </w:rPr>
              <w:t>hours</w:t>
            </w:r>
            <w:proofErr w:type="gramEnd"/>
            <w:r w:rsidRPr="00EB3B1E">
              <w:rPr>
                <w:rFonts w:ascii="Times New Roman" w:eastAsia="Times New Roman" w:hAnsi="Times New Roman" w:cs="Times New Roman"/>
                <w:iCs/>
                <w:sz w:val="20"/>
                <w:szCs w:val="20"/>
                <w:lang w:val="en-US"/>
              </w:rPr>
              <w:t xml:space="preserve"> per semester – 750</w:t>
            </w:r>
            <w:r w:rsidRPr="00EB3B1E">
              <w:rPr>
                <w:rFonts w:ascii="Times New Roman" w:eastAsia="Times New Roman" w:hAnsi="Times New Roman" w:cs="Times New Roman"/>
                <w:iCs/>
                <w:sz w:val="20"/>
                <w:szCs w:val="20"/>
              </w:rPr>
              <w:t>.</w:t>
            </w:r>
          </w:p>
        </w:tc>
      </w:tr>
      <w:tr w:rsidR="00800811" w:rsidRPr="00EB3B1E"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Workload:</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Full-time:</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Curricular load: 450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Pre-diploma practice: 300 hours</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vertAlign w:val="superscript"/>
              </w:rPr>
            </w:pPr>
            <w:r w:rsidRPr="00EB3B1E">
              <w:rPr>
                <w:rFonts w:ascii="Times New Roman" w:eastAsia="Times New Roman" w:hAnsi="Times New Roman" w:cs="Times New Roman"/>
                <w:iCs/>
                <w:sz w:val="20"/>
                <w:szCs w:val="20"/>
                <w:lang w:val="en-US"/>
              </w:rPr>
              <w:t>Total</w:t>
            </w:r>
            <w:r w:rsidRPr="00EB3B1E">
              <w:rPr>
                <w:rFonts w:ascii="Times New Roman" w:eastAsia="Times New Roman" w:hAnsi="Times New Roman" w:cs="Times New Roman"/>
                <w:iCs/>
                <w:sz w:val="20"/>
                <w:szCs w:val="20"/>
              </w:rPr>
              <w:t xml:space="preserve">: 750 </w:t>
            </w:r>
            <w:r w:rsidRPr="00EB3B1E">
              <w:rPr>
                <w:rFonts w:ascii="Times New Roman" w:eastAsia="Times New Roman" w:hAnsi="Times New Roman" w:cs="Times New Roman"/>
                <w:iCs/>
                <w:sz w:val="20"/>
                <w:szCs w:val="20"/>
                <w:lang w:val="en-US"/>
              </w:rPr>
              <w:t>hours</w:t>
            </w:r>
          </w:p>
        </w:tc>
      </w:tr>
      <w:tr w:rsidR="00800811" w:rsidRPr="00EB3B1E"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Credit points:</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rPr>
              <w:t>25</w:t>
            </w:r>
            <w:r w:rsidRPr="00EB3B1E">
              <w:rPr>
                <w:rFonts w:ascii="Times New Roman" w:eastAsia="Times New Roman" w:hAnsi="Times New Roman" w:cs="Times New Roman"/>
                <w:iCs/>
                <w:sz w:val="20"/>
                <w:szCs w:val="20"/>
                <w:lang w:val="en-US"/>
              </w:rPr>
              <w:t xml:space="preserve"> ECTS</w:t>
            </w:r>
          </w:p>
        </w:tc>
      </w:tr>
      <w:tr w:rsidR="00800811" w:rsidRPr="002269CC"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Conditions for exams:</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Finishing of all educational programmes and writing the Bachelor’s thesis</w:t>
            </w:r>
          </w:p>
        </w:tc>
      </w:tr>
      <w:tr w:rsidR="00800811" w:rsidRPr="00E90FAB"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Recommended conditions:</w:t>
            </w:r>
          </w:p>
        </w:tc>
        <w:tc>
          <w:tcPr>
            <w:tcW w:w="5580" w:type="dxa"/>
            <w:tcBorders>
              <w:top w:val="single" w:sz="6" w:space="0" w:color="auto"/>
              <w:left w:val="single" w:sz="6" w:space="0" w:color="auto"/>
              <w:bottom w:val="single" w:sz="6" w:space="0" w:color="auto"/>
              <w:right w:val="single" w:sz="6" w:space="0" w:color="auto"/>
            </w:tcBorders>
          </w:tcPr>
          <w:p w:rsidR="00800811" w:rsidRPr="00E90FAB"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Basics of mathematics.</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iCs/>
                <w:sz w:val="20"/>
                <w:szCs w:val="20"/>
                <w:lang w:val="en-US"/>
              </w:rPr>
              <w:t>Physics.</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Interaction of human and environment</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Electrotechnics</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Basics of electrical equipment operation</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Switching devices in electric power engineering</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Design of electrical systems</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Industrial electronics</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Electrical Machines</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Metrological provision of electrical equipments</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iCs/>
                <w:sz w:val="20"/>
                <w:szCs w:val="20"/>
                <w:lang w:val="en-US"/>
              </w:rPr>
              <w:t>Advanced directions of development of electric power engineering and electrotechnical equipments.</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Design and operation of power plants and substations</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Technical equipment of energy facilities</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Electricity supply</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The application of electric power</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Production and distribution of electric power</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Provision of alarm conditions control</w:t>
            </w:r>
            <w:r w:rsidRPr="00EB3B1E">
              <w:rPr>
                <w:rFonts w:ascii="Times New Roman" w:eastAsia="Times New Roman" w:hAnsi="Times New Roman" w:cs="Times New Roman"/>
                <w:iCs/>
                <w:sz w:val="20"/>
                <w:szCs w:val="20"/>
                <w:lang w:val="en-US"/>
              </w:rPr>
              <w:t>.</w:t>
            </w:r>
            <w:r w:rsidR="00E90FAB">
              <w:rPr>
                <w:rFonts w:ascii="Times New Roman" w:eastAsia="Times New Roman" w:hAnsi="Times New Roman" w:cs="Times New Roman"/>
                <w:iCs/>
                <w:sz w:val="20"/>
                <w:szCs w:val="20"/>
                <w:lang w:val="en-US"/>
              </w:rPr>
              <w:t xml:space="preserve"> </w:t>
            </w:r>
            <w:r w:rsidRPr="00EB3B1E">
              <w:rPr>
                <w:rFonts w:ascii="Times New Roman" w:eastAsia="Times New Roman" w:hAnsi="Times New Roman" w:cs="Times New Roman"/>
                <w:sz w:val="20"/>
                <w:szCs w:val="20"/>
                <w:lang w:val="en-US"/>
              </w:rPr>
              <w:t>Basics of Economic Studies</w:t>
            </w:r>
            <w:r w:rsidRPr="00E90FAB">
              <w:rPr>
                <w:rFonts w:ascii="Times New Roman" w:eastAsia="Times New Roman" w:hAnsi="Times New Roman" w:cs="Times New Roman"/>
                <w:iCs/>
                <w:sz w:val="20"/>
                <w:szCs w:val="20"/>
                <w:lang w:val="en-US"/>
              </w:rPr>
              <w:t>.</w:t>
            </w:r>
          </w:p>
        </w:tc>
      </w:tr>
      <w:tr w:rsidR="00800811" w:rsidRPr="002269CC"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The objectives of the module/ Expected learning outcomes:</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Student must:</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ability to apply basic techniques of marketing and management in the field of instrument engineering</w:t>
            </w:r>
            <w:r w:rsidRPr="00EB3B1E">
              <w:rPr>
                <w:rFonts w:ascii="Times New Roman" w:eastAsia="Times New Roman" w:hAnsi="Times New Roman" w:cs="Times New Roman"/>
                <w:iCs/>
                <w:sz w:val="20"/>
                <w:szCs w:val="20"/>
                <w:lang w:val="en-US"/>
              </w:rPr>
              <w:t>;</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preparedness to use scientific-research methods in order to create new advanced instruments and systems</w:t>
            </w:r>
            <w:r w:rsidRPr="00EB3B1E">
              <w:rPr>
                <w:rFonts w:ascii="Times New Roman" w:eastAsia="Times New Roman" w:hAnsi="Times New Roman" w:cs="Times New Roman"/>
                <w:iCs/>
                <w:sz w:val="20"/>
                <w:szCs w:val="20"/>
                <w:lang w:val="en-US"/>
              </w:rPr>
              <w:t>;</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be able to formulate the main technical and economic requirements to the projected devices and systems</w:t>
            </w:r>
            <w:r w:rsidRPr="00EB3B1E">
              <w:rPr>
                <w:rFonts w:ascii="Times New Roman" w:eastAsia="Times New Roman" w:hAnsi="Times New Roman" w:cs="Times New Roman"/>
                <w:iCs/>
                <w:sz w:val="20"/>
                <w:szCs w:val="20"/>
                <w:lang w:val="en-US"/>
              </w:rPr>
              <w:t>;</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be able to express orally or in written form own ideas and variants of solving problems in several languages</w:t>
            </w:r>
            <w:r w:rsidRPr="00EB3B1E">
              <w:rPr>
                <w:rFonts w:ascii="Times New Roman" w:eastAsia="Times New Roman" w:hAnsi="Times New Roman" w:cs="Times New Roman"/>
                <w:iCs/>
                <w:sz w:val="20"/>
                <w:szCs w:val="20"/>
                <w:lang w:val="en-US"/>
              </w:rPr>
              <w:t>;</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of basics of design, work principles and operation of power engineering objects;</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knowledge in the metrological maintenance of electrical installations;</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in the use of software for process calculating and modeling in electric power engineering systems;</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sz w:val="20"/>
                <w:szCs w:val="20"/>
                <w:lang w:val="en-US"/>
              </w:rPr>
              <w:t>be competent in the use of analog and digital, electrical and electronic technologies</w:t>
            </w:r>
            <w:r w:rsidRPr="00EB3B1E">
              <w:rPr>
                <w:rFonts w:ascii="Times New Roman" w:eastAsia="Times New Roman" w:hAnsi="Times New Roman" w:cs="Times New Roman"/>
                <w:iCs/>
                <w:sz w:val="20"/>
                <w:szCs w:val="20"/>
                <w:lang w:val="en-US"/>
              </w:rPr>
              <w:t>;</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assessment of technical condition and remaining life of the electric power engineering equipment;</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be competent in evaluating operation modes of electricity networks; </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design, maintenance and operation of electrical substations;</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demonstrate skills of working in groups to create power supply projects;</w:t>
            </w:r>
          </w:p>
          <w:p w:rsidR="00800811" w:rsidRPr="00EB3B1E" w:rsidRDefault="00800811" w:rsidP="00E90FAB">
            <w:pPr>
              <w:tabs>
                <w:tab w:val="left" w:pos="425"/>
              </w:tabs>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be competent in design, maintenance and operation of distribution networks of 10-220 kV class</w:t>
            </w:r>
          </w:p>
        </w:tc>
      </w:tr>
      <w:tr w:rsidR="00800811" w:rsidRPr="002269CC"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Contents:</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Individual tasks on practice for each student. Registration of permits. Monitoring the implementation of students’ tasks. Check diaries and assist in the selection of materials for the report; Before the end of practice to organize work on the setting a test, </w:t>
            </w:r>
            <w:r w:rsidRPr="00EB3B1E">
              <w:rPr>
                <w:rFonts w:ascii="Times New Roman" w:eastAsia="Times New Roman" w:hAnsi="Times New Roman" w:cs="Times New Roman"/>
                <w:sz w:val="20"/>
                <w:szCs w:val="20"/>
                <w:lang w:val="en-US"/>
              </w:rPr>
              <w:lastRenderedPageBreak/>
              <w:t>sign diaries, reports and other documents on practice.</w:t>
            </w:r>
          </w:p>
          <w:p w:rsidR="00800811" w:rsidRPr="00EB3B1E" w:rsidRDefault="00800811" w:rsidP="00E90FAB">
            <w:pPr>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Patent-information Search on investigated theme. Selection and analysis of the electrical circuit of the object. Calculation, selection and justification of electric network elements. Calculation of short-circuit currents. Calculation of grounding. Analysis of the reliability of electricity supply, prospective profit calculation, as well as issues of labor protection and safety technique during the construction or reconstruction of power facilities.</w:t>
            </w:r>
          </w:p>
        </w:tc>
      </w:tr>
      <w:tr w:rsidR="00800811" w:rsidRPr="00EB3B1E"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lastRenderedPageBreak/>
              <w:t>The results of training / exams / exams forms:</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 xml:space="preserve">Defense of the report. Complex state examination on specialty. </w:t>
            </w:r>
            <w:r w:rsidRPr="00EB3B1E">
              <w:rPr>
                <w:rFonts w:ascii="Times New Roman" w:eastAsia="Times New Roman" w:hAnsi="Times New Roman" w:cs="Times New Roman"/>
                <w:iCs/>
                <w:sz w:val="20"/>
                <w:szCs w:val="20"/>
              </w:rPr>
              <w:t>Defense of Bachelor’s thesis</w:t>
            </w:r>
            <w:r w:rsidRPr="00EB3B1E">
              <w:rPr>
                <w:rFonts w:ascii="Times New Roman" w:eastAsia="Times New Roman" w:hAnsi="Times New Roman" w:cs="Times New Roman"/>
                <w:iCs/>
                <w:sz w:val="20"/>
                <w:szCs w:val="20"/>
                <w:lang w:val="en-US"/>
              </w:rPr>
              <w:t>.</w:t>
            </w:r>
          </w:p>
        </w:tc>
      </w:tr>
      <w:tr w:rsidR="00800811" w:rsidRPr="002269CC" w:rsidTr="002C5985">
        <w:trPr>
          <w:trHeight w:val="285"/>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Technical / multimedia tools:</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Laboratories of the department: «Electric Power Engineering», «Information and measuring equipment», «</w:t>
            </w:r>
            <w:r w:rsidRPr="00EB3B1E">
              <w:rPr>
                <w:rFonts w:ascii="Times New Roman" w:eastAsia="Times New Roman" w:hAnsi="Times New Roman" w:cs="Times New Roman"/>
                <w:sz w:val="20"/>
                <w:szCs w:val="20"/>
                <w:lang w:val="en-US"/>
              </w:rPr>
              <w:t xml:space="preserve"> </w:t>
            </w:r>
            <w:r w:rsidRPr="00EB3B1E">
              <w:rPr>
                <w:rFonts w:ascii="Times New Roman" w:eastAsia="Times New Roman" w:hAnsi="Times New Roman" w:cs="Times New Roman"/>
                <w:iCs/>
                <w:sz w:val="20"/>
                <w:szCs w:val="20"/>
                <w:lang w:val="en-US"/>
              </w:rPr>
              <w:t xml:space="preserve">Computer mathematics and simulation of electrical devices», «Automation of technological processes», «Basics of automatics», «Basics of automation». </w:t>
            </w:r>
          </w:p>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iCs/>
                <w:sz w:val="20"/>
                <w:szCs w:val="20"/>
                <w:lang w:val="en-US"/>
              </w:rPr>
            </w:pPr>
            <w:r w:rsidRPr="00EB3B1E">
              <w:rPr>
                <w:rFonts w:ascii="Times New Roman" w:eastAsia="Times New Roman" w:hAnsi="Times New Roman" w:cs="Times New Roman"/>
                <w:iCs/>
                <w:sz w:val="20"/>
                <w:szCs w:val="20"/>
                <w:lang w:val="en-US"/>
              </w:rPr>
              <w:t>Software: Electronic Workbench, Matcad, MATLAB, Proteus, S-Plan, Compass.</w:t>
            </w:r>
          </w:p>
        </w:tc>
      </w:tr>
      <w:tr w:rsidR="00800811" w:rsidRPr="002269CC" w:rsidTr="002C5985">
        <w:trPr>
          <w:trHeight w:val="516"/>
        </w:trPr>
        <w:tc>
          <w:tcPr>
            <w:tcW w:w="37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widowControl w:val="0"/>
              <w:autoSpaceDE w:val="0"/>
              <w:autoSpaceDN w:val="0"/>
              <w:adjustRightInd w:val="0"/>
              <w:spacing w:after="0" w:line="240" w:lineRule="auto"/>
              <w:rPr>
                <w:rFonts w:ascii="Times New Roman" w:eastAsia="Times New Roman" w:hAnsi="Times New Roman" w:cs="Times New Roman"/>
                <w:sz w:val="20"/>
                <w:szCs w:val="20"/>
              </w:rPr>
            </w:pPr>
            <w:r w:rsidRPr="00EB3B1E">
              <w:rPr>
                <w:rFonts w:ascii="Times New Roman" w:eastAsia="Times New Roman" w:hAnsi="Times New Roman" w:cs="Times New Roman"/>
                <w:sz w:val="20"/>
                <w:szCs w:val="20"/>
              </w:rPr>
              <w:t>References:</w:t>
            </w:r>
          </w:p>
        </w:tc>
        <w:tc>
          <w:tcPr>
            <w:tcW w:w="5580" w:type="dxa"/>
            <w:tcBorders>
              <w:top w:val="single" w:sz="6" w:space="0" w:color="auto"/>
              <w:left w:val="single" w:sz="6" w:space="0" w:color="auto"/>
              <w:bottom w:val="single" w:sz="6" w:space="0" w:color="auto"/>
              <w:right w:val="single" w:sz="6" w:space="0" w:color="auto"/>
            </w:tcBorders>
          </w:tcPr>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kk-KZ"/>
              </w:rPr>
              <w:t>V.Yu. Shishmarev. Parts and accessories of automatic control systems.- М.: Academiya, 2005</w:t>
            </w:r>
            <w:r w:rsidRPr="00EB3B1E">
              <w:rPr>
                <w:rFonts w:ascii="Times New Roman" w:eastAsia="Times New Roman" w:hAnsi="Times New Roman" w:cs="Times New Roman"/>
                <w:sz w:val="20"/>
                <w:szCs w:val="20"/>
                <w:lang w:val="en-US"/>
              </w:rPr>
              <w:t>.</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w:t>
            </w:r>
            <w:r w:rsidRPr="00EB3B1E">
              <w:rPr>
                <w:rFonts w:ascii="Times New Roman" w:eastAsia="Times New Roman" w:hAnsi="Times New Roman" w:cs="Times New Roman"/>
                <w:sz w:val="20"/>
                <w:szCs w:val="20"/>
              </w:rPr>
              <w:t>А</w:t>
            </w:r>
            <w:r w:rsidRPr="00EB3B1E">
              <w:rPr>
                <w:rFonts w:ascii="Times New Roman" w:eastAsia="Times New Roman" w:hAnsi="Times New Roman" w:cs="Times New Roman"/>
                <w:sz w:val="20"/>
                <w:szCs w:val="20"/>
                <w:lang w:val="en-US"/>
              </w:rPr>
              <w:t xml:space="preserve"> Gerasimenko, V.</w:t>
            </w:r>
            <w:r w:rsidRPr="00EB3B1E">
              <w:rPr>
                <w:rFonts w:ascii="Times New Roman" w:eastAsia="Times New Roman" w:hAnsi="Times New Roman" w:cs="Times New Roman"/>
                <w:sz w:val="20"/>
                <w:szCs w:val="20"/>
              </w:rPr>
              <w:t>Т</w:t>
            </w:r>
            <w:r w:rsidRPr="00EB3B1E">
              <w:rPr>
                <w:rFonts w:ascii="Times New Roman" w:eastAsia="Times New Roman" w:hAnsi="Times New Roman" w:cs="Times New Roman"/>
                <w:sz w:val="20"/>
                <w:szCs w:val="20"/>
                <w:lang w:val="en-US"/>
              </w:rPr>
              <w:t xml:space="preserve"> Fedin «Transmission and distribution of electric energy» 2006. Rostov – na Donu</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Rules of technical operation of power plants and networks / edited by A.A. Okin,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2001</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V.N Sazhin «Electric systems and networks», thesis of lectures. AIES,2004., Almaty</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K.K. Tokhtibakiev. «Electric systems and networks». Methods for calculating the electricity losses and rationing. Almaty, 2005.</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Monakhov A.F. Protective measures in electrical installations. </w:t>
            </w:r>
            <w:proofErr w:type="gramStart"/>
            <w:r w:rsidRPr="00EB3B1E">
              <w:rPr>
                <w:rFonts w:ascii="Times New Roman" w:eastAsia="Times New Roman" w:hAnsi="Times New Roman" w:cs="Times New Roman"/>
                <w:sz w:val="20"/>
                <w:szCs w:val="20"/>
                <w:lang w:val="en-US"/>
              </w:rPr>
              <w:t>teaching</w:t>
            </w:r>
            <w:proofErr w:type="gramEnd"/>
            <w:r w:rsidRPr="00EB3B1E">
              <w:rPr>
                <w:rFonts w:ascii="Times New Roman" w:eastAsia="Times New Roman" w:hAnsi="Times New Roman" w:cs="Times New Roman"/>
                <w:sz w:val="20"/>
                <w:szCs w:val="20"/>
                <w:lang w:val="en-US"/>
              </w:rPr>
              <w:t xml:space="preserve"> aid.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ZAO «Energoservis», 2008.</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Karyakin R.N. Electrical grounding devices. Handbook. The second edition.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Energoservis. 2006.</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Sibilin Yu.D. Electrical safety in operation of electroinstallations of industrial enterprises: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Publishing Center "Academiya", 2008.</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V.N. Kop’ev. Relay protection. Tomsk, 2001</w:t>
            </w:r>
          </w:p>
          <w:p w:rsidR="00800811" w:rsidRPr="00EB3B1E" w:rsidRDefault="00800811" w:rsidP="00E90FAB">
            <w:pPr>
              <w:pStyle w:val="a3"/>
              <w:numPr>
                <w:ilvl w:val="0"/>
                <w:numId w:val="35"/>
              </w:numPr>
              <w:tabs>
                <w:tab w:val="left" w:pos="365"/>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B.A. Alekseev, Maintenance of relay protection and automatic of power plants and grids. Part 1. Electromagnetic relays. Edited by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Publishers NTs ENAS, 2000</w:t>
            </w:r>
          </w:p>
          <w:p w:rsidR="00800811" w:rsidRPr="00EB3B1E" w:rsidRDefault="00800811" w:rsidP="00E90FAB">
            <w:pPr>
              <w:pStyle w:val="a3"/>
              <w:numPr>
                <w:ilvl w:val="0"/>
                <w:numId w:val="35"/>
              </w:numPr>
              <w:tabs>
                <w:tab w:val="num" w:pos="0"/>
                <w:tab w:val="left" w:pos="365"/>
                <w:tab w:val="left" w:pos="851"/>
              </w:tabs>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Guidance on the calculation of short-circuit and selection of electrical equipment Rd 153-34.0-20.527-98. Russian Joint Stock Company for Energy and Electrification "UES of Russia". Moscow. «Publishers NTs ENAS», 2001</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N.F. Ilinskiy «Fundamentals of electric drive», Publishers MEI,2003</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«Systems of automated control of electric drives»/ edited by Yu.N. Petrenko. </w:t>
            </w:r>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 ACALEMA, 2005.</w:t>
            </w:r>
          </w:p>
          <w:p w:rsidR="00800811" w:rsidRPr="00EB3B1E" w:rsidRDefault="00800811" w:rsidP="00E90FAB">
            <w:pPr>
              <w:pStyle w:val="a3"/>
              <w:widowControl w:val="0"/>
              <w:numPr>
                <w:ilvl w:val="0"/>
                <w:numId w:val="35"/>
              </w:numPr>
              <w:tabs>
                <w:tab w:val="left" w:pos="365"/>
              </w:tabs>
              <w:autoSpaceDE w:val="0"/>
              <w:autoSpaceDN w:val="0"/>
              <w:adjustRightInd w:val="0"/>
              <w:spacing w:after="0" w:line="240" w:lineRule="auto"/>
              <w:ind w:left="0" w:firstLine="0"/>
              <w:rPr>
                <w:rFonts w:ascii="Times New Roman" w:eastAsia="Times New Roman" w:hAnsi="Times New Roman" w:cs="Times New Roman"/>
                <w:sz w:val="20"/>
                <w:szCs w:val="20"/>
                <w:lang w:val="en-US"/>
              </w:rPr>
            </w:pPr>
            <w:r w:rsidRPr="00EB3B1E">
              <w:rPr>
                <w:rFonts w:ascii="Times New Roman" w:eastAsia="Times New Roman" w:hAnsi="Times New Roman" w:cs="Times New Roman"/>
                <w:sz w:val="20"/>
                <w:szCs w:val="20"/>
                <w:lang w:val="en-US"/>
              </w:rPr>
              <w:t xml:space="preserve">M.P. Belov, etc. «Automated electric drive of model production mechanisms and technological complexes», </w:t>
            </w:r>
            <w:proofErr w:type="gramStart"/>
            <w:r w:rsidRPr="00EB3B1E">
              <w:rPr>
                <w:rFonts w:ascii="Times New Roman" w:eastAsia="Times New Roman" w:hAnsi="Times New Roman" w:cs="Times New Roman"/>
                <w:sz w:val="20"/>
                <w:szCs w:val="20"/>
              </w:rPr>
              <w:t>М</w:t>
            </w:r>
            <w:r w:rsidRPr="00EB3B1E">
              <w:rPr>
                <w:rFonts w:ascii="Times New Roman" w:eastAsia="Times New Roman" w:hAnsi="Times New Roman" w:cs="Times New Roman"/>
                <w:sz w:val="20"/>
                <w:szCs w:val="20"/>
                <w:lang w:val="en-US"/>
              </w:rPr>
              <w:t>.:</w:t>
            </w:r>
            <w:proofErr w:type="gramEnd"/>
            <w:r w:rsidRPr="00EB3B1E">
              <w:rPr>
                <w:rFonts w:ascii="Times New Roman" w:eastAsia="Times New Roman" w:hAnsi="Times New Roman" w:cs="Times New Roman"/>
                <w:sz w:val="20"/>
                <w:szCs w:val="20"/>
                <w:lang w:val="en-US"/>
              </w:rPr>
              <w:t xml:space="preserve"> ACALEMA, 2005.</w:t>
            </w:r>
          </w:p>
        </w:tc>
      </w:tr>
    </w:tbl>
    <w:p w:rsidR="00800811" w:rsidRPr="00EB3B1E" w:rsidRDefault="00800811" w:rsidP="00E90FAB">
      <w:pPr>
        <w:spacing w:after="0" w:line="240" w:lineRule="auto"/>
        <w:rPr>
          <w:rFonts w:ascii="Times New Roman" w:hAnsi="Times New Roman" w:cs="Times New Roman"/>
          <w:sz w:val="20"/>
          <w:szCs w:val="20"/>
          <w:lang w:val="en-US"/>
        </w:rPr>
      </w:pPr>
    </w:p>
    <w:sectPr w:rsidR="00800811" w:rsidRPr="00EB3B1E" w:rsidSect="00D50771">
      <w:footerReference w:type="default" r:id="rId1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768" w:rsidRDefault="00C34768" w:rsidP="00D50771">
      <w:pPr>
        <w:spacing w:after="0" w:line="240" w:lineRule="auto"/>
      </w:pPr>
      <w:r>
        <w:separator/>
      </w:r>
    </w:p>
  </w:endnote>
  <w:endnote w:type="continuationSeparator" w:id="1">
    <w:p w:rsidR="00C34768" w:rsidRDefault="00C34768" w:rsidP="00D50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527"/>
      <w:docPartObj>
        <w:docPartGallery w:val="Page Numbers (Bottom of Page)"/>
        <w:docPartUnique/>
      </w:docPartObj>
    </w:sdtPr>
    <w:sdtContent>
      <w:p w:rsidR="00C34768" w:rsidRPr="00D50771" w:rsidRDefault="00C34768" w:rsidP="00D50771">
        <w:pPr>
          <w:pStyle w:val="ac"/>
          <w:jc w:val="center"/>
        </w:pPr>
        <w:r w:rsidRPr="00D50771">
          <w:rPr>
            <w:rFonts w:ascii="Times New Roman" w:hAnsi="Times New Roman" w:cs="Times New Roman"/>
            <w:sz w:val="20"/>
          </w:rPr>
          <w:fldChar w:fldCharType="begin"/>
        </w:r>
        <w:r w:rsidRPr="00D50771">
          <w:rPr>
            <w:rFonts w:ascii="Times New Roman" w:hAnsi="Times New Roman" w:cs="Times New Roman"/>
            <w:sz w:val="20"/>
          </w:rPr>
          <w:instrText xml:space="preserve"> PAGE   \* MERGEFORMAT </w:instrText>
        </w:r>
        <w:r w:rsidRPr="00D50771">
          <w:rPr>
            <w:rFonts w:ascii="Times New Roman" w:hAnsi="Times New Roman" w:cs="Times New Roman"/>
            <w:sz w:val="20"/>
          </w:rPr>
          <w:fldChar w:fldCharType="separate"/>
        </w:r>
        <w:r w:rsidR="00B96571">
          <w:rPr>
            <w:rFonts w:ascii="Times New Roman" w:hAnsi="Times New Roman" w:cs="Times New Roman"/>
            <w:noProof/>
            <w:sz w:val="20"/>
          </w:rPr>
          <w:t>46</w:t>
        </w:r>
        <w:r w:rsidRPr="00D50771">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768" w:rsidRDefault="00C34768" w:rsidP="00D50771">
      <w:pPr>
        <w:spacing w:after="0" w:line="240" w:lineRule="auto"/>
      </w:pPr>
      <w:r>
        <w:separator/>
      </w:r>
    </w:p>
  </w:footnote>
  <w:footnote w:type="continuationSeparator" w:id="1">
    <w:p w:rsidR="00C34768" w:rsidRDefault="00C34768" w:rsidP="00D50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49"/>
    <w:multiLevelType w:val="hybridMultilevel"/>
    <w:tmpl w:val="98D6ADEE"/>
    <w:lvl w:ilvl="0" w:tplc="0419000F">
      <w:start w:val="1"/>
      <w:numFmt w:val="decimal"/>
      <w:lvlText w:val="%1."/>
      <w:lvlJc w:val="left"/>
      <w:pPr>
        <w:ind w:left="651" w:hanging="360"/>
      </w:p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
    <w:nsid w:val="0412652D"/>
    <w:multiLevelType w:val="hybridMultilevel"/>
    <w:tmpl w:val="80D843BE"/>
    <w:lvl w:ilvl="0" w:tplc="0419000F">
      <w:start w:val="1"/>
      <w:numFmt w:val="decimal"/>
      <w:lvlText w:val="%1."/>
      <w:lvlJc w:val="left"/>
      <w:pPr>
        <w:ind w:left="651" w:hanging="360"/>
      </w:p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
    <w:nsid w:val="07876524"/>
    <w:multiLevelType w:val="hybridMultilevel"/>
    <w:tmpl w:val="E826B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83A69"/>
    <w:multiLevelType w:val="hybridMultilevel"/>
    <w:tmpl w:val="F6E8D928"/>
    <w:lvl w:ilvl="0" w:tplc="0419000F">
      <w:start w:val="1"/>
      <w:numFmt w:val="decimal"/>
      <w:lvlText w:val="%1."/>
      <w:lvlJc w:val="left"/>
      <w:pPr>
        <w:ind w:left="651" w:hanging="360"/>
      </w:p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4">
    <w:nsid w:val="207E2EB4"/>
    <w:multiLevelType w:val="hybridMultilevel"/>
    <w:tmpl w:val="F3966F5A"/>
    <w:lvl w:ilvl="0" w:tplc="9160A9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3E69FF"/>
    <w:multiLevelType w:val="hybridMultilevel"/>
    <w:tmpl w:val="8D6E2612"/>
    <w:lvl w:ilvl="0" w:tplc="259A0A5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AB3348"/>
    <w:multiLevelType w:val="hybridMultilevel"/>
    <w:tmpl w:val="14EE5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82EE8"/>
    <w:multiLevelType w:val="hybridMultilevel"/>
    <w:tmpl w:val="4F606BF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C42FBE"/>
    <w:multiLevelType w:val="hybridMultilevel"/>
    <w:tmpl w:val="A264595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CB0474"/>
    <w:multiLevelType w:val="hybridMultilevel"/>
    <w:tmpl w:val="F27A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6341B"/>
    <w:multiLevelType w:val="hybridMultilevel"/>
    <w:tmpl w:val="6F3E2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4500A"/>
    <w:multiLevelType w:val="hybridMultilevel"/>
    <w:tmpl w:val="B046F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107AD"/>
    <w:multiLevelType w:val="hybridMultilevel"/>
    <w:tmpl w:val="7BBAF6A2"/>
    <w:lvl w:ilvl="0" w:tplc="259A0A5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445B07"/>
    <w:multiLevelType w:val="hybridMultilevel"/>
    <w:tmpl w:val="C3BC8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F7E88"/>
    <w:multiLevelType w:val="hybridMultilevel"/>
    <w:tmpl w:val="F816E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F0077C"/>
    <w:multiLevelType w:val="hybridMultilevel"/>
    <w:tmpl w:val="BDF60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05DED"/>
    <w:multiLevelType w:val="hybridMultilevel"/>
    <w:tmpl w:val="2A2C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B452C"/>
    <w:multiLevelType w:val="hybridMultilevel"/>
    <w:tmpl w:val="EACE8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A40A8"/>
    <w:multiLevelType w:val="hybridMultilevel"/>
    <w:tmpl w:val="8C807A78"/>
    <w:lvl w:ilvl="0" w:tplc="E21838C2">
      <w:start w:val="1"/>
      <w:numFmt w:val="decimal"/>
      <w:lvlText w:val="%1."/>
      <w:lvlJc w:val="left"/>
      <w:pPr>
        <w:tabs>
          <w:tab w:val="num" w:pos="744"/>
        </w:tabs>
        <w:ind w:left="744" w:hanging="384"/>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73B2D"/>
    <w:multiLevelType w:val="hybridMultilevel"/>
    <w:tmpl w:val="DEC0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513A9"/>
    <w:multiLevelType w:val="hybridMultilevel"/>
    <w:tmpl w:val="D306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CD493A"/>
    <w:multiLevelType w:val="hybridMultilevel"/>
    <w:tmpl w:val="D08E6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51EFD"/>
    <w:multiLevelType w:val="hybridMultilevel"/>
    <w:tmpl w:val="FCAAB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D3361"/>
    <w:multiLevelType w:val="hybridMultilevel"/>
    <w:tmpl w:val="A08C9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B7A54"/>
    <w:multiLevelType w:val="hybridMultilevel"/>
    <w:tmpl w:val="6DE08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7084"/>
    <w:multiLevelType w:val="hybridMultilevel"/>
    <w:tmpl w:val="98F4761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6">
    <w:nsid w:val="597530D1"/>
    <w:multiLevelType w:val="hybridMultilevel"/>
    <w:tmpl w:val="F0F698FE"/>
    <w:lvl w:ilvl="0" w:tplc="0419000F">
      <w:start w:val="1"/>
      <w:numFmt w:val="decimal"/>
      <w:lvlText w:val="%1."/>
      <w:lvlJc w:val="left"/>
      <w:pPr>
        <w:ind w:left="651" w:hanging="360"/>
      </w:p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7">
    <w:nsid w:val="5B227B9A"/>
    <w:multiLevelType w:val="hybridMultilevel"/>
    <w:tmpl w:val="10F606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D5E3099"/>
    <w:multiLevelType w:val="hybridMultilevel"/>
    <w:tmpl w:val="4152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407C41"/>
    <w:multiLevelType w:val="hybridMultilevel"/>
    <w:tmpl w:val="3B28C02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0">
    <w:nsid w:val="72FE4761"/>
    <w:multiLevelType w:val="hybridMultilevel"/>
    <w:tmpl w:val="29EA49F6"/>
    <w:lvl w:ilvl="0" w:tplc="0419000F">
      <w:start w:val="1"/>
      <w:numFmt w:val="decimal"/>
      <w:lvlText w:val="%1."/>
      <w:lvlJc w:val="left"/>
      <w:pPr>
        <w:ind w:left="651" w:hanging="360"/>
      </w:p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31">
    <w:nsid w:val="747618AD"/>
    <w:multiLevelType w:val="hybridMultilevel"/>
    <w:tmpl w:val="65083F76"/>
    <w:lvl w:ilvl="0" w:tplc="F3A6D6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D757E1"/>
    <w:multiLevelType w:val="hybridMultilevel"/>
    <w:tmpl w:val="23421076"/>
    <w:lvl w:ilvl="0" w:tplc="0419000F">
      <w:start w:val="1"/>
      <w:numFmt w:val="decimal"/>
      <w:lvlText w:val="%1."/>
      <w:lvlJc w:val="left"/>
      <w:pPr>
        <w:ind w:left="651" w:hanging="360"/>
      </w:p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33">
    <w:nsid w:val="7EDD488B"/>
    <w:multiLevelType w:val="hybridMultilevel"/>
    <w:tmpl w:val="5DF85D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7341A0"/>
    <w:multiLevelType w:val="hybridMultilevel"/>
    <w:tmpl w:val="D49C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4"/>
  </w:num>
  <w:num w:numId="3">
    <w:abstractNumId w:val="8"/>
  </w:num>
  <w:num w:numId="4">
    <w:abstractNumId w:val="1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7"/>
  </w:num>
  <w:num w:numId="8">
    <w:abstractNumId w:val="31"/>
  </w:num>
  <w:num w:numId="9">
    <w:abstractNumId w:val="7"/>
  </w:num>
  <w:num w:numId="10">
    <w:abstractNumId w:val="25"/>
  </w:num>
  <w:num w:numId="11">
    <w:abstractNumId w:val="22"/>
  </w:num>
  <w:num w:numId="12">
    <w:abstractNumId w:val="17"/>
  </w:num>
  <w:num w:numId="13">
    <w:abstractNumId w:val="1"/>
  </w:num>
  <w:num w:numId="14">
    <w:abstractNumId w:val="29"/>
  </w:num>
  <w:num w:numId="15">
    <w:abstractNumId w:val="0"/>
  </w:num>
  <w:num w:numId="16">
    <w:abstractNumId w:val="4"/>
  </w:num>
  <w:num w:numId="17">
    <w:abstractNumId w:val="20"/>
  </w:num>
  <w:num w:numId="18">
    <w:abstractNumId w:val="26"/>
  </w:num>
  <w:num w:numId="19">
    <w:abstractNumId w:val="19"/>
  </w:num>
  <w:num w:numId="20">
    <w:abstractNumId w:val="28"/>
  </w:num>
  <w:num w:numId="21">
    <w:abstractNumId w:val="14"/>
  </w:num>
  <w:num w:numId="22">
    <w:abstractNumId w:val="10"/>
  </w:num>
  <w:num w:numId="23">
    <w:abstractNumId w:val="23"/>
  </w:num>
  <w:num w:numId="24">
    <w:abstractNumId w:val="5"/>
  </w:num>
  <w:num w:numId="25">
    <w:abstractNumId w:val="13"/>
  </w:num>
  <w:num w:numId="26">
    <w:abstractNumId w:val="24"/>
  </w:num>
  <w:num w:numId="27">
    <w:abstractNumId w:val="15"/>
  </w:num>
  <w:num w:numId="28">
    <w:abstractNumId w:val="6"/>
  </w:num>
  <w:num w:numId="29">
    <w:abstractNumId w:val="3"/>
  </w:num>
  <w:num w:numId="30">
    <w:abstractNumId w:val="30"/>
  </w:num>
  <w:num w:numId="31">
    <w:abstractNumId w:val="32"/>
  </w:num>
  <w:num w:numId="32">
    <w:abstractNumId w:val="33"/>
  </w:num>
  <w:num w:numId="33">
    <w:abstractNumId w:val="16"/>
  </w:num>
  <w:num w:numId="34">
    <w:abstractNumId w:val="11"/>
  </w:num>
  <w:num w:numId="35">
    <w:abstractNumId w:val="2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0053"/>
    <w:rsid w:val="0002648B"/>
    <w:rsid w:val="000446A9"/>
    <w:rsid w:val="00154BD3"/>
    <w:rsid w:val="001A0053"/>
    <w:rsid w:val="001B3C39"/>
    <w:rsid w:val="00201368"/>
    <w:rsid w:val="002269CC"/>
    <w:rsid w:val="002C5985"/>
    <w:rsid w:val="00302549"/>
    <w:rsid w:val="003161F6"/>
    <w:rsid w:val="00413B43"/>
    <w:rsid w:val="00591C80"/>
    <w:rsid w:val="0061572F"/>
    <w:rsid w:val="00654AAA"/>
    <w:rsid w:val="00744107"/>
    <w:rsid w:val="007D32F9"/>
    <w:rsid w:val="007E3C53"/>
    <w:rsid w:val="00800811"/>
    <w:rsid w:val="0085515B"/>
    <w:rsid w:val="00887B07"/>
    <w:rsid w:val="00A54997"/>
    <w:rsid w:val="00A95C27"/>
    <w:rsid w:val="00AD79FE"/>
    <w:rsid w:val="00B30260"/>
    <w:rsid w:val="00B75EF8"/>
    <w:rsid w:val="00B96571"/>
    <w:rsid w:val="00BC6841"/>
    <w:rsid w:val="00C34768"/>
    <w:rsid w:val="00C52D86"/>
    <w:rsid w:val="00D50771"/>
    <w:rsid w:val="00DB3FD4"/>
    <w:rsid w:val="00DE1B1E"/>
    <w:rsid w:val="00E90FAB"/>
    <w:rsid w:val="00EB3B1E"/>
    <w:rsid w:val="00F063A8"/>
    <w:rsid w:val="00F41BB1"/>
    <w:rsid w:val="00F5240D"/>
    <w:rsid w:val="00F63DB2"/>
    <w:rsid w:val="00F8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F6"/>
  </w:style>
  <w:style w:type="paragraph" w:styleId="1">
    <w:name w:val="heading 1"/>
    <w:basedOn w:val="a"/>
    <w:next w:val="a"/>
    <w:link w:val="10"/>
    <w:uiPriority w:val="9"/>
    <w:qFormat/>
    <w:rsid w:val="00F06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B43"/>
    <w:pPr>
      <w:ind w:left="720"/>
      <w:contextualSpacing/>
    </w:pPr>
  </w:style>
  <w:style w:type="character" w:customStyle="1" w:styleId="10">
    <w:name w:val="Заголовок 1 Знак"/>
    <w:basedOn w:val="a0"/>
    <w:link w:val="1"/>
    <w:uiPriority w:val="9"/>
    <w:rsid w:val="00F063A8"/>
    <w:rPr>
      <w:rFonts w:asciiTheme="majorHAnsi" w:eastAsiaTheme="majorEastAsia" w:hAnsiTheme="majorHAnsi" w:cstheme="majorBidi"/>
      <w:b/>
      <w:bCs/>
      <w:color w:val="365F91" w:themeColor="accent1" w:themeShade="BF"/>
      <w:sz w:val="28"/>
      <w:szCs w:val="28"/>
    </w:rPr>
  </w:style>
  <w:style w:type="paragraph" w:styleId="a4">
    <w:name w:val="Document Map"/>
    <w:basedOn w:val="a"/>
    <w:link w:val="a5"/>
    <w:uiPriority w:val="99"/>
    <w:semiHidden/>
    <w:unhideWhenUsed/>
    <w:rsid w:val="00F063A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063A8"/>
    <w:rPr>
      <w:rFonts w:ascii="Tahoma" w:hAnsi="Tahoma" w:cs="Tahoma"/>
      <w:sz w:val="16"/>
      <w:szCs w:val="16"/>
    </w:rPr>
  </w:style>
  <w:style w:type="paragraph" w:styleId="a6">
    <w:name w:val="TOC Heading"/>
    <w:basedOn w:val="1"/>
    <w:next w:val="a"/>
    <w:uiPriority w:val="39"/>
    <w:semiHidden/>
    <w:unhideWhenUsed/>
    <w:qFormat/>
    <w:rsid w:val="00E90FAB"/>
    <w:pPr>
      <w:outlineLvl w:val="9"/>
    </w:pPr>
    <w:rPr>
      <w:lang w:eastAsia="en-US"/>
    </w:rPr>
  </w:style>
  <w:style w:type="paragraph" w:styleId="11">
    <w:name w:val="toc 1"/>
    <w:basedOn w:val="a"/>
    <w:next w:val="a"/>
    <w:autoRedefine/>
    <w:uiPriority w:val="39"/>
    <w:unhideWhenUsed/>
    <w:rsid w:val="00E90FAB"/>
    <w:pPr>
      <w:spacing w:after="100"/>
    </w:pPr>
  </w:style>
  <w:style w:type="paragraph" w:styleId="2">
    <w:name w:val="toc 2"/>
    <w:basedOn w:val="a"/>
    <w:next w:val="a"/>
    <w:autoRedefine/>
    <w:uiPriority w:val="39"/>
    <w:unhideWhenUsed/>
    <w:rsid w:val="00E90FAB"/>
    <w:pPr>
      <w:spacing w:after="100"/>
      <w:ind w:left="220"/>
    </w:pPr>
  </w:style>
  <w:style w:type="character" w:styleId="a7">
    <w:name w:val="Hyperlink"/>
    <w:basedOn w:val="a0"/>
    <w:uiPriority w:val="99"/>
    <w:unhideWhenUsed/>
    <w:rsid w:val="00E90FAB"/>
    <w:rPr>
      <w:color w:val="0000FF" w:themeColor="hyperlink"/>
      <w:u w:val="single"/>
    </w:rPr>
  </w:style>
  <w:style w:type="paragraph" w:styleId="a8">
    <w:name w:val="Balloon Text"/>
    <w:basedOn w:val="a"/>
    <w:link w:val="a9"/>
    <w:uiPriority w:val="99"/>
    <w:semiHidden/>
    <w:unhideWhenUsed/>
    <w:rsid w:val="00E90F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FAB"/>
    <w:rPr>
      <w:rFonts w:ascii="Tahoma" w:hAnsi="Tahoma" w:cs="Tahoma"/>
      <w:sz w:val="16"/>
      <w:szCs w:val="16"/>
    </w:rPr>
  </w:style>
  <w:style w:type="paragraph" w:styleId="aa">
    <w:name w:val="header"/>
    <w:basedOn w:val="a"/>
    <w:link w:val="ab"/>
    <w:uiPriority w:val="99"/>
    <w:semiHidden/>
    <w:unhideWhenUsed/>
    <w:rsid w:val="00D507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50771"/>
  </w:style>
  <w:style w:type="paragraph" w:styleId="ac">
    <w:name w:val="footer"/>
    <w:basedOn w:val="a"/>
    <w:link w:val="ad"/>
    <w:uiPriority w:val="99"/>
    <w:unhideWhenUsed/>
    <w:rsid w:val="00D507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7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ng.ru/d/math/math152.htm"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ng.ru/d/math/math152.htm" TargetMode="External"/><Relationship Id="rId17" Type="http://schemas.openxmlformats.org/officeDocument/2006/relationships/hyperlink" Target="http://192.168.0.2/cgi/irbis64r_01/cgiirbis_64.exe?Z21ID=&amp;I21DBN=KNIGI&amp;P21DBN=KNIGI&amp;S21STN=1&amp;S21REF=3&amp;S21FMT=fullwebr&amp;C21COM=S&amp;S21CNR=20&amp;S21P01=0&amp;S21P02=0&amp;S21P03=M=&amp;S21STR=" TargetMode="External"/><Relationship Id="rId2" Type="http://schemas.openxmlformats.org/officeDocument/2006/relationships/numbering" Target="numbering.xml"/><Relationship Id="rId16" Type="http://schemas.openxmlformats.org/officeDocument/2006/relationships/hyperlink" Target="http://lib.nkzu.kz/cgi/irbis64r_01/cgiirbis_64.exe?Z21ID=&amp;I21DBN=KNIGI&amp;P21DBN=KNIGI&amp;S21STN=1&amp;S21REF=3&amp;S21FMT=fullwebr&amp;C21COM=S&amp;S21CNR=20&amp;S21P01=0&amp;S21P02=1&amp;S21P03=A=&amp;S21STR=%D0%94%D0%B6%D0%B5%D0%BA%D1%81%D0%BE%D0%BD%20%D0%A0.%D0%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d/math/math152.htm" TargetMode="External"/><Relationship Id="rId5" Type="http://schemas.openxmlformats.org/officeDocument/2006/relationships/webSettings" Target="webSettings.xml"/><Relationship Id="rId15" Type="http://schemas.openxmlformats.org/officeDocument/2006/relationships/hyperlink" Target="http://lib.nkzu.kz/cgi/irbis64r_01/cgiirbis_64.exe?Z21ID=&amp;I21DBN=KNIGI&amp;P21DBN=KNIGI&amp;S21STN=1&amp;S21REF=3&amp;S21FMT=fullwebr&amp;C21COM=S&amp;S21CNR=20&amp;S21P01=0&amp;S21P02=1&amp;S21P03=A=&amp;S21STR=%D0%9A%D0%BB%D0%B0%D0%B0%D1%81%D1%81%D0%B5%D0%BD%20%D0%9A." TargetMode="External"/><Relationship Id="rId10" Type="http://schemas.openxmlformats.org/officeDocument/2006/relationships/hyperlink" Target="http://www.alleng.ru/d/math/math15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d/math/math152.htm"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5FC3-1E4E-4ECC-A07B-60841C7C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46</Pages>
  <Words>15443</Words>
  <Characters>88027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eyukravchenko</dc:creator>
  <cp:keywords/>
  <dc:description/>
  <cp:lastModifiedBy>amseksenova</cp:lastModifiedBy>
  <cp:revision>22</cp:revision>
  <dcterms:created xsi:type="dcterms:W3CDTF">2014-07-10T03:56:00Z</dcterms:created>
  <dcterms:modified xsi:type="dcterms:W3CDTF">2014-07-15T09:10:00Z</dcterms:modified>
</cp:coreProperties>
</file>