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181" w:rsidRPr="007B3181" w:rsidRDefault="007B3181" w:rsidP="007B3181">
      <w:pPr>
        <w:spacing w:before="100" w:beforeAutospacing="1" w:after="0" w:line="240" w:lineRule="auto"/>
        <w:jc w:val="both"/>
        <w:rPr>
          <w:rFonts w:ascii="Times New Roman" w:eastAsia="Times New Roman" w:hAnsi="Times New Roman" w:cs="Times New Roman"/>
          <w:sz w:val="24"/>
          <w:szCs w:val="24"/>
          <w:lang w:val="en-US" w:eastAsia="ru-RU"/>
        </w:rPr>
      </w:pPr>
      <w:r w:rsidRPr="007B3181">
        <w:rPr>
          <w:rFonts w:ascii="Times New Roman" w:eastAsia="Times New Roman" w:hAnsi="Times New Roman" w:cs="Times New Roman"/>
          <w:sz w:val="24"/>
          <w:szCs w:val="24"/>
          <w:lang w:val="en-US" w:eastAsia="ru-RU"/>
        </w:rPr>
        <w:t xml:space="preserve">It is time for the announcement of </w:t>
      </w:r>
      <w:proofErr w:type="spellStart"/>
      <w:r w:rsidRPr="007B3181">
        <w:rPr>
          <w:rFonts w:ascii="Times New Roman" w:eastAsia="Times New Roman" w:hAnsi="Times New Roman" w:cs="Times New Roman"/>
          <w:sz w:val="24"/>
          <w:szCs w:val="24"/>
          <w:lang w:val="en-US" w:eastAsia="ru-RU"/>
        </w:rPr>
        <w:t>Mevlana</w:t>
      </w:r>
      <w:proofErr w:type="spellEnd"/>
      <w:r w:rsidRPr="007B3181">
        <w:rPr>
          <w:rFonts w:ascii="Times New Roman" w:eastAsia="Times New Roman" w:hAnsi="Times New Roman" w:cs="Times New Roman"/>
          <w:sz w:val="24"/>
          <w:szCs w:val="24"/>
          <w:lang w:val="en-US" w:eastAsia="ru-RU"/>
        </w:rPr>
        <w:t xml:space="preserve"> Exchange Program. Here you can find the sample announcement text attached to this e-mail. When you read the text, you will see a blank part for application collection. Please do not forget to write down your office’s name and contact information to the “…….Office” part. In the attachment, you will also find application forms for students/academic staff. Please do not forget to send us the results not later than </w:t>
      </w:r>
      <w:r w:rsidRPr="007B3181">
        <w:rPr>
          <w:rFonts w:ascii="Times New Roman" w:eastAsia="Times New Roman" w:hAnsi="Times New Roman" w:cs="Times New Roman"/>
          <w:b/>
          <w:bCs/>
          <w:sz w:val="24"/>
          <w:szCs w:val="24"/>
          <w:lang w:val="en-US" w:eastAsia="ru-RU"/>
        </w:rPr>
        <w:t>28 February 2019. </w:t>
      </w:r>
    </w:p>
    <w:p w:rsidR="007B3181" w:rsidRPr="007B3181" w:rsidRDefault="007B3181" w:rsidP="007B3181">
      <w:pPr>
        <w:spacing w:before="100" w:beforeAutospacing="1" w:after="0" w:line="240" w:lineRule="auto"/>
        <w:jc w:val="both"/>
        <w:rPr>
          <w:rFonts w:ascii="Times New Roman" w:eastAsia="Times New Roman" w:hAnsi="Times New Roman" w:cs="Times New Roman"/>
          <w:sz w:val="24"/>
          <w:szCs w:val="24"/>
          <w:lang w:val="en-US" w:eastAsia="ru-RU"/>
        </w:rPr>
      </w:pPr>
      <w:r w:rsidRPr="007B3181">
        <w:rPr>
          <w:rFonts w:ascii="Times New Roman" w:eastAsia="Times New Roman" w:hAnsi="Times New Roman" w:cs="Times New Roman"/>
          <w:sz w:val="24"/>
          <w:szCs w:val="24"/>
          <w:lang w:val="en-US" w:eastAsia="ru-RU"/>
        </w:rPr>
        <w:t>This announcement should be declared online via your university’s website to the related departments and below you can find some important due dates for accepting applications.</w:t>
      </w:r>
    </w:p>
    <w:p w:rsidR="007B3181" w:rsidRPr="007B3181" w:rsidRDefault="007B3181" w:rsidP="007B3181">
      <w:pPr>
        <w:spacing w:before="100" w:beforeAutospacing="1" w:after="0" w:line="240" w:lineRule="auto"/>
        <w:jc w:val="both"/>
        <w:rPr>
          <w:rFonts w:ascii="Times New Roman" w:eastAsia="Times New Roman" w:hAnsi="Times New Roman" w:cs="Times New Roman"/>
          <w:sz w:val="24"/>
          <w:szCs w:val="24"/>
          <w:lang w:val="en-US" w:eastAsia="ru-RU"/>
        </w:rPr>
      </w:pPr>
      <w:r w:rsidRPr="007B3181">
        <w:rPr>
          <w:rFonts w:ascii="Times New Roman" w:eastAsia="Times New Roman" w:hAnsi="Times New Roman" w:cs="Times New Roman"/>
          <w:b/>
          <w:bCs/>
          <w:sz w:val="24"/>
          <w:szCs w:val="24"/>
          <w:lang w:val="en-US" w:eastAsia="ru-RU"/>
        </w:rPr>
        <w:t>Note:</w:t>
      </w:r>
      <w:r w:rsidRPr="007B3181">
        <w:rPr>
          <w:rFonts w:ascii="Times New Roman" w:eastAsia="Times New Roman" w:hAnsi="Times New Roman" w:cs="Times New Roman"/>
          <w:sz w:val="24"/>
          <w:szCs w:val="24"/>
          <w:lang w:val="en-US" w:eastAsia="ru-RU"/>
        </w:rPr>
        <w:t xml:space="preserve"> Please fill the survey out that we send you via Google Forms. It has great importance to us.</w:t>
      </w:r>
    </w:p>
    <w:p w:rsidR="007B3181" w:rsidRPr="007B3181" w:rsidRDefault="007B3181" w:rsidP="007B3181">
      <w:pPr>
        <w:spacing w:before="100" w:beforeAutospacing="1" w:after="0" w:line="240" w:lineRule="auto"/>
        <w:rPr>
          <w:rFonts w:ascii="Times New Roman" w:eastAsia="Times New Roman" w:hAnsi="Times New Roman" w:cs="Times New Roman"/>
          <w:sz w:val="24"/>
          <w:szCs w:val="24"/>
          <w:lang w:val="en-US" w:eastAsia="ru-RU"/>
        </w:rPr>
      </w:pPr>
      <w:r w:rsidRPr="007B3181">
        <w:rPr>
          <w:rFonts w:ascii="Times New Roman" w:eastAsia="Times New Roman" w:hAnsi="Times New Roman" w:cs="Times New Roman"/>
          <w:b/>
          <w:bCs/>
          <w:sz w:val="24"/>
          <w:szCs w:val="24"/>
          <w:lang w:val="en-US" w:eastAsia="ru-RU"/>
        </w:rPr>
        <w:t>Receiving the Applications: 04-28 February</w:t>
      </w:r>
    </w:p>
    <w:p w:rsidR="007B3181" w:rsidRPr="007B3181" w:rsidRDefault="007B3181" w:rsidP="007B3181">
      <w:pPr>
        <w:spacing w:before="100" w:beforeAutospacing="1" w:after="0" w:line="240" w:lineRule="auto"/>
        <w:rPr>
          <w:rFonts w:ascii="Times New Roman" w:eastAsia="Times New Roman" w:hAnsi="Times New Roman" w:cs="Times New Roman"/>
          <w:sz w:val="24"/>
          <w:szCs w:val="24"/>
          <w:lang w:val="en-US" w:eastAsia="ru-RU"/>
        </w:rPr>
      </w:pPr>
      <w:r w:rsidRPr="007B3181">
        <w:rPr>
          <w:rFonts w:ascii="Times New Roman" w:eastAsia="Times New Roman" w:hAnsi="Times New Roman" w:cs="Times New Roman"/>
          <w:sz w:val="24"/>
          <w:szCs w:val="24"/>
          <w:lang w:val="en-US" w:eastAsia="ru-RU"/>
        </w:rPr>
        <w:t>(During this period, you should accept and evaluate the applications and send us the names chosen)</w:t>
      </w:r>
    </w:p>
    <w:p w:rsidR="007B3181" w:rsidRPr="007B3181" w:rsidRDefault="007B3181" w:rsidP="007B3181">
      <w:pPr>
        <w:spacing w:before="100" w:beforeAutospacing="1" w:after="0" w:line="240" w:lineRule="auto"/>
        <w:rPr>
          <w:rFonts w:ascii="Times New Roman" w:eastAsia="Times New Roman" w:hAnsi="Times New Roman" w:cs="Times New Roman"/>
          <w:sz w:val="24"/>
          <w:szCs w:val="24"/>
          <w:lang w:val="en-US" w:eastAsia="ru-RU"/>
        </w:rPr>
      </w:pPr>
      <w:r w:rsidRPr="007B3181">
        <w:rPr>
          <w:rFonts w:ascii="Times New Roman" w:eastAsia="Times New Roman" w:hAnsi="Times New Roman" w:cs="Times New Roman"/>
          <w:sz w:val="24"/>
          <w:szCs w:val="24"/>
          <w:lang w:val="en-US" w:eastAsia="ru-RU"/>
        </w:rPr>
        <w:t> </w:t>
      </w:r>
      <w:r w:rsidRPr="007B3181">
        <w:rPr>
          <w:rFonts w:ascii="Times New Roman" w:eastAsia="Times New Roman" w:hAnsi="Times New Roman" w:cs="Times New Roman"/>
          <w:b/>
          <w:bCs/>
          <w:sz w:val="24"/>
          <w:szCs w:val="24"/>
          <w:lang w:val="en-US" w:eastAsia="ru-RU"/>
        </w:rPr>
        <w:t>Reporting the assessment results to the Council of Higher Education: 22 March</w:t>
      </w:r>
    </w:p>
    <w:p w:rsidR="007B3181" w:rsidRPr="007B3181" w:rsidRDefault="007B3181" w:rsidP="007B3181">
      <w:pPr>
        <w:spacing w:before="100" w:beforeAutospacing="1" w:after="0" w:line="240" w:lineRule="auto"/>
        <w:rPr>
          <w:rFonts w:ascii="Times New Roman" w:eastAsia="Times New Roman" w:hAnsi="Times New Roman" w:cs="Times New Roman"/>
          <w:sz w:val="24"/>
          <w:szCs w:val="24"/>
          <w:lang w:val="en-US" w:eastAsia="ru-RU"/>
        </w:rPr>
      </w:pPr>
      <w:r w:rsidRPr="007B3181">
        <w:rPr>
          <w:rFonts w:ascii="Times New Roman" w:eastAsia="Times New Roman" w:hAnsi="Times New Roman" w:cs="Times New Roman"/>
          <w:sz w:val="24"/>
          <w:szCs w:val="24"/>
          <w:lang w:val="en-US" w:eastAsia="ru-RU"/>
        </w:rPr>
        <w:t> (</w:t>
      </w:r>
      <w:r w:rsidRPr="007B3181">
        <w:rPr>
          <w:rFonts w:ascii="Times New Roman" w:eastAsia="Times New Roman" w:hAnsi="Times New Roman" w:cs="Times New Roman"/>
          <w:sz w:val="24"/>
          <w:szCs w:val="24"/>
          <w:u w:val="single"/>
          <w:lang w:val="en-US" w:eastAsia="ru-RU"/>
        </w:rPr>
        <w:t>We</w:t>
      </w:r>
      <w:r w:rsidRPr="007B3181">
        <w:rPr>
          <w:rFonts w:ascii="Times New Roman" w:eastAsia="Times New Roman" w:hAnsi="Times New Roman" w:cs="Times New Roman"/>
          <w:sz w:val="24"/>
          <w:szCs w:val="24"/>
          <w:lang w:val="en-US" w:eastAsia="ru-RU"/>
        </w:rPr>
        <w:t xml:space="preserve"> send the names to the council of Higher Education in Turkey)</w:t>
      </w:r>
    </w:p>
    <w:p w:rsidR="007B3181" w:rsidRPr="007B3181" w:rsidRDefault="007B3181" w:rsidP="007B3181">
      <w:pPr>
        <w:spacing w:before="100" w:beforeAutospacing="1" w:after="0" w:line="240" w:lineRule="auto"/>
        <w:rPr>
          <w:rFonts w:ascii="Times New Roman" w:eastAsia="Times New Roman" w:hAnsi="Times New Roman" w:cs="Times New Roman"/>
          <w:sz w:val="24"/>
          <w:szCs w:val="24"/>
          <w:lang w:val="en-US" w:eastAsia="ru-RU"/>
        </w:rPr>
      </w:pPr>
      <w:r w:rsidRPr="007B3181">
        <w:rPr>
          <w:rFonts w:ascii="Times New Roman" w:eastAsia="Times New Roman" w:hAnsi="Times New Roman" w:cs="Times New Roman"/>
          <w:b/>
          <w:bCs/>
          <w:sz w:val="24"/>
          <w:szCs w:val="24"/>
          <w:lang w:val="en-US" w:eastAsia="ru-RU"/>
        </w:rPr>
        <w:t>Announcement of assessment results: ---</w:t>
      </w:r>
    </w:p>
    <w:p w:rsidR="007B3181" w:rsidRPr="007B3181" w:rsidRDefault="007B3181" w:rsidP="007B3181">
      <w:pPr>
        <w:spacing w:before="100" w:beforeAutospacing="1" w:after="0" w:line="240" w:lineRule="auto"/>
        <w:rPr>
          <w:rFonts w:ascii="Times New Roman" w:eastAsia="Times New Roman" w:hAnsi="Times New Roman" w:cs="Times New Roman"/>
          <w:sz w:val="24"/>
          <w:szCs w:val="24"/>
          <w:lang w:val="en-US" w:eastAsia="ru-RU"/>
        </w:rPr>
      </w:pPr>
      <w:r w:rsidRPr="007B3181">
        <w:rPr>
          <w:rFonts w:ascii="Times New Roman" w:eastAsia="Times New Roman" w:hAnsi="Times New Roman" w:cs="Times New Roman"/>
          <w:sz w:val="24"/>
          <w:szCs w:val="24"/>
          <w:lang w:val="en-US" w:eastAsia="ru-RU"/>
        </w:rPr>
        <w:t>(This date can be changed according to Turkish Higher Education Council’s process. We will inform your university about the results)</w:t>
      </w:r>
    </w:p>
    <w:p w:rsidR="007B3181" w:rsidRPr="007B3181" w:rsidRDefault="007B3181" w:rsidP="007B3181">
      <w:pPr>
        <w:spacing w:before="100" w:beforeAutospacing="1" w:after="100" w:afterAutospacing="1" w:line="240" w:lineRule="auto"/>
        <w:rPr>
          <w:rFonts w:ascii="Times New Roman" w:eastAsia="Times New Roman" w:hAnsi="Times New Roman" w:cs="Times New Roman"/>
          <w:sz w:val="24"/>
          <w:szCs w:val="24"/>
          <w:lang w:val="en-US" w:eastAsia="ru-RU"/>
        </w:rPr>
      </w:pPr>
      <w:r w:rsidRPr="007B3181">
        <w:rPr>
          <w:rFonts w:ascii="Times New Roman" w:eastAsia="Times New Roman" w:hAnsi="Times New Roman" w:cs="Times New Roman"/>
          <w:sz w:val="24"/>
          <w:szCs w:val="24"/>
          <w:lang w:val="en-US" w:eastAsia="ru-RU"/>
        </w:rPr>
        <w:t> </w:t>
      </w:r>
      <w:r w:rsidRPr="007B3181">
        <w:rPr>
          <w:rFonts w:ascii="Times New Roman" w:eastAsia="Times New Roman" w:hAnsi="Times New Roman" w:cs="Times New Roman"/>
          <w:b/>
          <w:bCs/>
          <w:sz w:val="24"/>
          <w:szCs w:val="24"/>
          <w:lang w:val="en-US" w:eastAsia="ru-RU"/>
        </w:rPr>
        <w:t>Please consider the following while accepting the students’ applications,</w:t>
      </w:r>
    </w:p>
    <w:p w:rsidR="007B3181" w:rsidRPr="007B3181" w:rsidRDefault="007B3181" w:rsidP="007B3181">
      <w:pPr>
        <w:spacing w:before="100" w:beforeAutospacing="1" w:after="100" w:afterAutospacing="1" w:line="240" w:lineRule="auto"/>
        <w:rPr>
          <w:rFonts w:ascii="Times New Roman" w:eastAsia="Times New Roman" w:hAnsi="Times New Roman" w:cs="Times New Roman"/>
          <w:sz w:val="24"/>
          <w:szCs w:val="24"/>
          <w:lang w:val="en-US" w:eastAsia="ru-RU"/>
        </w:rPr>
      </w:pPr>
      <w:r w:rsidRPr="007B3181">
        <w:rPr>
          <w:rFonts w:ascii="Times New Roman" w:eastAsia="Times New Roman" w:hAnsi="Times New Roman" w:cs="Times New Roman"/>
          <w:sz w:val="24"/>
          <w:szCs w:val="24"/>
          <w:lang w:val="en-US" w:eastAsia="ru-RU"/>
        </w:rPr>
        <w:t>1.</w:t>
      </w:r>
      <w:r w:rsidRPr="007B3181">
        <w:rPr>
          <w:rFonts w:ascii="Times New Roman" w:eastAsia="Times New Roman" w:hAnsi="Times New Roman" w:cs="Times New Roman"/>
          <w:sz w:val="14"/>
          <w:szCs w:val="14"/>
          <w:lang w:val="en-US" w:eastAsia="ru-RU"/>
        </w:rPr>
        <w:t>     </w:t>
      </w:r>
      <w:r w:rsidRPr="007B3181">
        <w:rPr>
          <w:rFonts w:ascii="Times New Roman" w:eastAsia="Times New Roman" w:hAnsi="Times New Roman" w:cs="Times New Roman"/>
          <w:sz w:val="24"/>
          <w:szCs w:val="24"/>
          <w:lang w:val="en-US" w:eastAsia="ru-RU"/>
        </w:rPr>
        <w:t xml:space="preserve">Students should prove their language proficiency either in English or in Turkish </w:t>
      </w:r>
      <w:r w:rsidRPr="007B3181">
        <w:rPr>
          <w:rFonts w:ascii="Times New Roman" w:eastAsia="Times New Roman" w:hAnsi="Times New Roman" w:cs="Times New Roman"/>
          <w:sz w:val="24"/>
          <w:szCs w:val="24"/>
          <w:lang w:val="en-US" w:eastAsia="ru-RU"/>
        </w:rPr>
        <w:br/>
        <w:t>(Your approval or proficiency exam will be accepted)</w:t>
      </w:r>
    </w:p>
    <w:p w:rsidR="007B3181" w:rsidRPr="007B3181" w:rsidRDefault="007B3181" w:rsidP="007B3181">
      <w:pPr>
        <w:spacing w:before="100" w:beforeAutospacing="1" w:after="100" w:afterAutospacing="1" w:line="240" w:lineRule="auto"/>
        <w:rPr>
          <w:rFonts w:ascii="Times New Roman" w:eastAsia="Times New Roman" w:hAnsi="Times New Roman" w:cs="Times New Roman"/>
          <w:sz w:val="24"/>
          <w:szCs w:val="24"/>
          <w:lang w:val="en-US" w:eastAsia="ru-RU"/>
        </w:rPr>
      </w:pPr>
      <w:r w:rsidRPr="007B3181">
        <w:rPr>
          <w:rFonts w:ascii="Times New Roman" w:eastAsia="Times New Roman" w:hAnsi="Times New Roman" w:cs="Times New Roman"/>
          <w:sz w:val="24"/>
          <w:szCs w:val="24"/>
          <w:lang w:val="en-US" w:eastAsia="ru-RU"/>
        </w:rPr>
        <w:t>2.</w:t>
      </w:r>
      <w:r w:rsidRPr="007B3181">
        <w:rPr>
          <w:rFonts w:ascii="Times New Roman" w:eastAsia="Times New Roman" w:hAnsi="Times New Roman" w:cs="Times New Roman"/>
          <w:sz w:val="14"/>
          <w:szCs w:val="14"/>
          <w:lang w:val="en-US" w:eastAsia="ru-RU"/>
        </w:rPr>
        <w:t>     </w:t>
      </w:r>
      <w:r w:rsidRPr="007B3181">
        <w:rPr>
          <w:rFonts w:ascii="Times New Roman" w:eastAsia="Times New Roman" w:hAnsi="Times New Roman" w:cs="Times New Roman"/>
          <w:sz w:val="24"/>
          <w:szCs w:val="24"/>
          <w:lang w:val="en-US" w:eastAsia="ru-RU"/>
        </w:rPr>
        <w:t>The academic transcript average of undergraduate student should be at least 2.5/4.0, for graduate and PhD students 3.0/4.0.</w:t>
      </w:r>
    </w:p>
    <w:p w:rsidR="007B3181" w:rsidRPr="007B3181" w:rsidRDefault="007B3181" w:rsidP="007B3181">
      <w:pPr>
        <w:spacing w:before="100" w:beforeAutospacing="1" w:after="100" w:afterAutospacing="1" w:line="240" w:lineRule="auto"/>
        <w:rPr>
          <w:rFonts w:ascii="Times New Roman" w:eastAsia="Times New Roman" w:hAnsi="Times New Roman" w:cs="Times New Roman"/>
          <w:sz w:val="24"/>
          <w:szCs w:val="24"/>
          <w:lang w:val="en-US" w:eastAsia="ru-RU"/>
        </w:rPr>
      </w:pPr>
      <w:r w:rsidRPr="007B3181">
        <w:rPr>
          <w:rFonts w:ascii="Times New Roman" w:eastAsia="Times New Roman" w:hAnsi="Times New Roman" w:cs="Times New Roman"/>
          <w:sz w:val="24"/>
          <w:szCs w:val="24"/>
          <w:lang w:val="en-US" w:eastAsia="ru-RU"/>
        </w:rPr>
        <w:t>3.</w:t>
      </w:r>
      <w:r w:rsidRPr="007B3181">
        <w:rPr>
          <w:rFonts w:ascii="Times New Roman" w:eastAsia="Times New Roman" w:hAnsi="Times New Roman" w:cs="Times New Roman"/>
          <w:sz w:val="14"/>
          <w:szCs w:val="14"/>
          <w:lang w:val="en-US" w:eastAsia="ru-RU"/>
        </w:rPr>
        <w:t>     </w:t>
      </w:r>
      <w:r w:rsidRPr="007B3181">
        <w:rPr>
          <w:rFonts w:ascii="Times New Roman" w:eastAsia="Times New Roman" w:hAnsi="Times New Roman" w:cs="Times New Roman"/>
          <w:sz w:val="24"/>
          <w:szCs w:val="24"/>
          <w:lang w:val="en-US" w:eastAsia="ru-RU"/>
        </w:rPr>
        <w:t>The applicant students cannot be a Turkish citizen.</w:t>
      </w:r>
    </w:p>
    <w:p w:rsidR="007B3181" w:rsidRPr="007B3181" w:rsidRDefault="007B3181" w:rsidP="007B3181">
      <w:pPr>
        <w:spacing w:before="100" w:beforeAutospacing="1" w:after="0" w:line="240" w:lineRule="auto"/>
        <w:rPr>
          <w:rFonts w:ascii="Times New Roman" w:eastAsia="Times New Roman" w:hAnsi="Times New Roman" w:cs="Times New Roman"/>
          <w:sz w:val="24"/>
          <w:szCs w:val="24"/>
          <w:lang w:val="en-US" w:eastAsia="ru-RU"/>
        </w:rPr>
      </w:pPr>
      <w:r w:rsidRPr="007B3181">
        <w:rPr>
          <w:rFonts w:ascii="Times New Roman" w:eastAsia="Times New Roman" w:hAnsi="Times New Roman" w:cs="Times New Roman"/>
          <w:b/>
          <w:bCs/>
          <w:sz w:val="24"/>
          <w:szCs w:val="24"/>
          <w:lang w:val="en-US" w:eastAsia="ru-RU"/>
        </w:rPr>
        <w:t>Necessary documents for the application:</w:t>
      </w:r>
    </w:p>
    <w:p w:rsidR="007B3181" w:rsidRPr="007B3181" w:rsidRDefault="007B3181" w:rsidP="007B3181">
      <w:pPr>
        <w:spacing w:before="100" w:beforeAutospacing="1" w:after="100" w:afterAutospacing="1" w:line="240" w:lineRule="auto"/>
        <w:rPr>
          <w:rFonts w:ascii="Times New Roman" w:eastAsia="Times New Roman" w:hAnsi="Times New Roman" w:cs="Times New Roman"/>
          <w:sz w:val="24"/>
          <w:szCs w:val="24"/>
          <w:lang w:val="en-US" w:eastAsia="ru-RU"/>
        </w:rPr>
      </w:pPr>
      <w:r w:rsidRPr="007B3181">
        <w:rPr>
          <w:rFonts w:ascii="Times New Roman" w:eastAsia="Times New Roman" w:hAnsi="Times New Roman" w:cs="Times New Roman"/>
          <w:sz w:val="24"/>
          <w:szCs w:val="24"/>
          <w:lang w:val="en-US" w:eastAsia="ru-RU"/>
        </w:rPr>
        <w:t>1.</w:t>
      </w:r>
      <w:r w:rsidRPr="007B3181">
        <w:rPr>
          <w:rFonts w:ascii="Times New Roman" w:eastAsia="Times New Roman" w:hAnsi="Times New Roman" w:cs="Times New Roman"/>
          <w:sz w:val="14"/>
          <w:szCs w:val="14"/>
          <w:lang w:val="en-US" w:eastAsia="ru-RU"/>
        </w:rPr>
        <w:t>     </w:t>
      </w:r>
      <w:r w:rsidRPr="007B3181">
        <w:rPr>
          <w:rFonts w:ascii="Times New Roman" w:eastAsia="Times New Roman" w:hAnsi="Times New Roman" w:cs="Times New Roman"/>
          <w:sz w:val="24"/>
          <w:szCs w:val="24"/>
          <w:lang w:val="en-US" w:eastAsia="ru-RU"/>
        </w:rPr>
        <w:t>Transcript</w:t>
      </w:r>
    </w:p>
    <w:p w:rsidR="007B3181" w:rsidRPr="007B3181" w:rsidRDefault="007B3181" w:rsidP="007B3181">
      <w:pPr>
        <w:spacing w:before="100" w:beforeAutospacing="1" w:after="100" w:afterAutospacing="1" w:line="240" w:lineRule="auto"/>
        <w:rPr>
          <w:rFonts w:ascii="Times New Roman" w:eastAsia="Times New Roman" w:hAnsi="Times New Roman" w:cs="Times New Roman"/>
          <w:sz w:val="24"/>
          <w:szCs w:val="24"/>
          <w:lang w:val="en-US" w:eastAsia="ru-RU"/>
        </w:rPr>
      </w:pPr>
      <w:r w:rsidRPr="007B3181">
        <w:rPr>
          <w:rFonts w:ascii="Times New Roman" w:eastAsia="Times New Roman" w:hAnsi="Times New Roman" w:cs="Times New Roman"/>
          <w:sz w:val="24"/>
          <w:szCs w:val="24"/>
          <w:lang w:val="en-US" w:eastAsia="ru-RU"/>
        </w:rPr>
        <w:t>2.</w:t>
      </w:r>
      <w:r w:rsidRPr="007B3181">
        <w:rPr>
          <w:rFonts w:ascii="Times New Roman" w:eastAsia="Times New Roman" w:hAnsi="Times New Roman" w:cs="Times New Roman"/>
          <w:sz w:val="14"/>
          <w:szCs w:val="14"/>
          <w:lang w:val="en-US" w:eastAsia="ru-RU"/>
        </w:rPr>
        <w:t>     </w:t>
      </w:r>
      <w:r w:rsidRPr="007B3181">
        <w:rPr>
          <w:rFonts w:ascii="Times New Roman" w:eastAsia="Times New Roman" w:hAnsi="Times New Roman" w:cs="Times New Roman"/>
          <w:sz w:val="24"/>
          <w:szCs w:val="24"/>
          <w:lang w:val="en-US" w:eastAsia="ru-RU"/>
        </w:rPr>
        <w:t>Language Proficiency Test Result</w:t>
      </w:r>
    </w:p>
    <w:p w:rsidR="007B3181" w:rsidRPr="007B3181" w:rsidRDefault="007B3181" w:rsidP="007B3181">
      <w:pPr>
        <w:spacing w:before="100" w:beforeAutospacing="1" w:after="100" w:afterAutospacing="1" w:line="240" w:lineRule="auto"/>
        <w:rPr>
          <w:rFonts w:ascii="Times New Roman" w:eastAsia="Times New Roman" w:hAnsi="Times New Roman" w:cs="Times New Roman"/>
          <w:sz w:val="24"/>
          <w:szCs w:val="24"/>
          <w:lang w:val="en-US" w:eastAsia="ru-RU"/>
        </w:rPr>
      </w:pPr>
      <w:r w:rsidRPr="007B3181">
        <w:rPr>
          <w:rFonts w:ascii="Times New Roman" w:eastAsia="Times New Roman" w:hAnsi="Times New Roman" w:cs="Times New Roman"/>
          <w:sz w:val="24"/>
          <w:szCs w:val="24"/>
          <w:lang w:val="en-US" w:eastAsia="ru-RU"/>
        </w:rPr>
        <w:t>3.</w:t>
      </w:r>
      <w:r w:rsidRPr="007B3181">
        <w:rPr>
          <w:rFonts w:ascii="Times New Roman" w:eastAsia="Times New Roman" w:hAnsi="Times New Roman" w:cs="Times New Roman"/>
          <w:sz w:val="14"/>
          <w:szCs w:val="14"/>
          <w:lang w:val="en-US" w:eastAsia="ru-RU"/>
        </w:rPr>
        <w:t>     </w:t>
      </w:r>
      <w:r w:rsidRPr="007B3181">
        <w:rPr>
          <w:rFonts w:ascii="Times New Roman" w:eastAsia="Times New Roman" w:hAnsi="Times New Roman" w:cs="Times New Roman"/>
          <w:sz w:val="24"/>
          <w:szCs w:val="24"/>
          <w:lang w:val="en-US" w:eastAsia="ru-RU"/>
        </w:rPr>
        <w:t>Application Form</w:t>
      </w:r>
    </w:p>
    <w:p w:rsidR="007B3181" w:rsidRPr="007B3181" w:rsidRDefault="007B3181" w:rsidP="007B3181">
      <w:pPr>
        <w:spacing w:before="100" w:beforeAutospacing="1" w:after="0" w:line="240" w:lineRule="auto"/>
        <w:rPr>
          <w:rFonts w:ascii="Times New Roman" w:eastAsia="Times New Roman" w:hAnsi="Times New Roman" w:cs="Times New Roman"/>
          <w:sz w:val="24"/>
          <w:szCs w:val="24"/>
          <w:lang w:val="en-US" w:eastAsia="ru-RU"/>
        </w:rPr>
      </w:pPr>
      <w:r w:rsidRPr="007B3181">
        <w:rPr>
          <w:rFonts w:ascii="Times New Roman" w:eastAsia="Times New Roman" w:hAnsi="Times New Roman" w:cs="Times New Roman"/>
          <w:sz w:val="24"/>
          <w:szCs w:val="24"/>
          <w:lang w:val="en-US" w:eastAsia="ru-RU"/>
        </w:rPr>
        <w:t>In assessment, 50% of Language Proficiency Test Result and 50% of GPA should be taken into consideration.</w:t>
      </w:r>
    </w:p>
    <w:p w:rsidR="007B3181" w:rsidRPr="007B3181" w:rsidRDefault="007B3181" w:rsidP="007B3181">
      <w:pPr>
        <w:spacing w:before="100" w:beforeAutospacing="1" w:after="0" w:line="240" w:lineRule="auto"/>
        <w:rPr>
          <w:rFonts w:ascii="Times New Roman" w:eastAsia="Times New Roman" w:hAnsi="Times New Roman" w:cs="Times New Roman"/>
          <w:sz w:val="24"/>
          <w:szCs w:val="24"/>
          <w:lang w:val="en-US" w:eastAsia="ru-RU"/>
        </w:rPr>
      </w:pPr>
      <w:r w:rsidRPr="007B3181">
        <w:rPr>
          <w:rFonts w:ascii="Times New Roman" w:eastAsia="Times New Roman" w:hAnsi="Times New Roman" w:cs="Times New Roman"/>
          <w:b/>
          <w:bCs/>
          <w:sz w:val="24"/>
          <w:szCs w:val="24"/>
          <w:lang w:val="en-US" w:eastAsia="ru-RU"/>
        </w:rPr>
        <w:t>Conditions to be considered in selection of teaching staff:</w:t>
      </w:r>
    </w:p>
    <w:p w:rsidR="007B3181" w:rsidRPr="007B3181" w:rsidRDefault="007B3181" w:rsidP="007B3181">
      <w:pPr>
        <w:spacing w:before="100" w:beforeAutospacing="1" w:after="0" w:line="240" w:lineRule="auto"/>
        <w:rPr>
          <w:rFonts w:ascii="Times New Roman" w:eastAsia="Times New Roman" w:hAnsi="Times New Roman" w:cs="Times New Roman"/>
          <w:sz w:val="24"/>
          <w:szCs w:val="24"/>
          <w:lang w:val="en-US" w:eastAsia="ru-RU"/>
        </w:rPr>
      </w:pPr>
      <w:r w:rsidRPr="007B3181">
        <w:rPr>
          <w:rFonts w:ascii="Times New Roman" w:eastAsia="Times New Roman" w:hAnsi="Times New Roman" w:cs="Times New Roman"/>
          <w:sz w:val="24"/>
          <w:szCs w:val="24"/>
          <w:lang w:val="en-US" w:eastAsia="ru-RU"/>
        </w:rPr>
        <w:t xml:space="preserve">The selection of teaching staff is up to your </w:t>
      </w:r>
      <w:proofErr w:type="spellStart"/>
      <w:r w:rsidRPr="007B3181">
        <w:rPr>
          <w:rFonts w:ascii="Times New Roman" w:eastAsia="Times New Roman" w:hAnsi="Times New Roman" w:cs="Times New Roman"/>
          <w:sz w:val="24"/>
          <w:szCs w:val="24"/>
          <w:lang w:val="en-US" w:eastAsia="ru-RU"/>
        </w:rPr>
        <w:t>Office.The</w:t>
      </w:r>
      <w:proofErr w:type="spellEnd"/>
      <w:r w:rsidRPr="007B3181">
        <w:rPr>
          <w:rFonts w:ascii="Times New Roman" w:eastAsia="Times New Roman" w:hAnsi="Times New Roman" w:cs="Times New Roman"/>
          <w:sz w:val="24"/>
          <w:szCs w:val="24"/>
          <w:lang w:val="en-US" w:eastAsia="ru-RU"/>
        </w:rPr>
        <w:t xml:space="preserve"> only important point is that the teaching staff applying the program should fill out the application form and give their academic portfolio </w:t>
      </w:r>
      <w:r w:rsidRPr="007B3181">
        <w:rPr>
          <w:rFonts w:ascii="Times New Roman" w:eastAsia="Times New Roman" w:hAnsi="Times New Roman" w:cs="Times New Roman"/>
          <w:sz w:val="24"/>
          <w:szCs w:val="24"/>
          <w:lang w:val="en-US" w:eastAsia="ru-RU"/>
        </w:rPr>
        <w:lastRenderedPageBreak/>
        <w:t xml:space="preserve">(including his/her CV which has publications, projects, works, seminars etc. in his/her field) to your office. You should email us scanned copy of the documents of the shortlisted applicants to mevlanadp@selcuk.edu.tr no later than February 27, 2019. </w:t>
      </w:r>
    </w:p>
    <w:p w:rsidR="007B3181" w:rsidRPr="007B3181" w:rsidRDefault="007B3181" w:rsidP="007B3181">
      <w:pPr>
        <w:spacing w:before="100" w:beforeAutospacing="1" w:after="0" w:line="240" w:lineRule="auto"/>
        <w:rPr>
          <w:rFonts w:ascii="Times New Roman" w:eastAsia="Times New Roman" w:hAnsi="Times New Roman" w:cs="Times New Roman"/>
          <w:sz w:val="24"/>
          <w:szCs w:val="24"/>
          <w:lang w:val="en-US" w:eastAsia="ru-RU"/>
        </w:rPr>
      </w:pPr>
      <w:r w:rsidRPr="007B3181">
        <w:rPr>
          <w:rFonts w:ascii="Times New Roman" w:eastAsia="Times New Roman" w:hAnsi="Times New Roman" w:cs="Times New Roman"/>
          <w:b/>
          <w:bCs/>
          <w:sz w:val="24"/>
          <w:szCs w:val="24"/>
          <w:lang w:val="en-US" w:eastAsia="ru-RU"/>
        </w:rPr>
        <w:t>Important note:</w:t>
      </w:r>
      <w:r w:rsidRPr="007B3181">
        <w:rPr>
          <w:rFonts w:ascii="Times New Roman" w:eastAsia="Times New Roman" w:hAnsi="Times New Roman" w:cs="Times New Roman"/>
          <w:sz w:val="24"/>
          <w:szCs w:val="24"/>
          <w:lang w:val="en-US" w:eastAsia="ru-RU"/>
        </w:rPr>
        <w:t xml:space="preserve"> The teaching staffs </w:t>
      </w:r>
      <w:proofErr w:type="gramStart"/>
      <w:r w:rsidRPr="007B3181">
        <w:rPr>
          <w:rFonts w:ascii="Times New Roman" w:eastAsia="Times New Roman" w:hAnsi="Times New Roman" w:cs="Times New Roman"/>
          <w:sz w:val="24"/>
          <w:szCs w:val="24"/>
          <w:lang w:val="en-US" w:eastAsia="ru-RU"/>
        </w:rPr>
        <w:t>who</w:t>
      </w:r>
      <w:proofErr w:type="gramEnd"/>
      <w:r w:rsidRPr="007B3181">
        <w:rPr>
          <w:rFonts w:ascii="Times New Roman" w:eastAsia="Times New Roman" w:hAnsi="Times New Roman" w:cs="Times New Roman"/>
          <w:sz w:val="24"/>
          <w:szCs w:val="24"/>
          <w:lang w:val="en-US" w:eastAsia="ru-RU"/>
        </w:rPr>
        <w:t xml:space="preserve"> have not joined in an academic Exchange program previously can have precedence.</w:t>
      </w:r>
    </w:p>
    <w:p w:rsidR="002C187E" w:rsidRPr="007B3181" w:rsidRDefault="002C187E">
      <w:pPr>
        <w:rPr>
          <w:rFonts w:ascii="Times New Roman" w:hAnsi="Times New Roman" w:cs="Times New Roman"/>
        </w:rPr>
      </w:pPr>
      <w:bookmarkStart w:id="0" w:name="_GoBack"/>
    </w:p>
    <w:p w:rsidR="007B3181" w:rsidRPr="007B3181" w:rsidRDefault="007B3181">
      <w:pPr>
        <w:rPr>
          <w:rFonts w:ascii="Times New Roman" w:hAnsi="Times New Roman" w:cs="Times New Roman"/>
          <w:lang w:val="en-US"/>
        </w:rPr>
      </w:pPr>
      <w:r w:rsidRPr="007B3181">
        <w:rPr>
          <w:rFonts w:ascii="Times New Roman" w:hAnsi="Times New Roman" w:cs="Times New Roman"/>
          <w:lang w:val="en-US"/>
        </w:rPr>
        <w:t xml:space="preserve">Follow us: </w:t>
      </w:r>
      <w:hyperlink r:id="rId5" w:tgtFrame="_blank" w:history="1">
        <w:r w:rsidRPr="007B3181">
          <w:rPr>
            <w:rStyle w:val="a3"/>
            <w:rFonts w:ascii="Times New Roman" w:hAnsi="Times New Roman" w:cs="Times New Roman"/>
            <w:lang w:val="en-US"/>
          </w:rPr>
          <w:t>https://www.facebook.com/groups/1419944868243502/</w:t>
        </w:r>
      </w:hyperlink>
      <w:bookmarkEnd w:id="0"/>
    </w:p>
    <w:sectPr w:rsidR="007B3181" w:rsidRPr="007B31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B41"/>
    <w:rsid w:val="00085409"/>
    <w:rsid w:val="00094EA0"/>
    <w:rsid w:val="002C187E"/>
    <w:rsid w:val="003E6D5B"/>
    <w:rsid w:val="004A165E"/>
    <w:rsid w:val="00547606"/>
    <w:rsid w:val="007B3181"/>
    <w:rsid w:val="00AA1B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1903237883817589872msolistparagraph">
    <w:name w:val="m_-1903237883817589872msolistparagraph"/>
    <w:basedOn w:val="a"/>
    <w:rsid w:val="007B31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B318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1903237883817589872msolistparagraph">
    <w:name w:val="m_-1903237883817589872msolistparagraph"/>
    <w:basedOn w:val="a"/>
    <w:rsid w:val="007B31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B31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4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groups/141994486824350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390</Words>
  <Characters>2228</Characters>
  <Application>Microsoft Office Word</Application>
  <DocSecurity>0</DocSecurity>
  <Lines>18</Lines>
  <Paragraphs>5</Paragraphs>
  <ScaleCrop>false</ScaleCrop>
  <Company/>
  <LinksUpToDate>false</LinksUpToDate>
  <CharactersWithSpaces>2613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Жолдыбаева Айжан Серикжановна</dc:creator>
  <cp:keywords/>
  <dc:description/>
  <cp:lastModifiedBy>Жолдыбаева Айжан Серикжановна</cp:lastModifiedBy>
  <cp:revision>7</cp:revision>
  <dcterms:created xsi:type="dcterms:W3CDTF">2019-02-05T11:51:00Z</dcterms:created>
  <dcterms:modified xsi:type="dcterms:W3CDTF">2019-02-06T06:25:00Z</dcterms:modified>
</cp:coreProperties>
</file>